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CD" w:rsidRPr="00EF3F79" w:rsidRDefault="00223ECD" w:rsidP="00223ECD">
      <w:pPr>
        <w:rPr>
          <w:rFonts w:ascii="Times New Roman" w:hAnsi="Times New Roman" w:cs="Times New Roman"/>
          <w:b/>
          <w:sz w:val="24"/>
          <w:szCs w:val="24"/>
        </w:rPr>
      </w:pPr>
      <w:r w:rsidRPr="00EF3F79">
        <w:rPr>
          <w:rFonts w:ascii="Times New Roman" w:hAnsi="Times New Roman" w:cs="Times New Roman"/>
          <w:b/>
          <w:sz w:val="24"/>
          <w:szCs w:val="24"/>
        </w:rPr>
        <w:t>Ako to bolo naozaj 2, alebo deň po...</w:t>
      </w:r>
    </w:p>
    <w:p w:rsidR="00780232" w:rsidRDefault="00EF3F79" w:rsidP="008C4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Kolega, Kerko, J</w:t>
      </w:r>
      <w:r w:rsidR="00780232">
        <w:rPr>
          <w:rFonts w:ascii="Times New Roman" w:hAnsi="Times New Roman" w:cs="Times New Roman"/>
          <w:sz w:val="24"/>
          <w:szCs w:val="24"/>
        </w:rPr>
        <w:t>ose, Slavo a aj ďalší nemenovaní</w:t>
      </w:r>
      <w:r w:rsidR="00223ECD">
        <w:rPr>
          <w:rFonts w:ascii="Times New Roman" w:hAnsi="Times New Roman" w:cs="Times New Roman"/>
          <w:sz w:val="24"/>
          <w:szCs w:val="24"/>
        </w:rPr>
        <w:t>, vďa</w:t>
      </w:r>
      <w:r w:rsidR="00780232">
        <w:rPr>
          <w:rFonts w:ascii="Times New Roman" w:hAnsi="Times New Roman" w:cs="Times New Roman"/>
          <w:sz w:val="24"/>
          <w:szCs w:val="24"/>
        </w:rPr>
        <w:t>ka za Váš  objektívny a triezvy pohľad na udalosti posledných dní, a verím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 xml:space="preserve">že aj </w:t>
      </w:r>
      <w:r>
        <w:rPr>
          <w:rFonts w:ascii="Times New Roman" w:hAnsi="Times New Roman" w:cs="Times New Roman"/>
          <w:sz w:val="24"/>
          <w:szCs w:val="24"/>
        </w:rPr>
        <w:t>úprimné</w:t>
      </w:r>
      <w:r w:rsidR="00223ECD">
        <w:rPr>
          <w:rFonts w:ascii="Times New Roman" w:hAnsi="Times New Roman" w:cs="Times New Roman"/>
          <w:sz w:val="24"/>
          <w:szCs w:val="24"/>
        </w:rPr>
        <w:t xml:space="preserve"> s</w:t>
      </w:r>
      <w:r w:rsidR="00780232">
        <w:rPr>
          <w:rFonts w:ascii="Times New Roman" w:hAnsi="Times New Roman" w:cs="Times New Roman"/>
          <w:sz w:val="24"/>
          <w:szCs w:val="24"/>
        </w:rPr>
        <w:t>lová podpory. Nedá sa opomenúť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že tejto podpory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či už na tejto stránke alebo osobnej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je minimum</w:t>
      </w:r>
      <w:r w:rsidR="00780232">
        <w:rPr>
          <w:rFonts w:ascii="Times New Roman" w:hAnsi="Times New Roman" w:cs="Times New Roman"/>
          <w:sz w:val="24"/>
          <w:szCs w:val="24"/>
        </w:rPr>
        <w:t>, a logicky mi</w:t>
      </w:r>
      <w:r w:rsidR="00223ECD">
        <w:rPr>
          <w:rFonts w:ascii="Times New Roman" w:hAnsi="Times New Roman" w:cs="Times New Roman"/>
          <w:sz w:val="24"/>
          <w:szCs w:val="24"/>
        </w:rPr>
        <w:t xml:space="preserve"> z toho vychádza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že ľudia asi nestoja o zmeny k lepšiemu, zmeny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ktoré ich </w:t>
      </w:r>
      <w:r w:rsidR="00780232">
        <w:rPr>
          <w:rFonts w:ascii="Times New Roman" w:hAnsi="Times New Roman" w:cs="Times New Roman"/>
          <w:sz w:val="24"/>
          <w:szCs w:val="24"/>
        </w:rPr>
        <w:t>ne</w:t>
      </w:r>
      <w:r w:rsidR="00223ECD">
        <w:rPr>
          <w:rFonts w:ascii="Times New Roman" w:hAnsi="Times New Roman" w:cs="Times New Roman"/>
          <w:sz w:val="24"/>
          <w:szCs w:val="24"/>
        </w:rPr>
        <w:t>stoja nijakú veľk</w:t>
      </w:r>
      <w:r>
        <w:rPr>
          <w:rFonts w:ascii="Times New Roman" w:hAnsi="Times New Roman" w:cs="Times New Roman"/>
          <w:sz w:val="24"/>
          <w:szCs w:val="24"/>
        </w:rPr>
        <w:t>ú ná</w:t>
      </w:r>
      <w:r w:rsidR="00223ECD">
        <w:rPr>
          <w:rFonts w:ascii="Times New Roman" w:hAnsi="Times New Roman" w:cs="Times New Roman"/>
          <w:sz w:val="24"/>
          <w:szCs w:val="24"/>
        </w:rPr>
        <w:t>mahu.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ECD" w:rsidRPr="005A2E67">
        <w:rPr>
          <w:rFonts w:ascii="Times New Roman" w:hAnsi="Times New Roman" w:cs="Times New Roman"/>
          <w:sz w:val="24"/>
          <w:szCs w:val="24"/>
        </w:rPr>
        <w:t xml:space="preserve">Zverejnil som </w:t>
      </w:r>
      <w:r w:rsidRPr="005A2E67">
        <w:rPr>
          <w:rFonts w:ascii="Times New Roman" w:hAnsi="Times New Roman" w:cs="Times New Roman"/>
          <w:sz w:val="24"/>
          <w:szCs w:val="24"/>
        </w:rPr>
        <w:t>kontakty</w:t>
      </w:r>
      <w:r w:rsidR="00223ECD" w:rsidRPr="005A2E67">
        <w:rPr>
          <w:rFonts w:ascii="Times New Roman" w:hAnsi="Times New Roman" w:cs="Times New Roman"/>
          <w:sz w:val="24"/>
          <w:szCs w:val="24"/>
        </w:rPr>
        <w:t xml:space="preserve"> na seba aby sa mohli pýtať ak niečomu nerozumeli alebo ak chceli informácie takpovediac z prvej ruky.</w:t>
      </w:r>
      <w:r w:rsidR="00780232" w:rsidRPr="005A2E67">
        <w:rPr>
          <w:rFonts w:ascii="Times New Roman" w:hAnsi="Times New Roman" w:cs="Times New Roman"/>
          <w:sz w:val="24"/>
          <w:szCs w:val="24"/>
        </w:rPr>
        <w:t xml:space="preserve"> Na môj uvedený  osobný mail mi</w:t>
      </w:r>
      <w:r w:rsidR="00223ECD" w:rsidRPr="005A2E67">
        <w:rPr>
          <w:rFonts w:ascii="Times New Roman" w:hAnsi="Times New Roman" w:cs="Times New Roman"/>
          <w:sz w:val="24"/>
          <w:szCs w:val="24"/>
        </w:rPr>
        <w:t xml:space="preserve"> došla jedna </w:t>
      </w:r>
      <w:r w:rsidRPr="005A2E67">
        <w:rPr>
          <w:rFonts w:ascii="Times New Roman" w:hAnsi="Times New Roman" w:cs="Times New Roman"/>
          <w:sz w:val="24"/>
          <w:szCs w:val="24"/>
        </w:rPr>
        <w:t>rozprávka, neviem</w:t>
      </w:r>
      <w:r w:rsidR="00223ECD" w:rsidRPr="005A2E67">
        <w:rPr>
          <w:rFonts w:ascii="Times New Roman" w:hAnsi="Times New Roman" w:cs="Times New Roman"/>
          <w:sz w:val="24"/>
          <w:szCs w:val="24"/>
        </w:rPr>
        <w:t xml:space="preserve"> čo ňou autor chcel </w:t>
      </w:r>
      <w:r w:rsidRPr="005A2E67">
        <w:rPr>
          <w:rFonts w:ascii="Times New Roman" w:hAnsi="Times New Roman" w:cs="Times New Roman"/>
          <w:sz w:val="24"/>
          <w:szCs w:val="24"/>
        </w:rPr>
        <w:t>povedať, mne</w:t>
      </w:r>
      <w:r w:rsidR="00223ECD" w:rsidRPr="005A2E67">
        <w:rPr>
          <w:rFonts w:ascii="Times New Roman" w:hAnsi="Times New Roman" w:cs="Times New Roman"/>
          <w:sz w:val="24"/>
          <w:szCs w:val="24"/>
        </w:rPr>
        <w:t xml:space="preserve"> z toho vyšlo</w:t>
      </w:r>
      <w:r w:rsidR="00780232" w:rsidRPr="005A2E67">
        <w:rPr>
          <w:rFonts w:ascii="Times New Roman" w:hAnsi="Times New Roman" w:cs="Times New Roman"/>
          <w:sz w:val="24"/>
          <w:szCs w:val="24"/>
        </w:rPr>
        <w:t>,</w:t>
      </w:r>
      <w:r w:rsidR="00223ECD" w:rsidRPr="005A2E67">
        <w:rPr>
          <w:rFonts w:ascii="Times New Roman" w:hAnsi="Times New Roman" w:cs="Times New Roman"/>
          <w:sz w:val="24"/>
          <w:szCs w:val="24"/>
        </w:rPr>
        <w:t xml:space="preserve"> že má </w:t>
      </w:r>
      <w:r w:rsidRPr="005A2E67">
        <w:rPr>
          <w:rFonts w:ascii="Times New Roman" w:hAnsi="Times New Roman" w:cs="Times New Roman"/>
          <w:sz w:val="24"/>
          <w:szCs w:val="24"/>
        </w:rPr>
        <w:t>problém</w:t>
      </w:r>
      <w:r w:rsidR="00223ECD" w:rsidRPr="005A2E67">
        <w:rPr>
          <w:rFonts w:ascii="Times New Roman" w:hAnsi="Times New Roman" w:cs="Times New Roman"/>
          <w:sz w:val="24"/>
          <w:szCs w:val="24"/>
        </w:rPr>
        <w:t xml:space="preserve"> s pochopením písaného textu alebo žije v „svojom detskom svete“ lebo tam to funguje spravidla tak</w:t>
      </w:r>
      <w:r w:rsidR="00780232" w:rsidRPr="005A2E67">
        <w:rPr>
          <w:rFonts w:ascii="Times New Roman" w:hAnsi="Times New Roman" w:cs="Times New Roman"/>
          <w:sz w:val="24"/>
          <w:szCs w:val="24"/>
        </w:rPr>
        <w:t>,</w:t>
      </w:r>
      <w:r w:rsidR="00223ECD" w:rsidRPr="005A2E67">
        <w:rPr>
          <w:rFonts w:ascii="Times New Roman" w:hAnsi="Times New Roman" w:cs="Times New Roman"/>
          <w:sz w:val="24"/>
          <w:szCs w:val="24"/>
        </w:rPr>
        <w:t xml:space="preserve"> že </w:t>
      </w:r>
      <w:r w:rsidR="00780232" w:rsidRPr="005A2E67">
        <w:rPr>
          <w:rFonts w:ascii="Times New Roman" w:hAnsi="Times New Roman" w:cs="Times New Roman"/>
          <w:sz w:val="24"/>
          <w:szCs w:val="24"/>
        </w:rPr>
        <w:t>o čo dieťa</w:t>
      </w:r>
      <w:r w:rsidR="00780232">
        <w:rPr>
          <w:rFonts w:ascii="Times New Roman" w:hAnsi="Times New Roman" w:cs="Times New Roman"/>
          <w:sz w:val="24"/>
          <w:szCs w:val="24"/>
        </w:rPr>
        <w:t xml:space="preserve"> požiada to aj dostane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niekedy aj nej</w:t>
      </w:r>
      <w:r w:rsidR="00780232">
        <w:rPr>
          <w:rFonts w:ascii="Times New Roman" w:hAnsi="Times New Roman" w:cs="Times New Roman"/>
          <w:sz w:val="24"/>
          <w:szCs w:val="24"/>
        </w:rPr>
        <w:t>aký bonus navyše bez požiadania,</w:t>
      </w:r>
      <w:r w:rsidR="00223ECD">
        <w:rPr>
          <w:rFonts w:ascii="Times New Roman" w:hAnsi="Times New Roman" w:cs="Times New Roman"/>
          <w:sz w:val="24"/>
          <w:szCs w:val="24"/>
        </w:rPr>
        <w:t xml:space="preserve"> a väčšinou to neriešime či má alebo nemá na to nárok. Vo vzťahu zamestnávateľ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-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zamestnanec,</w:t>
      </w:r>
      <w:r w:rsidR="00780232">
        <w:rPr>
          <w:rFonts w:ascii="Times New Roman" w:hAnsi="Times New Roman" w:cs="Times New Roman"/>
          <w:sz w:val="24"/>
          <w:szCs w:val="24"/>
        </w:rPr>
        <w:t xml:space="preserve"> štát - </w:t>
      </w:r>
      <w:r w:rsidR="00223ECD">
        <w:rPr>
          <w:rFonts w:ascii="Times New Roman" w:hAnsi="Times New Roman" w:cs="Times New Roman"/>
          <w:sz w:val="24"/>
          <w:szCs w:val="24"/>
        </w:rPr>
        <w:t>občan je to celkom opačne, aj na to načo máme nárok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niekedy aj právny</w:t>
      </w:r>
      <w:r w:rsidR="00780232">
        <w:rPr>
          <w:rFonts w:ascii="Times New Roman" w:hAnsi="Times New Roman" w:cs="Times New Roman"/>
          <w:sz w:val="24"/>
          <w:szCs w:val="24"/>
        </w:rPr>
        <w:t xml:space="preserve">, sa musí </w:t>
      </w:r>
      <w:proofErr w:type="spellStart"/>
      <w:r w:rsidR="00223ECD">
        <w:rPr>
          <w:rFonts w:ascii="Times New Roman" w:hAnsi="Times New Roman" w:cs="Times New Roman"/>
          <w:sz w:val="24"/>
          <w:szCs w:val="24"/>
        </w:rPr>
        <w:t>vyrokovať</w:t>
      </w:r>
      <w:proofErr w:type="spellEnd"/>
      <w:r w:rsidR="00223ECD">
        <w:rPr>
          <w:rFonts w:ascii="Times New Roman" w:hAnsi="Times New Roman" w:cs="Times New Roman"/>
          <w:sz w:val="24"/>
          <w:szCs w:val="24"/>
        </w:rPr>
        <w:t>, vyargumentovať</w:t>
      </w:r>
      <w:r w:rsidR="00780232">
        <w:rPr>
          <w:rFonts w:ascii="Times New Roman" w:hAnsi="Times New Roman" w:cs="Times New Roman"/>
          <w:sz w:val="24"/>
          <w:szCs w:val="24"/>
        </w:rPr>
        <w:t xml:space="preserve">, prípadne tvrdo vybojovať. Na </w:t>
      </w:r>
      <w:r>
        <w:rPr>
          <w:rFonts w:ascii="Times New Roman" w:hAnsi="Times New Roman" w:cs="Times New Roman"/>
          <w:sz w:val="24"/>
          <w:szCs w:val="24"/>
        </w:rPr>
        <w:t>telefónny</w:t>
      </w:r>
      <w:r w:rsidR="00780232">
        <w:rPr>
          <w:rFonts w:ascii="Times New Roman" w:hAnsi="Times New Roman" w:cs="Times New Roman"/>
          <w:sz w:val="24"/>
          <w:szCs w:val="24"/>
        </w:rPr>
        <w:t xml:space="preserve"> kontakt to bol až jeden ohlas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kde volajúci chcel vedi</w:t>
      </w:r>
      <w:r w:rsidR="00780232">
        <w:rPr>
          <w:rFonts w:ascii="Times New Roman" w:hAnsi="Times New Roman" w:cs="Times New Roman"/>
          <w:sz w:val="24"/>
          <w:szCs w:val="24"/>
        </w:rPr>
        <w:t xml:space="preserve">eť ako to tam naozaj bolo a čo </w:t>
      </w:r>
      <w:r>
        <w:rPr>
          <w:rFonts w:ascii="Times New Roman" w:hAnsi="Times New Roman" w:cs="Times New Roman"/>
          <w:sz w:val="24"/>
          <w:szCs w:val="24"/>
        </w:rPr>
        <w:t>ďalej</w:t>
      </w:r>
      <w:r w:rsidR="00223ECD">
        <w:rPr>
          <w:rFonts w:ascii="Times New Roman" w:hAnsi="Times New Roman" w:cs="Times New Roman"/>
          <w:sz w:val="24"/>
          <w:szCs w:val="24"/>
        </w:rPr>
        <w:t xml:space="preserve">. Bol to </w:t>
      </w:r>
      <w:r>
        <w:rPr>
          <w:rFonts w:ascii="Times New Roman" w:hAnsi="Times New Roman" w:cs="Times New Roman"/>
          <w:sz w:val="24"/>
          <w:szCs w:val="24"/>
        </w:rPr>
        <w:t>pozitívny</w:t>
      </w:r>
      <w:r w:rsidR="00780232">
        <w:rPr>
          <w:rFonts w:ascii="Times New Roman" w:hAnsi="Times New Roman" w:cs="Times New Roman"/>
          <w:sz w:val="24"/>
          <w:szCs w:val="24"/>
        </w:rPr>
        <w:t xml:space="preserve"> názor. Keď zhodnotím tú</w:t>
      </w:r>
      <w:r w:rsidR="00223ECD">
        <w:rPr>
          <w:rFonts w:ascii="Times New Roman" w:hAnsi="Times New Roman" w:cs="Times New Roman"/>
          <w:sz w:val="24"/>
          <w:szCs w:val="24"/>
        </w:rPr>
        <w:t>to svoju aktivitu tak jeden negatívny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jeden </w:t>
      </w:r>
      <w:r>
        <w:rPr>
          <w:rFonts w:ascii="Times New Roman" w:hAnsi="Times New Roman" w:cs="Times New Roman"/>
          <w:sz w:val="24"/>
          <w:szCs w:val="24"/>
        </w:rPr>
        <w:t>pozitívny</w:t>
      </w:r>
      <w:r w:rsidR="00780232">
        <w:rPr>
          <w:rFonts w:ascii="Times New Roman" w:hAnsi="Times New Roman" w:cs="Times New Roman"/>
          <w:sz w:val="24"/>
          <w:szCs w:val="24"/>
        </w:rPr>
        <w:t xml:space="preserve"> názor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 xml:space="preserve">športovou </w:t>
      </w:r>
      <w:r>
        <w:rPr>
          <w:rFonts w:ascii="Times New Roman" w:hAnsi="Times New Roman" w:cs="Times New Roman"/>
          <w:sz w:val="24"/>
          <w:szCs w:val="24"/>
        </w:rPr>
        <w:t>terminológiou</w:t>
      </w:r>
      <w:r w:rsidR="00223ECD">
        <w:rPr>
          <w:rFonts w:ascii="Times New Roman" w:hAnsi="Times New Roman" w:cs="Times New Roman"/>
          <w:sz w:val="24"/>
          <w:szCs w:val="24"/>
        </w:rPr>
        <w:t xml:space="preserve"> povedané remíza. A v súbojoch je </w:t>
      </w:r>
      <w:r w:rsidR="00780232">
        <w:rPr>
          <w:rFonts w:ascii="Times New Roman" w:hAnsi="Times New Roman" w:cs="Times New Roman"/>
          <w:sz w:val="24"/>
          <w:szCs w:val="24"/>
        </w:rPr>
        <w:t>remíza raz považovaná za úspech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 xml:space="preserve">raz za </w:t>
      </w:r>
      <w:r>
        <w:rPr>
          <w:rFonts w:ascii="Times New Roman" w:hAnsi="Times New Roman" w:cs="Times New Roman"/>
          <w:sz w:val="24"/>
          <w:szCs w:val="24"/>
        </w:rPr>
        <w:t>neúspech. Ale</w:t>
      </w:r>
      <w:r w:rsidR="00780232">
        <w:rPr>
          <w:rFonts w:ascii="Times New Roman" w:hAnsi="Times New Roman" w:cs="Times New Roman"/>
          <w:sz w:val="24"/>
          <w:szCs w:val="24"/>
        </w:rPr>
        <w:t xml:space="preserve"> je to </w:t>
      </w:r>
      <w:r w:rsidR="00223ECD">
        <w:rPr>
          <w:rFonts w:ascii="Times New Roman" w:hAnsi="Times New Roman" w:cs="Times New Roman"/>
          <w:sz w:val="24"/>
          <w:szCs w:val="24"/>
        </w:rPr>
        <w:t>o uhle pohľadu</w:t>
      </w:r>
      <w:r w:rsidR="00780232">
        <w:rPr>
          <w:rFonts w:ascii="Times New Roman" w:hAnsi="Times New Roman" w:cs="Times New Roman"/>
          <w:sz w:val="24"/>
          <w:szCs w:val="24"/>
        </w:rPr>
        <w:t xml:space="preserve">.  Apropo, </w:t>
      </w:r>
      <w:r w:rsidR="00223ECD">
        <w:rPr>
          <w:rFonts w:ascii="Times New Roman" w:hAnsi="Times New Roman" w:cs="Times New Roman"/>
          <w:sz w:val="24"/>
          <w:szCs w:val="24"/>
        </w:rPr>
        <w:t xml:space="preserve">ponuka kontaktu je </w:t>
      </w:r>
      <w:r>
        <w:rPr>
          <w:rFonts w:ascii="Times New Roman" w:hAnsi="Times New Roman" w:cs="Times New Roman"/>
          <w:sz w:val="24"/>
          <w:szCs w:val="24"/>
        </w:rPr>
        <w:t>stále aktuálna</w:t>
      </w:r>
      <w:r w:rsidR="00223ECD">
        <w:rPr>
          <w:rFonts w:ascii="Times New Roman" w:hAnsi="Times New Roman" w:cs="Times New Roman"/>
          <w:sz w:val="24"/>
          <w:szCs w:val="24"/>
        </w:rPr>
        <w:t xml:space="preserve"> a vzťahuje sa aj pre teba. </w:t>
      </w:r>
      <w:r w:rsidR="00780232">
        <w:rPr>
          <w:rFonts w:ascii="Times New Roman" w:hAnsi="Times New Roman" w:cs="Times New Roman"/>
          <w:sz w:val="24"/>
          <w:szCs w:val="24"/>
        </w:rPr>
        <w:t>A nesmiem zabudnúť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že pri oslovení</w:t>
      </w:r>
      <w:r w:rsidR="00223ECD">
        <w:rPr>
          <w:rFonts w:ascii="Times New Roman" w:hAnsi="Times New Roman" w:cs="Times New Roman"/>
          <w:sz w:val="24"/>
          <w:szCs w:val="24"/>
        </w:rPr>
        <w:t xml:space="preserve"> niektorých mojich kolegov a priateľov sa väčšina pýta</w:t>
      </w:r>
      <w:r w:rsidR="00780232">
        <w:rPr>
          <w:rFonts w:ascii="Times New Roman" w:hAnsi="Times New Roman" w:cs="Times New Roman"/>
          <w:sz w:val="24"/>
          <w:szCs w:val="24"/>
        </w:rPr>
        <w:t>: „Prečo</w:t>
      </w:r>
      <w:r w:rsidR="00223ECD">
        <w:rPr>
          <w:rFonts w:ascii="Times New Roman" w:hAnsi="Times New Roman" w:cs="Times New Roman"/>
          <w:sz w:val="24"/>
          <w:szCs w:val="24"/>
        </w:rPr>
        <w:t xml:space="preserve"> ste </w:t>
      </w:r>
      <w:r w:rsidR="00780232">
        <w:rPr>
          <w:rFonts w:ascii="Times New Roman" w:hAnsi="Times New Roman" w:cs="Times New Roman"/>
          <w:sz w:val="24"/>
          <w:szCs w:val="24"/>
        </w:rPr>
        <w:t xml:space="preserve">to </w:t>
      </w:r>
      <w:r w:rsidR="00223ECD">
        <w:rPr>
          <w:rFonts w:ascii="Times New Roman" w:hAnsi="Times New Roman" w:cs="Times New Roman"/>
          <w:sz w:val="24"/>
          <w:szCs w:val="24"/>
        </w:rPr>
        <w:t>urobili tak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nie inak</w:t>
      </w:r>
      <w:r w:rsidR="00780232">
        <w:rPr>
          <w:rFonts w:ascii="Times New Roman" w:hAnsi="Times New Roman" w:cs="Times New Roman"/>
          <w:sz w:val="24"/>
          <w:szCs w:val="24"/>
        </w:rPr>
        <w:t>“ a po osobnom vysvetlení</w:t>
      </w:r>
      <w:r w:rsidR="00223ECD">
        <w:rPr>
          <w:rFonts w:ascii="Times New Roman" w:hAnsi="Times New Roman" w:cs="Times New Roman"/>
          <w:sz w:val="24"/>
          <w:szCs w:val="24"/>
        </w:rPr>
        <w:t xml:space="preserve"> našich krokov si neodpustím otázku : </w:t>
      </w:r>
      <w:r w:rsidR="00780232">
        <w:rPr>
          <w:rFonts w:ascii="Times New Roman" w:hAnsi="Times New Roman" w:cs="Times New Roman"/>
          <w:sz w:val="24"/>
          <w:szCs w:val="24"/>
        </w:rPr>
        <w:t>„</w:t>
      </w:r>
      <w:r w:rsidR="00223ECD">
        <w:rPr>
          <w:rFonts w:ascii="Times New Roman" w:hAnsi="Times New Roman" w:cs="Times New Roman"/>
          <w:sz w:val="24"/>
          <w:szCs w:val="24"/>
        </w:rPr>
        <w:t>Máš internet, v</w:t>
      </w:r>
      <w:r w:rsidR="00780232">
        <w:rPr>
          <w:rFonts w:ascii="Times New Roman" w:hAnsi="Times New Roman" w:cs="Times New Roman"/>
          <w:sz w:val="24"/>
          <w:szCs w:val="24"/>
        </w:rPr>
        <w:t>eď tam je to všetko uvedené aj s</w:t>
      </w:r>
      <w:r w:rsidR="00223ECD">
        <w:rPr>
          <w:rFonts w:ascii="Times New Roman" w:hAnsi="Times New Roman" w:cs="Times New Roman"/>
          <w:sz w:val="24"/>
          <w:szCs w:val="24"/>
        </w:rPr>
        <w:t>o stanoviskami, nepozeral si to?</w:t>
      </w:r>
      <w:r w:rsidR="00780232">
        <w:rPr>
          <w:rFonts w:ascii="Times New Roman" w:hAnsi="Times New Roman" w:cs="Times New Roman"/>
          <w:sz w:val="24"/>
          <w:szCs w:val="24"/>
        </w:rPr>
        <w:t>“</w:t>
      </w:r>
      <w:r w:rsidR="00223ECD">
        <w:rPr>
          <w:rFonts w:ascii="Times New Roman" w:hAnsi="Times New Roman" w:cs="Times New Roman"/>
          <w:sz w:val="24"/>
          <w:szCs w:val="24"/>
        </w:rPr>
        <w:t xml:space="preserve"> Odpovede </w:t>
      </w:r>
      <w:r>
        <w:rPr>
          <w:rFonts w:ascii="Times New Roman" w:hAnsi="Times New Roman" w:cs="Times New Roman"/>
          <w:sz w:val="24"/>
          <w:szCs w:val="24"/>
        </w:rPr>
        <w:t xml:space="preserve">sú: </w:t>
      </w:r>
      <w:r w:rsidR="0078023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Áno</w:t>
      </w:r>
      <w:r w:rsidR="00780232">
        <w:rPr>
          <w:rFonts w:ascii="Times New Roman" w:hAnsi="Times New Roman" w:cs="Times New Roman"/>
          <w:sz w:val="24"/>
          <w:szCs w:val="24"/>
        </w:rPr>
        <w:t xml:space="preserve"> mám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ale ešte som nem</w:t>
      </w:r>
      <w:r w:rsidR="00780232">
        <w:rPr>
          <w:rFonts w:ascii="Times New Roman" w:hAnsi="Times New Roman" w:cs="Times New Roman"/>
          <w:sz w:val="24"/>
          <w:szCs w:val="24"/>
        </w:rPr>
        <w:t xml:space="preserve">al čas si to pozrieť.“ Alebo </w:t>
      </w:r>
      <w:r w:rsidR="00223ECD">
        <w:rPr>
          <w:rFonts w:ascii="Times New Roman" w:hAnsi="Times New Roman" w:cs="Times New Roman"/>
          <w:sz w:val="24"/>
          <w:szCs w:val="24"/>
        </w:rPr>
        <w:t>dotyčný</w:t>
      </w:r>
      <w:r w:rsidR="00780232">
        <w:rPr>
          <w:rFonts w:ascii="Times New Roman" w:hAnsi="Times New Roman" w:cs="Times New Roman"/>
          <w:sz w:val="24"/>
          <w:szCs w:val="24"/>
        </w:rPr>
        <w:t xml:space="preserve"> ani nemá vedomosť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že niečo také existuje. To je o tej minimálnej námahe a tej  kritike. Každý musí niekedy vyjadriť svoj nesúhlasný názor, svoju kritiku voči druhému, a iba ak sa riadi pravidlami vecnosti a</w:t>
      </w:r>
      <w:r w:rsidR="00780232">
        <w:rPr>
          <w:rFonts w:ascii="Times New Roman" w:hAnsi="Times New Roman" w:cs="Times New Roman"/>
          <w:sz w:val="24"/>
          <w:szCs w:val="24"/>
        </w:rPr>
        <w:t> </w:t>
      </w:r>
      <w:r w:rsidR="00223ECD">
        <w:rPr>
          <w:rFonts w:ascii="Times New Roman" w:hAnsi="Times New Roman" w:cs="Times New Roman"/>
          <w:sz w:val="24"/>
          <w:szCs w:val="24"/>
        </w:rPr>
        <w:t>pokoja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môže byť považovaná za konštruktívnu. Kritika nesmie byť  agresívna, emotívna, ironická alebo zraňujúca. Má zmysel len vtedy, keď ju ten druhý môže využiť na korekci</w:t>
      </w:r>
      <w:r w:rsidR="00780232">
        <w:rPr>
          <w:rFonts w:ascii="Times New Roman" w:hAnsi="Times New Roman" w:cs="Times New Roman"/>
          <w:sz w:val="24"/>
          <w:szCs w:val="24"/>
        </w:rPr>
        <w:t xml:space="preserve">u svojho správania, konania. </w:t>
      </w:r>
      <w:r w:rsidR="00223ECD">
        <w:rPr>
          <w:rFonts w:ascii="Times New Roman" w:hAnsi="Times New Roman" w:cs="Times New Roman"/>
          <w:sz w:val="24"/>
          <w:szCs w:val="24"/>
        </w:rPr>
        <w:t>K rokovaniam v Žiline už bolo popísané a povedané skoro všetko, hodnotiť</w:t>
      </w:r>
      <w:r w:rsidR="00780232">
        <w:rPr>
          <w:rFonts w:ascii="Times New Roman" w:hAnsi="Times New Roman" w:cs="Times New Roman"/>
          <w:sz w:val="24"/>
          <w:szCs w:val="24"/>
        </w:rPr>
        <w:t xml:space="preserve"> si to dovolím z úcty k druhej </w:t>
      </w:r>
      <w:r w:rsidR="00223ECD">
        <w:rPr>
          <w:rFonts w:ascii="Times New Roman" w:hAnsi="Times New Roman" w:cs="Times New Roman"/>
          <w:sz w:val="24"/>
          <w:szCs w:val="24"/>
        </w:rPr>
        <w:t>strane až</w:t>
      </w:r>
      <w:r w:rsidR="00780232">
        <w:rPr>
          <w:rFonts w:ascii="Times New Roman" w:hAnsi="Times New Roman" w:cs="Times New Roman"/>
          <w:sz w:val="24"/>
          <w:szCs w:val="24"/>
        </w:rPr>
        <w:t xml:space="preserve"> keď</w:t>
      </w:r>
      <w:r w:rsidR="00223ECD">
        <w:rPr>
          <w:rFonts w:ascii="Times New Roman" w:hAnsi="Times New Roman" w:cs="Times New Roman"/>
          <w:sz w:val="24"/>
          <w:szCs w:val="24"/>
        </w:rPr>
        <w:t xml:space="preserve"> budú </w:t>
      </w:r>
      <w:r>
        <w:rPr>
          <w:rFonts w:ascii="Times New Roman" w:hAnsi="Times New Roman" w:cs="Times New Roman"/>
          <w:sz w:val="24"/>
          <w:szCs w:val="24"/>
        </w:rPr>
        <w:t>relevantné</w:t>
      </w:r>
      <w:r w:rsidR="00223ECD">
        <w:rPr>
          <w:rFonts w:ascii="Times New Roman" w:hAnsi="Times New Roman" w:cs="Times New Roman"/>
          <w:sz w:val="24"/>
          <w:szCs w:val="24"/>
        </w:rPr>
        <w:t xml:space="preserve"> výsledky. Rokovania pokračujú a budú pokračovať,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urobíme všetko preto aby kon</w:t>
      </w:r>
      <w:r w:rsidR="00780232">
        <w:rPr>
          <w:rFonts w:ascii="Times New Roman" w:hAnsi="Times New Roman" w:cs="Times New Roman"/>
          <w:sz w:val="24"/>
          <w:szCs w:val="24"/>
        </w:rPr>
        <w:t>ečné výsledky boli uspokojivé a</w:t>
      </w:r>
      <w:r w:rsidR="00223ECD">
        <w:rPr>
          <w:rFonts w:ascii="Times New Roman" w:hAnsi="Times New Roman" w:cs="Times New Roman"/>
          <w:sz w:val="24"/>
          <w:szCs w:val="24"/>
        </w:rPr>
        <w:t xml:space="preserve"> osožné pre obidve strany, lebo tieto kroky musia doniesť prospech a spokojnosť pre obidve </w:t>
      </w:r>
      <w:r>
        <w:rPr>
          <w:rFonts w:ascii="Times New Roman" w:hAnsi="Times New Roman" w:cs="Times New Roman"/>
          <w:sz w:val="24"/>
          <w:szCs w:val="24"/>
        </w:rPr>
        <w:t>zúčastnené</w:t>
      </w:r>
      <w:r w:rsidR="00223ECD">
        <w:rPr>
          <w:rFonts w:ascii="Times New Roman" w:hAnsi="Times New Roman" w:cs="Times New Roman"/>
          <w:sz w:val="24"/>
          <w:szCs w:val="24"/>
        </w:rPr>
        <w:t xml:space="preserve"> st</w:t>
      </w:r>
      <w:r w:rsidR="00780232">
        <w:rPr>
          <w:rFonts w:ascii="Times New Roman" w:hAnsi="Times New Roman" w:cs="Times New Roman"/>
          <w:sz w:val="24"/>
          <w:szCs w:val="24"/>
        </w:rPr>
        <w:t>rany. Iba to je zárukou úspechu. To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že naše rokovania a aktivity s tým spojené prinášajú prvé výsledky</w:t>
      </w:r>
      <w:r w:rsidR="00780232">
        <w:rPr>
          <w:rFonts w:ascii="Times New Roman" w:hAnsi="Times New Roman" w:cs="Times New Roman"/>
          <w:sz w:val="24"/>
          <w:szCs w:val="24"/>
        </w:rPr>
        <w:t>, ti</w:t>
      </w:r>
      <w:r w:rsidR="00223ECD">
        <w:rPr>
          <w:rFonts w:ascii="Times New Roman" w:hAnsi="Times New Roman" w:cs="Times New Roman"/>
          <w:sz w:val="24"/>
          <w:szCs w:val="24"/>
        </w:rPr>
        <w:t xml:space="preserve"> dolož</w:t>
      </w:r>
      <w:r w:rsidR="00780232">
        <w:rPr>
          <w:rFonts w:ascii="Times New Roman" w:hAnsi="Times New Roman" w:cs="Times New Roman"/>
          <w:sz w:val="24"/>
          <w:szCs w:val="24"/>
        </w:rPr>
        <w:t xml:space="preserve">ím prvým pozitívnym príkladom. </w:t>
      </w:r>
      <w:r>
        <w:rPr>
          <w:rFonts w:ascii="Times New Roman" w:hAnsi="Times New Roman" w:cs="Times New Roman"/>
          <w:sz w:val="24"/>
          <w:szCs w:val="24"/>
        </w:rPr>
        <w:t>Na prerokovaní hromadného prepúšťania na OR KE dňa</w:t>
      </w:r>
      <w:r w:rsidR="00780232">
        <w:rPr>
          <w:rFonts w:ascii="Times New Roman" w:hAnsi="Times New Roman" w:cs="Times New Roman"/>
          <w:sz w:val="24"/>
          <w:szCs w:val="24"/>
        </w:rPr>
        <w:t xml:space="preserve"> 11.5.2011 sme boli po ukončení  obvinení vedením redakcie SEMAFOR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 ako zástupcovia zamestnancov </w:t>
      </w:r>
      <w:r>
        <w:rPr>
          <w:rFonts w:ascii="Times New Roman" w:hAnsi="Times New Roman" w:cs="Times New Roman"/>
          <w:sz w:val="24"/>
          <w:szCs w:val="24"/>
        </w:rPr>
        <w:lastRenderedPageBreak/>
        <w:t>neposkytujeme informácie</w:t>
      </w:r>
      <w:r w:rsidR="00780232">
        <w:rPr>
          <w:rFonts w:ascii="Times New Roman" w:hAnsi="Times New Roman" w:cs="Times New Roman"/>
          <w:sz w:val="24"/>
          <w:szCs w:val="24"/>
        </w:rPr>
        <w:t xml:space="preserve"> o dianí  na železnici z nášho </w:t>
      </w:r>
      <w:r>
        <w:rPr>
          <w:rFonts w:ascii="Times New Roman" w:hAnsi="Times New Roman" w:cs="Times New Roman"/>
          <w:sz w:val="24"/>
          <w:szCs w:val="24"/>
        </w:rPr>
        <w:t xml:space="preserve">pohľadu 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ešte ďalšími invektívami, ktoré tu nechcem rozoberať. </w:t>
      </w:r>
      <w:r w:rsidR="00223ECD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následnom</w:t>
      </w:r>
      <w:r w:rsidR="0022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neoficiálnom</w:t>
      </w:r>
      <w:r w:rsidR="0022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stretnutí</w:t>
      </w:r>
      <w:r w:rsidR="00223ECD">
        <w:rPr>
          <w:rFonts w:ascii="Times New Roman" w:hAnsi="Times New Roman" w:cs="Times New Roman"/>
          <w:sz w:val="24"/>
          <w:szCs w:val="24"/>
        </w:rPr>
        <w:t xml:space="preserve"> s vedením redakcie sme si vysvetlili určite </w:t>
      </w:r>
      <w:r>
        <w:rPr>
          <w:rFonts w:ascii="Times New Roman" w:hAnsi="Times New Roman" w:cs="Times New Roman"/>
          <w:sz w:val="24"/>
          <w:szCs w:val="24"/>
        </w:rPr>
        <w:t>postoje, zadefinovali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kto na ktorej strane stojí a prijali </w:t>
      </w:r>
      <w:r>
        <w:rPr>
          <w:rFonts w:ascii="Times New Roman" w:hAnsi="Times New Roman" w:cs="Times New Roman"/>
          <w:sz w:val="24"/>
          <w:szCs w:val="24"/>
        </w:rPr>
        <w:t>závery. Výsledkom</w:t>
      </w:r>
      <w:r w:rsidR="00223ECD">
        <w:rPr>
          <w:rFonts w:ascii="Times New Roman" w:hAnsi="Times New Roman" w:cs="Times New Roman"/>
          <w:sz w:val="24"/>
          <w:szCs w:val="24"/>
        </w:rPr>
        <w:t xml:space="preserve"> je prísľub pani </w:t>
      </w:r>
      <w:r>
        <w:rPr>
          <w:rFonts w:ascii="Times New Roman" w:hAnsi="Times New Roman" w:cs="Times New Roman"/>
          <w:sz w:val="24"/>
          <w:szCs w:val="24"/>
        </w:rPr>
        <w:t>šéfredaktorky, že</w:t>
      </w:r>
      <w:r w:rsidR="00223ECD">
        <w:rPr>
          <w:rFonts w:ascii="Times New Roman" w:hAnsi="Times New Roman" w:cs="Times New Roman"/>
          <w:sz w:val="24"/>
          <w:szCs w:val="24"/>
        </w:rPr>
        <w:t xml:space="preserve"> časopis Semafor</w:t>
      </w:r>
      <w:r w:rsidR="00780232">
        <w:rPr>
          <w:rFonts w:ascii="Times New Roman" w:hAnsi="Times New Roman" w:cs="Times New Roman"/>
          <w:sz w:val="24"/>
          <w:szCs w:val="24"/>
        </w:rPr>
        <w:t xml:space="preserve"> bude</w:t>
      </w:r>
      <w:r w:rsidR="00223ECD">
        <w:rPr>
          <w:rFonts w:ascii="Times New Roman" w:hAnsi="Times New Roman" w:cs="Times New Roman"/>
          <w:sz w:val="24"/>
          <w:szCs w:val="24"/>
        </w:rPr>
        <w:t xml:space="preserve"> uverejňovať nami dané informácie z našich rokovaní,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>a prvou lastovičkou je príspevok na strane číslo 5, pod obrázkom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kde sú presne napísané naše výhrady k HP na OR KE. Je to </w:t>
      </w:r>
      <w:r>
        <w:rPr>
          <w:rFonts w:ascii="Times New Roman" w:hAnsi="Times New Roman" w:cs="Times New Roman"/>
          <w:sz w:val="24"/>
          <w:szCs w:val="24"/>
        </w:rPr>
        <w:t>maličký</w:t>
      </w:r>
      <w:r w:rsidR="0022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úspech</w:t>
      </w:r>
      <w:r w:rsidR="00223ECD">
        <w:rPr>
          <w:rFonts w:ascii="Times New Roman" w:hAnsi="Times New Roman" w:cs="Times New Roman"/>
          <w:sz w:val="24"/>
          <w:szCs w:val="24"/>
        </w:rPr>
        <w:t>,</w:t>
      </w:r>
      <w:r w:rsidR="00780232">
        <w:rPr>
          <w:rFonts w:ascii="Times New Roman" w:hAnsi="Times New Roman" w:cs="Times New Roman"/>
          <w:sz w:val="24"/>
          <w:szCs w:val="24"/>
        </w:rPr>
        <w:t xml:space="preserve"> </w:t>
      </w:r>
      <w:r w:rsidR="00223ECD">
        <w:rPr>
          <w:rFonts w:ascii="Times New Roman" w:hAnsi="Times New Roman" w:cs="Times New Roman"/>
          <w:sz w:val="24"/>
          <w:szCs w:val="24"/>
        </w:rPr>
        <w:t xml:space="preserve">ale niekde sa začať </w:t>
      </w:r>
      <w:r>
        <w:rPr>
          <w:rFonts w:ascii="Times New Roman" w:hAnsi="Times New Roman" w:cs="Times New Roman"/>
          <w:sz w:val="24"/>
          <w:szCs w:val="24"/>
        </w:rPr>
        <w:t>musí. Aj</w:t>
      </w:r>
      <w:r w:rsidR="00223ECD">
        <w:rPr>
          <w:rFonts w:ascii="Times New Roman" w:hAnsi="Times New Roman" w:cs="Times New Roman"/>
          <w:sz w:val="24"/>
          <w:szCs w:val="24"/>
        </w:rPr>
        <w:t xml:space="preserve"> toto je prioritou mojou a mojich kolegov zo ŠV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 w:rsidR="00223ECD">
        <w:rPr>
          <w:rFonts w:ascii="Times New Roman" w:hAnsi="Times New Roman" w:cs="Times New Roman"/>
          <w:sz w:val="24"/>
          <w:szCs w:val="24"/>
        </w:rPr>
        <w:t xml:space="preserve"> dostať veci a rokovania pod verejnú </w:t>
      </w:r>
      <w:r>
        <w:rPr>
          <w:rFonts w:ascii="Times New Roman" w:hAnsi="Times New Roman" w:cs="Times New Roman"/>
          <w:sz w:val="24"/>
          <w:szCs w:val="24"/>
        </w:rPr>
        <w:t>kontrolu. Bude</w:t>
      </w:r>
      <w:r w:rsidR="00223ECD">
        <w:rPr>
          <w:rFonts w:ascii="Times New Roman" w:hAnsi="Times New Roman" w:cs="Times New Roman"/>
          <w:sz w:val="24"/>
          <w:szCs w:val="24"/>
        </w:rPr>
        <w:t xml:space="preserve"> to iba na prospech všetkých, </w:t>
      </w:r>
      <w:r>
        <w:rPr>
          <w:rFonts w:ascii="Times New Roman" w:hAnsi="Times New Roman" w:cs="Times New Roman"/>
          <w:sz w:val="24"/>
          <w:szCs w:val="24"/>
        </w:rPr>
        <w:t>firmy, ktorej</w:t>
      </w:r>
      <w:r w:rsidR="00223ECD">
        <w:rPr>
          <w:rFonts w:ascii="Times New Roman" w:hAnsi="Times New Roman" w:cs="Times New Roman"/>
          <w:sz w:val="24"/>
          <w:szCs w:val="24"/>
        </w:rPr>
        <w:t xml:space="preserve"> sme súčasťou a aj zamestnancom. Podrobnejšie to redakcia rozpisuje na </w:t>
      </w:r>
      <w:r>
        <w:rPr>
          <w:rFonts w:ascii="Times New Roman" w:hAnsi="Times New Roman" w:cs="Times New Roman"/>
          <w:sz w:val="24"/>
          <w:szCs w:val="24"/>
        </w:rPr>
        <w:t>ďalšej</w:t>
      </w:r>
      <w:r w:rsidR="00223ECD">
        <w:rPr>
          <w:rFonts w:ascii="Times New Roman" w:hAnsi="Times New Roman" w:cs="Times New Roman"/>
          <w:sz w:val="24"/>
          <w:szCs w:val="24"/>
        </w:rPr>
        <w:t xml:space="preserve"> strane, a ver tomu ,že aj my sme prispeli k tomu ich </w:t>
      </w:r>
      <w:r>
        <w:rPr>
          <w:rFonts w:ascii="Times New Roman" w:hAnsi="Times New Roman" w:cs="Times New Roman"/>
          <w:sz w:val="24"/>
          <w:szCs w:val="24"/>
        </w:rPr>
        <w:t>postoju. Aj</w:t>
      </w:r>
      <w:r w:rsidR="00223ECD">
        <w:rPr>
          <w:rFonts w:ascii="Times New Roman" w:hAnsi="Times New Roman" w:cs="Times New Roman"/>
          <w:sz w:val="24"/>
          <w:szCs w:val="24"/>
        </w:rPr>
        <w:t xml:space="preserve"> najbližšie rokovania v nastavajúcich dňoch  budú pod takou </w:t>
      </w:r>
      <w:r w:rsidR="00780232">
        <w:rPr>
          <w:rFonts w:ascii="Times New Roman" w:hAnsi="Times New Roman" w:cs="Times New Roman"/>
          <w:sz w:val="24"/>
          <w:szCs w:val="24"/>
        </w:rPr>
        <w:t>kontrolou</w:t>
      </w:r>
      <w:r>
        <w:rPr>
          <w:rFonts w:ascii="Times New Roman" w:hAnsi="Times New Roman" w:cs="Times New Roman"/>
          <w:sz w:val="24"/>
          <w:szCs w:val="24"/>
        </w:rPr>
        <w:t>, aby</w:t>
      </w:r>
      <w:r w:rsidR="00223ECD">
        <w:rPr>
          <w:rFonts w:ascii="Times New Roman" w:hAnsi="Times New Roman" w:cs="Times New Roman"/>
          <w:sz w:val="24"/>
          <w:szCs w:val="24"/>
        </w:rPr>
        <w:t xml:space="preserve"> sa každý z vás mohol </w:t>
      </w:r>
      <w:r>
        <w:rPr>
          <w:rFonts w:ascii="Times New Roman" w:hAnsi="Times New Roman" w:cs="Times New Roman"/>
          <w:sz w:val="24"/>
          <w:szCs w:val="24"/>
        </w:rPr>
        <w:t>presvedčiť, že</w:t>
      </w:r>
      <w:r w:rsidR="00223ECD">
        <w:rPr>
          <w:rFonts w:ascii="Times New Roman" w:hAnsi="Times New Roman" w:cs="Times New Roman"/>
          <w:sz w:val="24"/>
          <w:szCs w:val="24"/>
        </w:rPr>
        <w:t xml:space="preserve"> je</w:t>
      </w:r>
      <w:r w:rsidR="00780232">
        <w:rPr>
          <w:rFonts w:ascii="Times New Roman" w:hAnsi="Times New Roman" w:cs="Times New Roman"/>
          <w:sz w:val="24"/>
          <w:szCs w:val="24"/>
        </w:rPr>
        <w:t xml:space="preserve"> tu</w:t>
      </w:r>
      <w:r w:rsidR="0022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obojstranný</w:t>
      </w:r>
      <w:r w:rsidR="0022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záujem</w:t>
      </w:r>
      <w:r w:rsidR="0022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riešiť dohodnuté</w:t>
      </w:r>
      <w:r w:rsidR="00223ECD">
        <w:rPr>
          <w:rFonts w:ascii="Times New Roman" w:hAnsi="Times New Roman" w:cs="Times New Roman"/>
          <w:sz w:val="24"/>
          <w:szCs w:val="24"/>
        </w:rPr>
        <w:t xml:space="preserve"> veci k lepšiemu. </w:t>
      </w:r>
    </w:p>
    <w:p w:rsidR="007D03EB" w:rsidRDefault="00223ECD" w:rsidP="008C4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ešte si dovolím otvoriť tému štrajku</w:t>
      </w:r>
      <w:r w:rsidR="00780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 áno alebo nie s FS </w:t>
      </w:r>
      <w:r w:rsidR="00EF3F79">
        <w:rPr>
          <w:rFonts w:ascii="Times New Roman" w:hAnsi="Times New Roman" w:cs="Times New Roman"/>
          <w:sz w:val="24"/>
          <w:szCs w:val="24"/>
        </w:rPr>
        <w:t>SR. Ešte</w:t>
      </w:r>
      <w:r>
        <w:rPr>
          <w:rFonts w:ascii="Times New Roman" w:hAnsi="Times New Roman" w:cs="Times New Roman"/>
          <w:sz w:val="24"/>
          <w:szCs w:val="24"/>
        </w:rPr>
        <w:t xml:space="preserve">  je priskoro čokoľvek hodnotiť</w:t>
      </w:r>
      <w:r w:rsidR="007D03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preto si to nedovolím, no</w:t>
      </w:r>
      <w:r w:rsidR="005A2E67">
        <w:rPr>
          <w:rFonts w:ascii="Times New Roman" w:hAnsi="Times New Roman" w:cs="Times New Roman"/>
          <w:sz w:val="24"/>
          <w:szCs w:val="24"/>
        </w:rPr>
        <w:t xml:space="preserve"> považujem za </w:t>
      </w:r>
      <w:r w:rsidR="005A2E67" w:rsidRPr="005A2E67">
        <w:rPr>
          <w:rFonts w:ascii="Times New Roman" w:hAnsi="Times New Roman" w:cs="Times New Roman"/>
          <w:color w:val="000000" w:themeColor="text1"/>
          <w:sz w:val="24"/>
          <w:szCs w:val="24"/>
        </w:rPr>
        <w:t>nutné u</w:t>
      </w:r>
      <w:r w:rsidRPr="005A2E67">
        <w:rPr>
          <w:rFonts w:ascii="Times New Roman" w:hAnsi="Times New Roman" w:cs="Times New Roman"/>
          <w:color w:val="000000" w:themeColor="text1"/>
          <w:sz w:val="24"/>
          <w:szCs w:val="24"/>
        </w:rPr>
        <w:t>viesť,</w:t>
      </w:r>
      <w:r w:rsidR="007D03EB" w:rsidRPr="005A2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2E67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ako člen ŠV OAVD som sa </w:t>
      </w:r>
      <w:r w:rsidR="00EF3F79">
        <w:rPr>
          <w:rFonts w:ascii="Times New Roman" w:hAnsi="Times New Roman" w:cs="Times New Roman"/>
          <w:sz w:val="24"/>
          <w:szCs w:val="24"/>
        </w:rPr>
        <w:t>zúčastnil</w:t>
      </w:r>
      <w:r>
        <w:rPr>
          <w:rFonts w:ascii="Times New Roman" w:hAnsi="Times New Roman" w:cs="Times New Roman"/>
          <w:sz w:val="24"/>
          <w:szCs w:val="24"/>
        </w:rPr>
        <w:t xml:space="preserve"> jedného rokovania bez zápisu</w:t>
      </w:r>
      <w:r w:rsidR="007D03EB">
        <w:rPr>
          <w:rFonts w:ascii="Times New Roman" w:hAnsi="Times New Roman" w:cs="Times New Roman"/>
          <w:sz w:val="24"/>
          <w:szCs w:val="24"/>
        </w:rPr>
        <w:t xml:space="preserve"> (Zvolen 15.4.2011), kde sa povedali určité</w:t>
      </w:r>
      <w:r>
        <w:rPr>
          <w:rFonts w:ascii="Times New Roman" w:hAnsi="Times New Roman" w:cs="Times New Roman"/>
          <w:sz w:val="24"/>
          <w:szCs w:val="24"/>
        </w:rPr>
        <w:t xml:space="preserve"> okolnosti k prípadnému </w:t>
      </w:r>
      <w:r w:rsidR="00EF3F79">
        <w:rPr>
          <w:rFonts w:ascii="Times New Roman" w:hAnsi="Times New Roman" w:cs="Times New Roman"/>
          <w:sz w:val="24"/>
          <w:szCs w:val="24"/>
        </w:rPr>
        <w:t>štrajku, podotýkam</w:t>
      </w:r>
      <w:r>
        <w:rPr>
          <w:rFonts w:ascii="Times New Roman" w:hAnsi="Times New Roman" w:cs="Times New Roman"/>
          <w:sz w:val="24"/>
          <w:szCs w:val="24"/>
        </w:rPr>
        <w:t xml:space="preserve"> v ústnej rovine. Dovolím si jednu otázku tebe a aj </w:t>
      </w:r>
      <w:r w:rsidR="00EF3F79">
        <w:rPr>
          <w:rFonts w:ascii="Times New Roman" w:hAnsi="Times New Roman" w:cs="Times New Roman"/>
          <w:sz w:val="24"/>
          <w:szCs w:val="24"/>
        </w:rPr>
        <w:t>ostatným, keď</w:t>
      </w:r>
      <w:r>
        <w:rPr>
          <w:rFonts w:ascii="Times New Roman" w:hAnsi="Times New Roman" w:cs="Times New Roman"/>
          <w:sz w:val="24"/>
          <w:szCs w:val="24"/>
        </w:rPr>
        <w:t xml:space="preserve"> spoločný štrajk</w:t>
      </w:r>
      <w:r w:rsidR="007D03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prečo nie aj spoločný štrajkový výbor v nejakom paritnom </w:t>
      </w:r>
      <w:r w:rsidR="00EF3F79">
        <w:rPr>
          <w:rFonts w:ascii="Times New Roman" w:hAnsi="Times New Roman" w:cs="Times New Roman"/>
          <w:sz w:val="24"/>
          <w:szCs w:val="24"/>
        </w:rPr>
        <w:t>zastúpení</w:t>
      </w:r>
      <w:r w:rsidR="007D03EB">
        <w:rPr>
          <w:rFonts w:ascii="Times New Roman" w:hAnsi="Times New Roman" w:cs="Times New Roman"/>
          <w:sz w:val="24"/>
          <w:szCs w:val="24"/>
        </w:rPr>
        <w:t xml:space="preserve">?  To sa neakceptovalo. </w:t>
      </w:r>
      <w:r>
        <w:rPr>
          <w:rFonts w:ascii="Times New Roman" w:hAnsi="Times New Roman" w:cs="Times New Roman"/>
          <w:sz w:val="24"/>
          <w:szCs w:val="24"/>
        </w:rPr>
        <w:t>Veď OAVD je takisto prá</w:t>
      </w:r>
      <w:r w:rsidR="007D03EB">
        <w:rPr>
          <w:rFonts w:ascii="Times New Roman" w:hAnsi="Times New Roman" w:cs="Times New Roman"/>
          <w:sz w:val="24"/>
          <w:szCs w:val="24"/>
        </w:rPr>
        <w:t>vny subjekt a myslím si, že aj s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F3F79">
        <w:rPr>
          <w:rFonts w:ascii="Times New Roman" w:hAnsi="Times New Roman" w:cs="Times New Roman"/>
          <w:sz w:val="24"/>
          <w:szCs w:val="24"/>
        </w:rPr>
        <w:t>svojprávnymi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F79">
        <w:rPr>
          <w:rFonts w:ascii="Times New Roman" w:hAnsi="Times New Roman" w:cs="Times New Roman"/>
          <w:sz w:val="24"/>
          <w:szCs w:val="24"/>
        </w:rPr>
        <w:t>zástupcami</w:t>
      </w:r>
      <w:r w:rsidR="007D03EB">
        <w:rPr>
          <w:rFonts w:ascii="Times New Roman" w:hAnsi="Times New Roman" w:cs="Times New Roman"/>
          <w:sz w:val="24"/>
          <w:szCs w:val="24"/>
        </w:rPr>
        <w:t>. Ja osobn</w:t>
      </w:r>
      <w:r w:rsidR="0034107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odmietam niesť príp</w:t>
      </w:r>
      <w:r w:rsidR="007D03EB">
        <w:rPr>
          <w:rFonts w:ascii="Times New Roman" w:hAnsi="Times New Roman" w:cs="Times New Roman"/>
          <w:sz w:val="24"/>
          <w:szCs w:val="24"/>
        </w:rPr>
        <w:t>adnú spoluzodpovednosť za určité</w:t>
      </w:r>
      <w:r>
        <w:rPr>
          <w:rFonts w:ascii="Times New Roman" w:hAnsi="Times New Roman" w:cs="Times New Roman"/>
          <w:sz w:val="24"/>
          <w:szCs w:val="24"/>
        </w:rPr>
        <w:t xml:space="preserve"> kroky,  ktoré  nemôžem ovplyvniť alebo aspoň sa k ním </w:t>
      </w:r>
      <w:r w:rsidR="00EF3F79">
        <w:rPr>
          <w:rFonts w:ascii="Times New Roman" w:hAnsi="Times New Roman" w:cs="Times New Roman"/>
          <w:sz w:val="24"/>
          <w:szCs w:val="24"/>
        </w:rPr>
        <w:t>vyjadriť. Príde</w:t>
      </w:r>
      <w:r>
        <w:rPr>
          <w:rFonts w:ascii="Times New Roman" w:hAnsi="Times New Roman" w:cs="Times New Roman"/>
          <w:sz w:val="24"/>
          <w:szCs w:val="24"/>
        </w:rPr>
        <w:t xml:space="preserve"> ešte čas rozobrať to podrobnejšie a zaujať k tomu </w:t>
      </w:r>
      <w:r w:rsidR="00EF3F79">
        <w:rPr>
          <w:rFonts w:ascii="Times New Roman" w:hAnsi="Times New Roman" w:cs="Times New Roman"/>
          <w:sz w:val="24"/>
          <w:szCs w:val="24"/>
        </w:rPr>
        <w:t>stanovisko, toto</w:t>
      </w:r>
      <w:r>
        <w:rPr>
          <w:rFonts w:ascii="Times New Roman" w:hAnsi="Times New Roman" w:cs="Times New Roman"/>
          <w:sz w:val="24"/>
          <w:szCs w:val="24"/>
        </w:rPr>
        <w:t xml:space="preserve"> je iba môj osobný názor a postoj. </w:t>
      </w:r>
      <w:r w:rsidR="00EF3F79">
        <w:rPr>
          <w:rFonts w:ascii="Times New Roman" w:hAnsi="Times New Roman" w:cs="Times New Roman"/>
          <w:sz w:val="24"/>
          <w:szCs w:val="24"/>
        </w:rPr>
        <w:t>Či so mnou súhlasíš-/te/ je mi to jedno</w:t>
      </w:r>
      <w:r w:rsidR="007D03EB">
        <w:rPr>
          <w:rFonts w:ascii="Times New Roman" w:hAnsi="Times New Roman" w:cs="Times New Roman"/>
          <w:sz w:val="24"/>
          <w:szCs w:val="24"/>
        </w:rPr>
        <w:t xml:space="preserve">, aj ja mám právo na názor. </w:t>
      </w:r>
    </w:p>
    <w:p w:rsidR="007D03EB" w:rsidRDefault="00223ECD" w:rsidP="008C4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Záverom ešte toľko, nie všetky veci povedané na rokovaní v </w:t>
      </w:r>
      <w:r w:rsidR="00EF3F79">
        <w:rPr>
          <w:rFonts w:ascii="Times New Roman" w:hAnsi="Times New Roman" w:cs="Times New Roman"/>
          <w:sz w:val="24"/>
          <w:szCs w:val="24"/>
        </w:rPr>
        <w:t>Žiline</w:t>
      </w:r>
      <w:r>
        <w:rPr>
          <w:rFonts w:ascii="Times New Roman" w:hAnsi="Times New Roman" w:cs="Times New Roman"/>
          <w:sz w:val="24"/>
          <w:szCs w:val="24"/>
        </w:rPr>
        <w:t xml:space="preserve"> sú už zrelé </w:t>
      </w:r>
      <w:r w:rsidR="007D03EB">
        <w:rPr>
          <w:rFonts w:ascii="Times New Roman" w:hAnsi="Times New Roman" w:cs="Times New Roman"/>
          <w:sz w:val="24"/>
          <w:szCs w:val="24"/>
        </w:rPr>
        <w:t>na zverejnenie</w:t>
      </w:r>
      <w:r>
        <w:rPr>
          <w:rFonts w:ascii="Times New Roman" w:hAnsi="Times New Roman" w:cs="Times New Roman"/>
          <w:sz w:val="24"/>
          <w:szCs w:val="24"/>
        </w:rPr>
        <w:t xml:space="preserve">, lebo aj </w:t>
      </w:r>
      <w:r w:rsidR="00EF3F79">
        <w:rPr>
          <w:rFonts w:ascii="Times New Roman" w:hAnsi="Times New Roman" w:cs="Times New Roman"/>
          <w:sz w:val="24"/>
          <w:szCs w:val="24"/>
        </w:rPr>
        <w:t>serióznosť</w:t>
      </w:r>
      <w:r>
        <w:rPr>
          <w:rFonts w:ascii="Times New Roman" w:hAnsi="Times New Roman" w:cs="Times New Roman"/>
          <w:sz w:val="24"/>
          <w:szCs w:val="24"/>
        </w:rPr>
        <w:t xml:space="preserve"> partnerov sa podieľa na úspechu plnenia </w:t>
      </w:r>
      <w:r w:rsidR="007D03EB">
        <w:rPr>
          <w:rFonts w:ascii="Times New Roman" w:hAnsi="Times New Roman" w:cs="Times New Roman"/>
          <w:sz w:val="24"/>
          <w:szCs w:val="24"/>
        </w:rPr>
        <w:t xml:space="preserve">záverov rokovania. A najbližšie </w:t>
      </w:r>
      <w:r>
        <w:rPr>
          <w:rFonts w:ascii="Times New Roman" w:hAnsi="Times New Roman" w:cs="Times New Roman"/>
          <w:sz w:val="24"/>
          <w:szCs w:val="24"/>
        </w:rPr>
        <w:t xml:space="preserve">je vo </w:t>
      </w:r>
      <w:r w:rsidR="00EF3F79">
        <w:rPr>
          <w:rFonts w:ascii="Times New Roman" w:hAnsi="Times New Roman" w:cs="Times New Roman"/>
          <w:sz w:val="24"/>
          <w:szCs w:val="24"/>
        </w:rPr>
        <w:t>výhľade</w:t>
      </w:r>
      <w:r w:rsidR="007D03EB">
        <w:rPr>
          <w:rFonts w:ascii="Times New Roman" w:hAnsi="Times New Roman" w:cs="Times New Roman"/>
          <w:sz w:val="24"/>
          <w:szCs w:val="24"/>
        </w:rPr>
        <w:t xml:space="preserve"> rokovanie so zamestnávateľom o téme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ktorá je nám všetkým najbližšia</w:t>
      </w:r>
      <w:r w:rsidR="007D03EB">
        <w:rPr>
          <w:rFonts w:ascii="Times New Roman" w:hAnsi="Times New Roman" w:cs="Times New Roman"/>
          <w:sz w:val="24"/>
          <w:szCs w:val="24"/>
        </w:rPr>
        <w:t>, a to bod 45 KZ. Aj tam treba hľadať spojitosť s</w:t>
      </w:r>
      <w:r>
        <w:rPr>
          <w:rFonts w:ascii="Times New Roman" w:hAnsi="Times New Roman" w:cs="Times New Roman"/>
          <w:sz w:val="24"/>
          <w:szCs w:val="24"/>
        </w:rPr>
        <w:t>o závermi zo Žiliny. Úspech jedného bude podmieňovať úspešnosť druhého. A celkom na záver</w:t>
      </w:r>
      <w:r w:rsidR="007D03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kto hodnotí kroky OC OAVD a FS SR, člen</w:t>
      </w:r>
      <w:r w:rsidR="007D03EB">
        <w:rPr>
          <w:rFonts w:ascii="Times New Roman" w:hAnsi="Times New Roman" w:cs="Times New Roman"/>
          <w:sz w:val="24"/>
          <w:szCs w:val="24"/>
        </w:rPr>
        <w:t xml:space="preserve">, nečlen, </w:t>
      </w:r>
      <w:r>
        <w:rPr>
          <w:rFonts w:ascii="Times New Roman" w:hAnsi="Times New Roman" w:cs="Times New Roman"/>
          <w:sz w:val="24"/>
          <w:szCs w:val="24"/>
        </w:rPr>
        <w:t>všetko jedno. Nikde sa nemô</w:t>
      </w:r>
      <w:r w:rsidR="007D03EB">
        <w:rPr>
          <w:rFonts w:ascii="Times New Roman" w:hAnsi="Times New Roman" w:cs="Times New Roman"/>
          <w:sz w:val="24"/>
          <w:szCs w:val="24"/>
        </w:rPr>
        <w:t xml:space="preserve">žem dopátrať hodnotenia postupu, </w:t>
      </w:r>
      <w:r>
        <w:rPr>
          <w:rFonts w:ascii="Times New Roman" w:hAnsi="Times New Roman" w:cs="Times New Roman"/>
          <w:sz w:val="24"/>
          <w:szCs w:val="24"/>
        </w:rPr>
        <w:t>resp. ich nečinnosti iných OC pôsobiacich</w:t>
      </w:r>
      <w:r w:rsidR="007D03EB">
        <w:rPr>
          <w:rFonts w:ascii="Times New Roman" w:hAnsi="Times New Roman" w:cs="Times New Roman"/>
          <w:sz w:val="24"/>
          <w:szCs w:val="24"/>
        </w:rPr>
        <w:t xml:space="preserve"> na ŽSR. Nie je celkom normálne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7D03EB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OC s na</w:t>
      </w:r>
      <w:r w:rsidR="007D03EB">
        <w:rPr>
          <w:rFonts w:ascii="Times New Roman" w:hAnsi="Times New Roman" w:cs="Times New Roman"/>
          <w:sz w:val="24"/>
          <w:szCs w:val="24"/>
        </w:rPr>
        <w:t>jväčším počtom členov správala</w:t>
      </w:r>
      <w:r>
        <w:rPr>
          <w:rFonts w:ascii="Times New Roman" w:hAnsi="Times New Roman" w:cs="Times New Roman"/>
          <w:sz w:val="24"/>
          <w:szCs w:val="24"/>
        </w:rPr>
        <w:t xml:space="preserve"> tak pasívne</w:t>
      </w:r>
      <w:r w:rsidR="007D03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viem o čom hovorím. Je to naozaj jedno</w:t>
      </w:r>
      <w:r w:rsidR="007D03EB">
        <w:rPr>
          <w:rFonts w:ascii="Times New Roman" w:hAnsi="Times New Roman" w:cs="Times New Roman"/>
          <w:sz w:val="24"/>
          <w:szCs w:val="24"/>
        </w:rPr>
        <w:t xml:space="preserve"> tým aktívnym členom, to sú tí, ktorí platia členské príspevky. A pasívni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3EB">
        <w:rPr>
          <w:rFonts w:ascii="Times New Roman" w:hAnsi="Times New Roman" w:cs="Times New Roman"/>
          <w:sz w:val="24"/>
          <w:szCs w:val="24"/>
        </w:rPr>
        <w:t xml:space="preserve"> to sú tí, ktorí nie sú organizovaní</w:t>
      </w:r>
      <w:r>
        <w:rPr>
          <w:rFonts w:ascii="Times New Roman" w:hAnsi="Times New Roman" w:cs="Times New Roman"/>
          <w:sz w:val="24"/>
          <w:szCs w:val="24"/>
        </w:rPr>
        <w:t>, ale aj tak ich zastupuje OC s najväčším počtom členo</w:t>
      </w:r>
      <w:r w:rsidR="007D03EB">
        <w:rPr>
          <w:rFonts w:ascii="Times New Roman" w:hAnsi="Times New Roman" w:cs="Times New Roman"/>
          <w:sz w:val="24"/>
          <w:szCs w:val="24"/>
        </w:rPr>
        <w:t xml:space="preserve">v, či sa im to páči alebo nie. </w:t>
      </w:r>
      <w:r>
        <w:rPr>
          <w:rFonts w:ascii="Times New Roman" w:hAnsi="Times New Roman" w:cs="Times New Roman"/>
          <w:sz w:val="24"/>
          <w:szCs w:val="24"/>
        </w:rPr>
        <w:t>Legislatívna dikc</w:t>
      </w:r>
      <w:r w:rsidR="007D03EB">
        <w:rPr>
          <w:rFonts w:ascii="Times New Roman" w:hAnsi="Times New Roman" w:cs="Times New Roman"/>
          <w:sz w:val="24"/>
          <w:szCs w:val="24"/>
        </w:rPr>
        <w:t>ia zákona je taká. Domnievam sa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 nechcú znížiť životný </w:t>
      </w:r>
      <w:r w:rsidR="00EF3F79">
        <w:rPr>
          <w:rFonts w:ascii="Times New Roman" w:hAnsi="Times New Roman" w:cs="Times New Roman"/>
          <w:sz w:val="24"/>
          <w:szCs w:val="24"/>
        </w:rPr>
        <w:t>štandard</w:t>
      </w:r>
      <w:r w:rsidR="007D03EB">
        <w:rPr>
          <w:rFonts w:ascii="Times New Roman" w:hAnsi="Times New Roman" w:cs="Times New Roman"/>
          <w:sz w:val="24"/>
          <w:szCs w:val="24"/>
        </w:rPr>
        <w:t xml:space="preserve"> svojich uvoľnených </w:t>
      </w:r>
      <w:r w:rsidR="007D03EB">
        <w:rPr>
          <w:rFonts w:ascii="Times New Roman" w:hAnsi="Times New Roman" w:cs="Times New Roman"/>
          <w:sz w:val="24"/>
          <w:szCs w:val="24"/>
        </w:rPr>
        <w:lastRenderedPageBreak/>
        <w:t>zástupcov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</w:t>
      </w:r>
      <w:r w:rsidR="007D03EB">
        <w:rPr>
          <w:rFonts w:ascii="Times New Roman" w:hAnsi="Times New Roman" w:cs="Times New Roman"/>
          <w:sz w:val="24"/>
          <w:szCs w:val="24"/>
        </w:rPr>
        <w:t xml:space="preserve"> sa k tomu vyjadrujem, lebo uvoľnení funkcionári sú platení</w:t>
      </w:r>
      <w:r>
        <w:rPr>
          <w:rFonts w:ascii="Times New Roman" w:hAnsi="Times New Roman" w:cs="Times New Roman"/>
          <w:sz w:val="24"/>
          <w:szCs w:val="24"/>
        </w:rPr>
        <w:t xml:space="preserve"> zo mzdových prostriedkov zamestnávateľa ŽSR, ktorého súčasťou som aj ja. </w:t>
      </w:r>
    </w:p>
    <w:p w:rsidR="00223ECD" w:rsidRPr="000E500E" w:rsidRDefault="007D03EB" w:rsidP="008C4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Ďakujem všetkým, ktorí</w:t>
      </w:r>
      <w:r w:rsidR="00223ECD">
        <w:rPr>
          <w:rFonts w:ascii="Times New Roman" w:hAnsi="Times New Roman" w:cs="Times New Roman"/>
          <w:sz w:val="24"/>
          <w:szCs w:val="24"/>
        </w:rPr>
        <w:t xml:space="preserve"> mali záujem dočítať tento obšírnejší príspevok do konca. Surdum corda.</w:t>
      </w:r>
    </w:p>
    <w:p w:rsidR="00132770" w:rsidRDefault="00132770" w:rsidP="008C4A20">
      <w:pPr>
        <w:spacing w:line="360" w:lineRule="auto"/>
        <w:jc w:val="both"/>
      </w:pPr>
    </w:p>
    <w:sectPr w:rsidR="00132770" w:rsidSect="005A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CD"/>
    <w:rsid w:val="00065149"/>
    <w:rsid w:val="00095CCC"/>
    <w:rsid w:val="00132770"/>
    <w:rsid w:val="0019298B"/>
    <w:rsid w:val="00223ECD"/>
    <w:rsid w:val="00310837"/>
    <w:rsid w:val="0034107B"/>
    <w:rsid w:val="00362941"/>
    <w:rsid w:val="003705FD"/>
    <w:rsid w:val="00384726"/>
    <w:rsid w:val="0039591A"/>
    <w:rsid w:val="003F5698"/>
    <w:rsid w:val="00481B6B"/>
    <w:rsid w:val="00502AAE"/>
    <w:rsid w:val="005A2E67"/>
    <w:rsid w:val="005D3D15"/>
    <w:rsid w:val="005D7FA3"/>
    <w:rsid w:val="0061561C"/>
    <w:rsid w:val="00752D76"/>
    <w:rsid w:val="007564C4"/>
    <w:rsid w:val="00780232"/>
    <w:rsid w:val="007D03EB"/>
    <w:rsid w:val="008C4A20"/>
    <w:rsid w:val="008F2D9C"/>
    <w:rsid w:val="009747B6"/>
    <w:rsid w:val="009A6789"/>
    <w:rsid w:val="00AE2ADE"/>
    <w:rsid w:val="00AE43B7"/>
    <w:rsid w:val="00AF3406"/>
    <w:rsid w:val="00B01CBB"/>
    <w:rsid w:val="00B76F48"/>
    <w:rsid w:val="00BE7A56"/>
    <w:rsid w:val="00CA6B05"/>
    <w:rsid w:val="00E12730"/>
    <w:rsid w:val="00E435BB"/>
    <w:rsid w:val="00E446A1"/>
    <w:rsid w:val="00EB0098"/>
    <w:rsid w:val="00EC2A2A"/>
    <w:rsid w:val="00ED150C"/>
    <w:rsid w:val="00EF1DC9"/>
    <w:rsid w:val="00EF3F79"/>
    <w:rsid w:val="00F16838"/>
    <w:rsid w:val="00F2126F"/>
    <w:rsid w:val="00F346A5"/>
    <w:rsid w:val="00F97D80"/>
    <w:rsid w:val="00F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ECD"/>
    <w:pPr>
      <w:spacing w:before="0"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1B6B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link w:val="Nadpis2Char"/>
    <w:qFormat/>
    <w:rsid w:val="0048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81B6B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81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81B6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81B6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81B6B"/>
    <w:pPr>
      <w:spacing w:after="100"/>
    </w:pPr>
    <w:rPr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81B6B"/>
    <w:pPr>
      <w:spacing w:after="100"/>
      <w:ind w:left="220"/>
    </w:pPr>
    <w:rPr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481B6B"/>
    <w:pPr>
      <w:spacing w:after="100"/>
      <w:ind w:left="440"/>
    </w:pPr>
    <w:rPr>
      <w:lang w:eastAsia="en-US"/>
    </w:rPr>
  </w:style>
  <w:style w:type="character" w:styleId="Siln">
    <w:name w:val="Strong"/>
    <w:basedOn w:val="Predvolenpsmoodseku"/>
    <w:uiPriority w:val="22"/>
    <w:qFormat/>
    <w:rsid w:val="00481B6B"/>
    <w:rPr>
      <w:b/>
      <w:bCs/>
    </w:rPr>
  </w:style>
  <w:style w:type="paragraph" w:styleId="Odsekzoznamu">
    <w:name w:val="List Paragraph"/>
    <w:basedOn w:val="Normlny"/>
    <w:uiPriority w:val="34"/>
    <w:qFormat/>
    <w:rsid w:val="00481B6B"/>
    <w:pPr>
      <w:spacing w:before="120" w:after="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1B6B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ECD"/>
    <w:pPr>
      <w:spacing w:before="0"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1B6B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link w:val="Nadpis2Char"/>
    <w:qFormat/>
    <w:rsid w:val="0048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81B6B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81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81B6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81B6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81B6B"/>
    <w:pPr>
      <w:spacing w:after="100"/>
    </w:pPr>
    <w:rPr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81B6B"/>
    <w:pPr>
      <w:spacing w:after="100"/>
      <w:ind w:left="220"/>
    </w:pPr>
    <w:rPr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481B6B"/>
    <w:pPr>
      <w:spacing w:after="100"/>
      <w:ind w:left="440"/>
    </w:pPr>
    <w:rPr>
      <w:lang w:eastAsia="en-US"/>
    </w:rPr>
  </w:style>
  <w:style w:type="character" w:styleId="Siln">
    <w:name w:val="Strong"/>
    <w:basedOn w:val="Predvolenpsmoodseku"/>
    <w:uiPriority w:val="22"/>
    <w:qFormat/>
    <w:rsid w:val="00481B6B"/>
    <w:rPr>
      <w:b/>
      <w:bCs/>
    </w:rPr>
  </w:style>
  <w:style w:type="paragraph" w:styleId="Odsekzoznamu">
    <w:name w:val="List Paragraph"/>
    <w:basedOn w:val="Normlny"/>
    <w:uiPriority w:val="34"/>
    <w:qFormat/>
    <w:rsid w:val="00481B6B"/>
    <w:pPr>
      <w:spacing w:before="120" w:after="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1B6B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Hlava</cp:lastModifiedBy>
  <cp:revision>3</cp:revision>
  <dcterms:created xsi:type="dcterms:W3CDTF">2011-05-28T18:37:00Z</dcterms:created>
  <dcterms:modified xsi:type="dcterms:W3CDTF">2011-05-28T18:40:00Z</dcterms:modified>
</cp:coreProperties>
</file>