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6C" w:rsidRDefault="00F44618">
      <w:r>
        <w:t>BOJ  O VYŠŠIE  PLATY  ALEBO  CESTA  K SPRAVODLIVOSTI...</w:t>
      </w:r>
    </w:p>
    <w:p w:rsidR="00027A4B" w:rsidRDefault="00F44618">
      <w:r>
        <w:t xml:space="preserve">       </w:t>
      </w:r>
      <w:bookmarkStart w:id="0" w:name="_GoBack"/>
      <w:r>
        <w:t>Po roku 2007 v čase vrcholu krízy firmy na Slovensku si v oblasti mzdy-</w:t>
      </w:r>
      <w:r w:rsidR="00A8332D">
        <w:t xml:space="preserve"> </w:t>
      </w:r>
      <w:r>
        <w:t>odmeňovanie vyberali z dvoch možností . Buď prepúšťať a tým udržať platy, alebo</w:t>
      </w:r>
      <w:r w:rsidR="00C31614">
        <w:t xml:space="preserve"> neprepúšťať , ale znižovať platy. Väčšina sa rozhodla</w:t>
      </w:r>
      <w:r w:rsidR="00EF5E1D">
        <w:t xml:space="preserve"> neprepúšťať, ale znižovať resp. zmraziť platy a po kríze sa vrátili na pôvodne odmeňovanie. Manažmenty železničných  podnikov, nevynímajúc  ŽSR  odskúšali na zamestnancoch postupne obidve varianty. A je vhodné pripomenúť , že sa tak udialo aj za podpory OC pôsobiacich u zamestnávateľa. Predseda jednej z nich po podpise KZ na rok 2010 vyhlásil</w:t>
      </w:r>
      <w:r w:rsidR="00027A4B">
        <w:t>. Citujem : „Pocit zodpovednosti pri podpise tejto kolektívnej zmluvy bol motivovaný hlavne zachovaním zamestnanosti“  / Zvesti č.3/2010 /. Potom prišiel rok 2011 , kde o prácu prišli zamestnanci ŽSR. Ich počty sa dajú v stovkách.</w:t>
      </w:r>
    </w:p>
    <w:p w:rsidR="00D3588A" w:rsidRDefault="00027A4B">
      <w:r>
        <w:t xml:space="preserve">     Na sklonku roka 2011</w:t>
      </w:r>
      <w:r w:rsidR="00EF5E1D">
        <w:t xml:space="preserve">  </w:t>
      </w:r>
      <w:r>
        <w:t xml:space="preserve">nastáva čas kolektívneho vyjednávania  o novej KZ na rok 2012. </w:t>
      </w:r>
      <w:r w:rsidR="00FA2BB4">
        <w:t xml:space="preserve">Po veľkých prísľuboch od vedenia ŽSR nadišiel čas reality. Mzdový nárast  /návrh / na rok </w:t>
      </w:r>
      <w:r w:rsidR="00551B1B">
        <w:t xml:space="preserve">2012= 2%. Považujem za nutné uviesť , že inflácia v NH za prvých 10 mesiacov roku 2011 osciluje na hodnote cca 4,2 %, a je predpoklad , že do konca roka ešte to číslo ešte rapídne porastie./Len tak na margo vecí, infláciu najviac potiahne zvýšenie cien železničnej dopravy od  1.11.2011./ Takže nemôžeme hovoriť  o žiadnom </w:t>
      </w:r>
      <w:r w:rsidR="000B0316">
        <w:t>zvy</w:t>
      </w:r>
      <w:r w:rsidR="00551B1B">
        <w:t>šovaní</w:t>
      </w:r>
      <w:r w:rsidR="000B0316">
        <w:t xml:space="preserve">  reálnych platov. K vývoju mzdy je ešte potrebné dodať , že Štatistický úrad SR odhaduje</w:t>
      </w:r>
      <w:r w:rsidR="00D3588A">
        <w:t xml:space="preserve"> mzdu v NH SR za rok 2011 na úrovni 820 EUR, v ZSSK je za prvý polrok priemerná mzda 843 EUR a ŽSR je na rok 2011 plánovaná mzda 757,63 EUR.</w:t>
      </w:r>
    </w:p>
    <w:p w:rsidR="00F23C2B" w:rsidRDefault="00D3588A">
      <w:r>
        <w:t xml:space="preserve">Jeden slovenský politik s obľubou používa frázu </w:t>
      </w:r>
      <w:r w:rsidR="00EC3C72">
        <w:t>„ Kde je vôľa ,tam je cesta  “</w:t>
      </w:r>
      <w:r w:rsidR="00551B1B">
        <w:t xml:space="preserve"> </w:t>
      </w:r>
      <w:r w:rsidR="00EC3C72">
        <w:t>, ale kde je cesta k spravodlivosti v odmeňovaní?. Peniaze boli a vždy budú dôležitým motívom. Pokiaľ  zamestnanec nemá uspokojené existenčné potreby, ťažko očakávať , že bude spokojný a bude systém odmeňovania považovať za spravodlivý. A pritom to nemusí  byť až také zložité.</w:t>
      </w:r>
      <w:r w:rsidR="00F304D4">
        <w:t xml:space="preserve"> Spravodlivé odmeňovanie </w:t>
      </w:r>
      <w:r w:rsidR="00551B1B">
        <w:t xml:space="preserve"> </w:t>
      </w:r>
      <w:r w:rsidR="00F304D4">
        <w:t>musí byť  postavené na dvoch základných princípoch. Prvým je EXTERNÁ KONKURENCIESCHOPNOSŤ a druhým INTERNÁ SPRAVODLIVOSŤ.</w:t>
      </w:r>
      <w:r w:rsidR="00A5146C">
        <w:t xml:space="preserve"> Externá konkurencieschopnosť je dôležitá preto, aby si firma vedela udržať dobrých zamestnancov a prípade  potreby osloviť na trhu práce tých najlepších. / Vo firme  kde 32 % zamestnancov je vo veku nad  50 rokov, resp.70 %</w:t>
      </w:r>
      <w:r w:rsidR="00551B1B">
        <w:t xml:space="preserve">  </w:t>
      </w:r>
      <w:r w:rsidR="00027A4B">
        <w:t xml:space="preserve"> </w:t>
      </w:r>
      <w:r w:rsidR="00A5146C">
        <w:t>nad 40 rokov je to dosť  dôležitý nástroj/. Interná spravodlivosť – všetci zamestnanci  firmy rozumejú politike odmeňovania</w:t>
      </w:r>
      <w:r w:rsidR="003077BE">
        <w:t xml:space="preserve"> a musia cítiť, že je spravodlivá, hoci v tomto kontexte spravodlivosť  pre všetkých znie ako abstrakt. Politika odmeňovania  má byť postavená na hodnote pracovných pozícii. A hodnota pracovných pozícii sa meria veľkosťou pozície a veľkosť sa odvíja od toho, ako pozícia prispieva k výsledkom firmy. Každá pozícia  má</w:t>
      </w:r>
      <w:r w:rsidR="002B7712">
        <w:t xml:space="preserve"> mať priradené platové rozpätie, kde je jasné čitateľná minimálna, stredná a maximálna hodnota. Mzda nového pracovníka musí byť férová voči nemu, ale aj voči spolupracovník</w:t>
      </w:r>
      <w:r w:rsidR="00A8332D">
        <w:t>om. Platové rozpätia umožňujú fé</w:t>
      </w:r>
      <w:r w:rsidR="002B7712">
        <w:t>rovosť  vo vzťahu k začínajúcim i veľmi  skúseným pracovníkom.</w:t>
      </w:r>
      <w:r w:rsidR="00124250">
        <w:t xml:space="preserve"> Firma  sa môže dostať  do konfliktu medzi lojalitou zamestnanca a jeho finančnými potrebami. Môže mať  prácu aj firmu rád, ale žije z peňazí  a tak je nútený  hľadať uplatnenie inde. Ak firme záleží  na lojalite svojich zamestnancov a vidí  pridanú hodnotu aj v tom , že zamestnanec  je vo firme dlhšie, mala by skôr  ochotne pristúpiť k úprave jeho platu.</w:t>
      </w:r>
      <w:r w:rsidR="00F23C2B">
        <w:t xml:space="preserve"> A v profesii kde je  potrebný dlhší čas zaučenia by sa o tom nemalo ani polemizovať.</w:t>
      </w:r>
    </w:p>
    <w:p w:rsidR="00F44618" w:rsidRDefault="00F23C2B">
      <w:r>
        <w:t xml:space="preserve">    Verní zamestnanci vedia myslieť v kontexte firmy, vnímajúc až „neviditeľné“ súvislosti a ľahšie tak prispejú k jej rastu. Celkom na záver. Podľa nedávneho hodnoverného  prieskumu sociológov  medzi najvernejšie profesie na Slovensku patria výpravcovia a rušňovodiči.</w:t>
      </w:r>
      <w:bookmarkEnd w:id="0"/>
    </w:p>
    <w:sectPr w:rsidR="00F4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18"/>
    <w:rsid w:val="00027A4B"/>
    <w:rsid w:val="000B0316"/>
    <w:rsid w:val="00124250"/>
    <w:rsid w:val="002B7712"/>
    <w:rsid w:val="003077BE"/>
    <w:rsid w:val="00551B1B"/>
    <w:rsid w:val="00704E6C"/>
    <w:rsid w:val="008D46ED"/>
    <w:rsid w:val="00A5146C"/>
    <w:rsid w:val="00A8332D"/>
    <w:rsid w:val="00A858A7"/>
    <w:rsid w:val="00C31614"/>
    <w:rsid w:val="00D3588A"/>
    <w:rsid w:val="00DE72CE"/>
    <w:rsid w:val="00EC3C72"/>
    <w:rsid w:val="00EF5E1D"/>
    <w:rsid w:val="00F23C2B"/>
    <w:rsid w:val="00F304D4"/>
    <w:rsid w:val="00F44618"/>
    <w:rsid w:val="00F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Laco</cp:lastModifiedBy>
  <cp:revision>2</cp:revision>
  <dcterms:created xsi:type="dcterms:W3CDTF">2011-11-15T13:48:00Z</dcterms:created>
  <dcterms:modified xsi:type="dcterms:W3CDTF">2011-11-15T13:48:00Z</dcterms:modified>
</cp:coreProperties>
</file>