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639" w:rsidRPr="004A4B7C" w:rsidRDefault="000C126C" w:rsidP="00424F8B">
      <w:pPr>
        <w:tabs>
          <w:tab w:val="left" w:pos="567"/>
        </w:tabs>
        <w:spacing w:after="0" w:line="360" w:lineRule="auto"/>
        <w:jc w:val="center"/>
        <w:rPr>
          <w:rFonts w:ascii="Tahoma" w:hAnsi="Tahoma" w:cs="Tahoma"/>
          <w:b/>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05.9pt;margin-top:-37.2pt;width:196.15pt;height:24pt;z-index:251660288;mso-width-percent:400;mso-width-percent:400;mso-width-relative:margin;mso-height-relative:margin" filled="f" stroked="f">
            <v:textbox style="mso-next-textbox:#_x0000_s1026">
              <w:txbxContent>
                <w:p w:rsidR="009152F2" w:rsidRDefault="009152F2"/>
              </w:txbxContent>
            </v:textbox>
          </v:shape>
        </w:pict>
      </w:r>
      <w:r w:rsidR="00525639" w:rsidRPr="004A4B7C">
        <w:rPr>
          <w:rFonts w:ascii="Tahoma" w:hAnsi="Tahoma" w:cs="Tahoma"/>
          <w:b/>
          <w:sz w:val="28"/>
          <w:szCs w:val="28"/>
        </w:rPr>
        <w:t>Železnice  Slovenskej  republiky, Bratislava</w:t>
      </w:r>
    </w:p>
    <w:p w:rsidR="00525639" w:rsidRPr="004A4B7C" w:rsidRDefault="00525639" w:rsidP="0050310D">
      <w:pPr>
        <w:spacing w:after="0" w:line="360" w:lineRule="auto"/>
        <w:jc w:val="center"/>
        <w:rPr>
          <w:rFonts w:ascii="Tahoma" w:hAnsi="Tahoma" w:cs="Tahoma"/>
          <w:b/>
          <w:sz w:val="28"/>
          <w:szCs w:val="28"/>
        </w:rPr>
      </w:pPr>
      <w:r w:rsidRPr="004A4B7C">
        <w:rPr>
          <w:rFonts w:ascii="Tahoma" w:hAnsi="Tahoma" w:cs="Tahoma"/>
          <w:b/>
          <w:sz w:val="28"/>
          <w:szCs w:val="28"/>
        </w:rPr>
        <w:t>Generálne riaditeľstvo</w:t>
      </w:r>
    </w:p>
    <w:p w:rsidR="00525639" w:rsidRPr="0050310D" w:rsidRDefault="00525639" w:rsidP="0050310D">
      <w:pPr>
        <w:tabs>
          <w:tab w:val="left" w:pos="426"/>
        </w:tabs>
        <w:spacing w:after="0" w:line="360" w:lineRule="auto"/>
        <w:rPr>
          <w:rFonts w:ascii="Tahoma" w:hAnsi="Tahoma" w:cs="Tahoma"/>
          <w:sz w:val="24"/>
          <w:szCs w:val="24"/>
        </w:rPr>
      </w:pPr>
    </w:p>
    <w:p w:rsidR="00525639" w:rsidRPr="0050310D" w:rsidRDefault="00525639" w:rsidP="0050310D">
      <w:pPr>
        <w:tabs>
          <w:tab w:val="left" w:pos="426"/>
        </w:tabs>
        <w:spacing w:after="0" w:line="360" w:lineRule="auto"/>
        <w:rPr>
          <w:rFonts w:ascii="Tahoma" w:hAnsi="Tahoma" w:cs="Tahoma"/>
          <w:sz w:val="24"/>
          <w:szCs w:val="24"/>
        </w:rPr>
      </w:pPr>
    </w:p>
    <w:p w:rsidR="00525639" w:rsidRDefault="00525639" w:rsidP="0050310D">
      <w:pPr>
        <w:tabs>
          <w:tab w:val="left" w:pos="426"/>
        </w:tabs>
        <w:spacing w:after="0" w:line="360" w:lineRule="auto"/>
        <w:rPr>
          <w:rFonts w:ascii="Tahoma" w:hAnsi="Tahoma" w:cs="Tahoma"/>
          <w:sz w:val="24"/>
          <w:szCs w:val="24"/>
        </w:rPr>
      </w:pPr>
    </w:p>
    <w:p w:rsidR="004A4B7C" w:rsidRDefault="004A4B7C" w:rsidP="0050310D">
      <w:pPr>
        <w:tabs>
          <w:tab w:val="left" w:pos="426"/>
        </w:tabs>
        <w:spacing w:after="0" w:line="360" w:lineRule="auto"/>
        <w:rPr>
          <w:rFonts w:ascii="Tahoma" w:hAnsi="Tahoma" w:cs="Tahoma"/>
          <w:sz w:val="24"/>
          <w:szCs w:val="24"/>
        </w:rPr>
      </w:pPr>
    </w:p>
    <w:p w:rsidR="004A4B7C" w:rsidRDefault="004A4B7C" w:rsidP="0050310D">
      <w:pPr>
        <w:tabs>
          <w:tab w:val="left" w:pos="426"/>
        </w:tabs>
        <w:spacing w:after="0" w:line="360" w:lineRule="auto"/>
        <w:rPr>
          <w:rFonts w:ascii="Tahoma" w:hAnsi="Tahoma" w:cs="Tahoma"/>
          <w:sz w:val="24"/>
          <w:szCs w:val="24"/>
        </w:rPr>
      </w:pPr>
    </w:p>
    <w:p w:rsidR="004A4B7C" w:rsidRDefault="004A4B7C" w:rsidP="0050310D">
      <w:pPr>
        <w:tabs>
          <w:tab w:val="left" w:pos="426"/>
        </w:tabs>
        <w:spacing w:after="0" w:line="360" w:lineRule="auto"/>
        <w:rPr>
          <w:rFonts w:ascii="Tahoma" w:hAnsi="Tahoma" w:cs="Tahoma"/>
          <w:sz w:val="24"/>
          <w:szCs w:val="24"/>
        </w:rPr>
      </w:pPr>
    </w:p>
    <w:p w:rsidR="004A4B7C" w:rsidRDefault="004A4B7C" w:rsidP="0050310D">
      <w:pPr>
        <w:tabs>
          <w:tab w:val="left" w:pos="426"/>
        </w:tabs>
        <w:spacing w:after="0" w:line="360" w:lineRule="auto"/>
        <w:rPr>
          <w:rFonts w:ascii="Tahoma" w:hAnsi="Tahoma" w:cs="Tahoma"/>
          <w:sz w:val="24"/>
          <w:szCs w:val="24"/>
        </w:rPr>
      </w:pPr>
    </w:p>
    <w:p w:rsidR="004A4B7C" w:rsidRDefault="004A4B7C" w:rsidP="0050310D">
      <w:pPr>
        <w:tabs>
          <w:tab w:val="left" w:pos="426"/>
        </w:tabs>
        <w:spacing w:after="0" w:line="360" w:lineRule="auto"/>
        <w:rPr>
          <w:rFonts w:ascii="Tahoma" w:hAnsi="Tahoma" w:cs="Tahoma"/>
          <w:sz w:val="24"/>
          <w:szCs w:val="24"/>
        </w:rPr>
      </w:pPr>
    </w:p>
    <w:p w:rsidR="00525639" w:rsidRPr="00205D1C" w:rsidRDefault="000F0E61" w:rsidP="004E42EF">
      <w:pPr>
        <w:spacing w:after="0" w:line="360" w:lineRule="auto"/>
        <w:jc w:val="center"/>
        <w:rPr>
          <w:rFonts w:ascii="Tahoma" w:hAnsi="Tahoma" w:cs="Tahoma"/>
          <w:b/>
          <w:sz w:val="28"/>
          <w:szCs w:val="28"/>
        </w:rPr>
      </w:pPr>
      <w:r w:rsidRPr="004A4B7C">
        <w:rPr>
          <w:rFonts w:ascii="Tahoma" w:hAnsi="Tahoma" w:cs="Tahoma"/>
          <w:b/>
          <w:sz w:val="28"/>
          <w:szCs w:val="28"/>
        </w:rPr>
        <w:t>Smernica</w:t>
      </w:r>
    </w:p>
    <w:tbl>
      <w:tblPr>
        <w:tblW w:w="0" w:type="auto"/>
        <w:jc w:val="center"/>
        <w:tblInd w:w="108" w:type="dxa"/>
        <w:tblLook w:val="0000"/>
      </w:tblPr>
      <w:tblGrid>
        <w:gridCol w:w="9360"/>
      </w:tblGrid>
      <w:tr w:rsidR="00525639" w:rsidRPr="004A4B7C" w:rsidTr="00205D1C">
        <w:tblPrEx>
          <w:tblCellMar>
            <w:top w:w="0" w:type="dxa"/>
            <w:bottom w:w="0" w:type="dxa"/>
          </w:tblCellMar>
        </w:tblPrEx>
        <w:trPr>
          <w:trHeight w:val="361"/>
          <w:jc w:val="center"/>
        </w:trPr>
        <w:tc>
          <w:tcPr>
            <w:tcW w:w="9360" w:type="dxa"/>
            <w:tcBorders>
              <w:top w:val="nil"/>
              <w:left w:val="nil"/>
              <w:bottom w:val="nil"/>
              <w:right w:val="nil"/>
            </w:tcBorders>
          </w:tcPr>
          <w:p w:rsidR="000F0E61" w:rsidRDefault="000F0E61" w:rsidP="002D0D09">
            <w:pPr>
              <w:spacing w:after="0" w:line="360" w:lineRule="auto"/>
              <w:ind w:left="-108"/>
              <w:jc w:val="center"/>
              <w:rPr>
                <w:rFonts w:ascii="Tahoma" w:hAnsi="Tahoma" w:cs="Tahoma"/>
                <w:b/>
                <w:sz w:val="28"/>
                <w:szCs w:val="28"/>
              </w:rPr>
            </w:pPr>
          </w:p>
          <w:p w:rsidR="00525639" w:rsidRPr="004A4B7C" w:rsidRDefault="00525639" w:rsidP="003E6B15">
            <w:pPr>
              <w:spacing w:after="0" w:line="360" w:lineRule="auto"/>
              <w:jc w:val="center"/>
              <w:rPr>
                <w:rFonts w:ascii="Tahoma" w:hAnsi="Tahoma" w:cs="Tahoma"/>
                <w:b/>
                <w:sz w:val="28"/>
                <w:szCs w:val="28"/>
              </w:rPr>
            </w:pPr>
            <w:r w:rsidRPr="004A4B7C">
              <w:rPr>
                <w:rFonts w:ascii="Tahoma" w:hAnsi="Tahoma" w:cs="Tahoma"/>
                <w:b/>
                <w:sz w:val="28"/>
                <w:szCs w:val="28"/>
              </w:rPr>
              <w:t>S</w:t>
            </w:r>
            <w:r w:rsidR="00B17790">
              <w:rPr>
                <w:rFonts w:ascii="Tahoma" w:hAnsi="Tahoma" w:cs="Tahoma"/>
                <w:b/>
                <w:sz w:val="28"/>
                <w:szCs w:val="28"/>
              </w:rPr>
              <w:t xml:space="preserve">úborná smernica ĽZ </w:t>
            </w:r>
          </w:p>
        </w:tc>
      </w:tr>
    </w:tbl>
    <w:p w:rsidR="00525639" w:rsidRPr="0050310D" w:rsidRDefault="00525639" w:rsidP="0050310D">
      <w:pPr>
        <w:pStyle w:val="Default"/>
        <w:spacing w:line="360" w:lineRule="auto"/>
        <w:rPr>
          <w:rFonts w:ascii="Tahoma" w:hAnsi="Tahoma" w:cs="Tahoma"/>
          <w:color w:val="auto"/>
        </w:rPr>
      </w:pPr>
    </w:p>
    <w:p w:rsidR="00525639" w:rsidRPr="0050310D" w:rsidRDefault="00525639" w:rsidP="0050310D">
      <w:pPr>
        <w:pStyle w:val="Default"/>
        <w:spacing w:line="360" w:lineRule="auto"/>
        <w:rPr>
          <w:rFonts w:ascii="Tahoma" w:hAnsi="Tahoma" w:cs="Tahoma"/>
          <w:color w:val="auto"/>
        </w:rPr>
      </w:pPr>
    </w:p>
    <w:p w:rsidR="00525639" w:rsidRPr="0050310D" w:rsidRDefault="00525639" w:rsidP="0050310D">
      <w:pPr>
        <w:pStyle w:val="Default"/>
        <w:spacing w:line="360" w:lineRule="auto"/>
        <w:rPr>
          <w:rFonts w:ascii="Tahoma" w:hAnsi="Tahoma" w:cs="Tahoma"/>
          <w:color w:val="auto"/>
        </w:rPr>
      </w:pPr>
    </w:p>
    <w:tbl>
      <w:tblPr>
        <w:tblW w:w="9360" w:type="dxa"/>
        <w:tblInd w:w="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00"/>
      </w:tblPr>
      <w:tblGrid>
        <w:gridCol w:w="4536"/>
        <w:gridCol w:w="2270"/>
        <w:gridCol w:w="2554"/>
      </w:tblGrid>
      <w:tr w:rsidR="00073F2A" w:rsidRPr="0050310D" w:rsidTr="00DC623C">
        <w:tblPrEx>
          <w:tblCellMar>
            <w:top w:w="0" w:type="dxa"/>
            <w:bottom w:w="0" w:type="dxa"/>
          </w:tblCellMar>
        </w:tblPrEx>
        <w:trPr>
          <w:cantSplit/>
          <w:trHeight w:val="900"/>
        </w:trPr>
        <w:tc>
          <w:tcPr>
            <w:tcW w:w="4536" w:type="dxa"/>
          </w:tcPr>
          <w:p w:rsidR="00073F2A" w:rsidRPr="004A4B7C" w:rsidRDefault="00073F2A" w:rsidP="00B60A46">
            <w:pPr>
              <w:pStyle w:val="Hlavika"/>
              <w:tabs>
                <w:tab w:val="clear" w:pos="4536"/>
                <w:tab w:val="clear" w:pos="9072"/>
              </w:tabs>
              <w:spacing w:before="60" w:after="0" w:line="360" w:lineRule="auto"/>
              <w:ind w:firstLine="112"/>
              <w:jc w:val="left"/>
              <w:rPr>
                <w:rFonts w:ascii="Tahoma" w:hAnsi="Tahoma" w:cs="Tahoma"/>
                <w:bCs w:val="0"/>
                <w:sz w:val="24"/>
                <w:szCs w:val="24"/>
              </w:rPr>
            </w:pPr>
            <w:r w:rsidRPr="004A4B7C">
              <w:rPr>
                <w:rFonts w:ascii="Tahoma" w:hAnsi="Tahoma" w:cs="Tahoma"/>
                <w:bCs w:val="0"/>
                <w:sz w:val="24"/>
                <w:szCs w:val="24"/>
              </w:rPr>
              <w:t xml:space="preserve">Spracovateľský </w:t>
            </w:r>
            <w:r>
              <w:rPr>
                <w:rFonts w:ascii="Tahoma" w:hAnsi="Tahoma" w:cs="Tahoma"/>
                <w:bCs w:val="0"/>
                <w:sz w:val="24"/>
                <w:szCs w:val="24"/>
              </w:rPr>
              <w:t xml:space="preserve">/ gestorský </w:t>
            </w:r>
            <w:r w:rsidRPr="004A4B7C">
              <w:rPr>
                <w:rFonts w:ascii="Tahoma" w:hAnsi="Tahoma" w:cs="Tahoma"/>
                <w:bCs w:val="0"/>
                <w:sz w:val="24"/>
                <w:szCs w:val="24"/>
              </w:rPr>
              <w:t>útvar</w:t>
            </w:r>
          </w:p>
          <w:p w:rsidR="00073F2A" w:rsidRPr="004A4B7C" w:rsidRDefault="00073F2A" w:rsidP="000D74F1">
            <w:pPr>
              <w:pStyle w:val="Hlavika"/>
              <w:tabs>
                <w:tab w:val="clear" w:pos="4536"/>
                <w:tab w:val="clear" w:pos="9072"/>
              </w:tabs>
              <w:spacing w:before="0" w:after="0" w:line="360" w:lineRule="auto"/>
              <w:ind w:firstLine="112"/>
              <w:jc w:val="center"/>
              <w:rPr>
                <w:rFonts w:ascii="Tahoma" w:hAnsi="Tahoma" w:cs="Tahoma"/>
                <w:sz w:val="20"/>
                <w:szCs w:val="20"/>
                <w:highlight w:val="yellow"/>
              </w:rPr>
            </w:pPr>
            <w:r w:rsidRPr="004A4B7C">
              <w:rPr>
                <w:rFonts w:ascii="Tahoma" w:hAnsi="Tahoma" w:cs="Tahoma"/>
                <w:sz w:val="20"/>
                <w:szCs w:val="20"/>
              </w:rPr>
              <w:t xml:space="preserve">Odbor </w:t>
            </w:r>
            <w:r w:rsidR="000D74F1">
              <w:rPr>
                <w:rFonts w:ascii="Tahoma" w:hAnsi="Tahoma" w:cs="Tahoma"/>
                <w:sz w:val="20"/>
                <w:szCs w:val="20"/>
              </w:rPr>
              <w:t>5</w:t>
            </w:r>
            <w:r w:rsidRPr="004A4B7C">
              <w:rPr>
                <w:rFonts w:ascii="Tahoma" w:hAnsi="Tahoma" w:cs="Tahoma"/>
                <w:sz w:val="20"/>
                <w:szCs w:val="20"/>
              </w:rPr>
              <w:t>10 GR ŽSR</w:t>
            </w:r>
          </w:p>
        </w:tc>
        <w:tc>
          <w:tcPr>
            <w:tcW w:w="2270" w:type="dxa"/>
          </w:tcPr>
          <w:p w:rsidR="00073F2A" w:rsidRDefault="00073F2A" w:rsidP="00B60A46">
            <w:pPr>
              <w:pStyle w:val="Hlavika"/>
              <w:tabs>
                <w:tab w:val="clear" w:pos="4536"/>
                <w:tab w:val="clear" w:pos="9072"/>
              </w:tabs>
              <w:spacing w:before="60" w:after="0" w:line="360" w:lineRule="auto"/>
              <w:ind w:firstLine="112"/>
              <w:rPr>
                <w:rFonts w:ascii="Tahoma" w:hAnsi="Tahoma" w:cs="Tahoma"/>
                <w:bCs w:val="0"/>
                <w:sz w:val="24"/>
                <w:szCs w:val="24"/>
              </w:rPr>
            </w:pPr>
            <w:r w:rsidRPr="004A4B7C">
              <w:rPr>
                <w:rFonts w:ascii="Tahoma" w:hAnsi="Tahoma" w:cs="Tahoma"/>
                <w:bCs w:val="0"/>
                <w:sz w:val="24"/>
                <w:szCs w:val="24"/>
              </w:rPr>
              <w:t>Číslo</w:t>
            </w:r>
          </w:p>
          <w:p w:rsidR="00073F2A" w:rsidRPr="004A4B7C" w:rsidRDefault="000D74F1" w:rsidP="000D74F1">
            <w:pPr>
              <w:pStyle w:val="Hlavika"/>
              <w:tabs>
                <w:tab w:val="clear" w:pos="4536"/>
                <w:tab w:val="clear" w:pos="9072"/>
              </w:tabs>
              <w:spacing w:before="0" w:after="0" w:line="360" w:lineRule="auto"/>
              <w:ind w:firstLine="112"/>
              <w:jc w:val="center"/>
              <w:rPr>
                <w:rFonts w:ascii="Tahoma" w:hAnsi="Tahoma" w:cs="Tahoma"/>
                <w:bCs w:val="0"/>
                <w:sz w:val="24"/>
                <w:szCs w:val="24"/>
              </w:rPr>
            </w:pPr>
            <w:r>
              <w:rPr>
                <w:rFonts w:ascii="Tahoma" w:hAnsi="Tahoma" w:cs="Tahoma"/>
                <w:sz w:val="20"/>
                <w:szCs w:val="20"/>
              </w:rPr>
              <w:t>840</w:t>
            </w:r>
            <w:r w:rsidR="00073F2A" w:rsidRPr="00AD0B62">
              <w:rPr>
                <w:rFonts w:ascii="Tahoma" w:hAnsi="Tahoma" w:cs="Tahoma"/>
                <w:sz w:val="20"/>
                <w:szCs w:val="20"/>
              </w:rPr>
              <w:t>/2009</w:t>
            </w:r>
            <w:r w:rsidR="00073F2A" w:rsidRPr="004A4B7C">
              <w:rPr>
                <w:rFonts w:ascii="Tahoma" w:hAnsi="Tahoma" w:cs="Tahoma"/>
                <w:sz w:val="20"/>
                <w:szCs w:val="20"/>
              </w:rPr>
              <w:t>/O</w:t>
            </w:r>
            <w:r>
              <w:rPr>
                <w:rFonts w:ascii="Tahoma" w:hAnsi="Tahoma" w:cs="Tahoma"/>
                <w:sz w:val="20"/>
                <w:szCs w:val="20"/>
              </w:rPr>
              <w:t>5</w:t>
            </w:r>
            <w:r w:rsidR="00073F2A" w:rsidRPr="004A4B7C">
              <w:rPr>
                <w:rFonts w:ascii="Tahoma" w:hAnsi="Tahoma" w:cs="Tahoma"/>
                <w:sz w:val="20"/>
                <w:szCs w:val="20"/>
              </w:rPr>
              <w:t>10</w:t>
            </w:r>
          </w:p>
        </w:tc>
        <w:tc>
          <w:tcPr>
            <w:tcW w:w="2554" w:type="dxa"/>
          </w:tcPr>
          <w:p w:rsidR="00073F2A" w:rsidRDefault="00073F2A" w:rsidP="00B60A46">
            <w:pPr>
              <w:pStyle w:val="Hlavika"/>
              <w:tabs>
                <w:tab w:val="clear" w:pos="4536"/>
                <w:tab w:val="clear" w:pos="9072"/>
              </w:tabs>
              <w:spacing w:before="60" w:after="0" w:line="360" w:lineRule="auto"/>
              <w:ind w:firstLine="112"/>
              <w:rPr>
                <w:rFonts w:ascii="Tahoma" w:hAnsi="Tahoma" w:cs="Tahoma"/>
                <w:bCs w:val="0"/>
                <w:sz w:val="24"/>
                <w:szCs w:val="24"/>
              </w:rPr>
            </w:pPr>
            <w:r>
              <w:rPr>
                <w:rFonts w:ascii="Tahoma" w:hAnsi="Tahoma" w:cs="Tahoma"/>
                <w:bCs w:val="0"/>
                <w:sz w:val="24"/>
                <w:szCs w:val="24"/>
              </w:rPr>
              <w:t>Označenie</w:t>
            </w:r>
          </w:p>
          <w:p w:rsidR="00073F2A" w:rsidRPr="004A4B7C" w:rsidRDefault="00073F2A" w:rsidP="000D74F1">
            <w:pPr>
              <w:pStyle w:val="Hlavika"/>
              <w:tabs>
                <w:tab w:val="clear" w:pos="4536"/>
                <w:tab w:val="clear" w:pos="9072"/>
              </w:tabs>
              <w:spacing w:before="0" w:after="0" w:line="360" w:lineRule="auto"/>
              <w:ind w:firstLine="112"/>
              <w:jc w:val="center"/>
              <w:rPr>
                <w:rFonts w:ascii="Tahoma" w:hAnsi="Tahoma" w:cs="Tahoma"/>
                <w:sz w:val="20"/>
                <w:szCs w:val="20"/>
              </w:rPr>
            </w:pPr>
            <w:r w:rsidRPr="000D74F1">
              <w:rPr>
                <w:rFonts w:ascii="Tahoma" w:hAnsi="Tahoma" w:cs="Tahoma"/>
                <w:sz w:val="20"/>
                <w:szCs w:val="20"/>
              </w:rPr>
              <w:t>O-0</w:t>
            </w:r>
            <w:r w:rsidR="000D74F1" w:rsidRPr="000D74F1">
              <w:rPr>
                <w:rFonts w:ascii="Tahoma" w:hAnsi="Tahoma" w:cs="Tahoma"/>
                <w:sz w:val="20"/>
                <w:szCs w:val="20"/>
              </w:rPr>
              <w:t>1</w:t>
            </w:r>
            <w:r w:rsidRPr="000D74F1">
              <w:rPr>
                <w:rFonts w:ascii="Tahoma" w:hAnsi="Tahoma" w:cs="Tahoma"/>
                <w:sz w:val="20"/>
                <w:szCs w:val="20"/>
              </w:rPr>
              <w:t>-O</w:t>
            </w:r>
            <w:r w:rsidR="000D74F1" w:rsidRPr="000D74F1">
              <w:rPr>
                <w:rFonts w:ascii="Tahoma" w:hAnsi="Tahoma" w:cs="Tahoma"/>
                <w:sz w:val="20"/>
                <w:szCs w:val="20"/>
              </w:rPr>
              <w:t>5</w:t>
            </w:r>
            <w:r w:rsidRPr="000D74F1">
              <w:rPr>
                <w:rFonts w:ascii="Tahoma" w:hAnsi="Tahoma" w:cs="Tahoma"/>
                <w:sz w:val="20"/>
                <w:szCs w:val="20"/>
              </w:rPr>
              <w:t>10-2009</w:t>
            </w:r>
          </w:p>
        </w:tc>
      </w:tr>
      <w:tr w:rsidR="00525639" w:rsidRPr="0050310D">
        <w:tblPrEx>
          <w:tblCellMar>
            <w:top w:w="0" w:type="dxa"/>
            <w:bottom w:w="0" w:type="dxa"/>
          </w:tblCellMar>
        </w:tblPrEx>
        <w:trPr>
          <w:cantSplit/>
          <w:trHeight w:val="796"/>
        </w:trPr>
        <w:tc>
          <w:tcPr>
            <w:tcW w:w="9360" w:type="dxa"/>
            <w:gridSpan w:val="3"/>
          </w:tcPr>
          <w:p w:rsidR="00525639" w:rsidRPr="0050310D" w:rsidRDefault="00525639" w:rsidP="00B60A46">
            <w:pPr>
              <w:spacing w:before="60" w:after="0" w:line="360" w:lineRule="auto"/>
              <w:ind w:firstLine="112"/>
              <w:rPr>
                <w:rFonts w:ascii="Tahoma" w:hAnsi="Tahoma" w:cs="Tahoma"/>
                <w:b/>
                <w:bCs/>
                <w:sz w:val="24"/>
                <w:szCs w:val="24"/>
              </w:rPr>
            </w:pPr>
            <w:r w:rsidRPr="0050310D">
              <w:rPr>
                <w:rFonts w:ascii="Tahoma" w:hAnsi="Tahoma" w:cs="Tahoma"/>
                <w:b/>
                <w:bCs/>
                <w:sz w:val="24"/>
                <w:szCs w:val="24"/>
              </w:rPr>
              <w:t>Účinnosť</w:t>
            </w:r>
            <w:r w:rsidR="00732FEA">
              <w:rPr>
                <w:rFonts w:ascii="Tahoma" w:hAnsi="Tahoma" w:cs="Tahoma"/>
                <w:b/>
                <w:bCs/>
                <w:sz w:val="24"/>
                <w:szCs w:val="24"/>
              </w:rPr>
              <w:t xml:space="preserve"> od</w:t>
            </w:r>
          </w:p>
          <w:p w:rsidR="00525639" w:rsidRPr="00E6464D" w:rsidRDefault="00AA7E67" w:rsidP="00AA7E67">
            <w:pPr>
              <w:pStyle w:val="Hlavika"/>
              <w:tabs>
                <w:tab w:val="clear" w:pos="4536"/>
                <w:tab w:val="clear" w:pos="9072"/>
              </w:tabs>
              <w:spacing w:before="0" w:after="0" w:line="360" w:lineRule="auto"/>
              <w:ind w:firstLine="112"/>
              <w:jc w:val="center"/>
              <w:rPr>
                <w:rFonts w:ascii="Tahoma" w:hAnsi="Tahoma" w:cs="Tahoma"/>
                <w:b w:val="0"/>
                <w:bCs w:val="0"/>
                <w:sz w:val="24"/>
                <w:szCs w:val="24"/>
              </w:rPr>
            </w:pPr>
            <w:r>
              <w:rPr>
                <w:rFonts w:ascii="Tahoma" w:hAnsi="Tahoma" w:cs="Tahoma"/>
                <w:sz w:val="20"/>
                <w:szCs w:val="20"/>
              </w:rPr>
              <w:t>1.5.</w:t>
            </w:r>
            <w:r w:rsidR="00E6464D" w:rsidRPr="00E6464D">
              <w:rPr>
                <w:rFonts w:ascii="Tahoma" w:hAnsi="Tahoma" w:cs="Tahoma"/>
                <w:sz w:val="20"/>
                <w:szCs w:val="20"/>
              </w:rPr>
              <w:t xml:space="preserve"> 2009</w:t>
            </w:r>
          </w:p>
        </w:tc>
      </w:tr>
      <w:tr w:rsidR="00B60A46" w:rsidRPr="0050310D" w:rsidTr="00B60A46">
        <w:tblPrEx>
          <w:tblCellMar>
            <w:top w:w="0" w:type="dxa"/>
            <w:bottom w:w="0" w:type="dxa"/>
          </w:tblCellMar>
        </w:tblPrEx>
        <w:trPr>
          <w:cantSplit/>
          <w:trHeight w:val="1210"/>
        </w:trPr>
        <w:tc>
          <w:tcPr>
            <w:tcW w:w="4536" w:type="dxa"/>
          </w:tcPr>
          <w:p w:rsidR="00B60A46" w:rsidRPr="0050310D" w:rsidRDefault="00B60A46" w:rsidP="00B60A46">
            <w:pPr>
              <w:spacing w:before="60" w:after="0" w:line="360" w:lineRule="auto"/>
              <w:ind w:firstLine="112"/>
              <w:rPr>
                <w:rFonts w:ascii="Tahoma" w:hAnsi="Tahoma" w:cs="Tahoma"/>
                <w:b/>
                <w:bCs/>
                <w:sz w:val="24"/>
                <w:szCs w:val="24"/>
              </w:rPr>
            </w:pPr>
            <w:r w:rsidRPr="0050310D">
              <w:rPr>
                <w:rFonts w:ascii="Tahoma" w:hAnsi="Tahoma" w:cs="Tahoma"/>
                <w:b/>
                <w:bCs/>
                <w:sz w:val="24"/>
                <w:szCs w:val="24"/>
              </w:rPr>
              <w:t>Schválil</w:t>
            </w:r>
          </w:p>
          <w:p w:rsidR="00B60A46" w:rsidRPr="005E621C" w:rsidRDefault="00AA7E67" w:rsidP="00B60A46">
            <w:pPr>
              <w:pStyle w:val="Hlavika"/>
              <w:tabs>
                <w:tab w:val="clear" w:pos="4536"/>
                <w:tab w:val="clear" w:pos="9072"/>
              </w:tabs>
              <w:spacing w:before="0"/>
              <w:ind w:firstLine="112"/>
              <w:jc w:val="center"/>
              <w:rPr>
                <w:rFonts w:ascii="Tahoma" w:hAnsi="Tahoma" w:cs="Tahoma"/>
                <w:bCs w:val="0"/>
                <w:sz w:val="20"/>
                <w:szCs w:val="20"/>
              </w:rPr>
            </w:pPr>
            <w:r>
              <w:rPr>
                <w:rFonts w:ascii="Tahoma" w:hAnsi="Tahoma" w:cs="Tahoma"/>
                <w:bCs w:val="0"/>
                <w:sz w:val="20"/>
                <w:szCs w:val="20"/>
              </w:rPr>
              <w:t>Ing. Štefan Hlinka</w:t>
            </w:r>
            <w:r w:rsidR="005C135E">
              <w:rPr>
                <w:rFonts w:ascii="Tahoma" w:hAnsi="Tahoma" w:cs="Tahoma"/>
                <w:bCs w:val="0"/>
                <w:sz w:val="20"/>
                <w:szCs w:val="20"/>
              </w:rPr>
              <w:t>, v.r.</w:t>
            </w:r>
          </w:p>
          <w:p w:rsidR="00B60A46" w:rsidRPr="00732FEA" w:rsidRDefault="005E621C" w:rsidP="00B60A46">
            <w:pPr>
              <w:pStyle w:val="Hlavika"/>
              <w:tabs>
                <w:tab w:val="clear" w:pos="4536"/>
                <w:tab w:val="clear" w:pos="9072"/>
              </w:tabs>
              <w:spacing w:before="0" w:after="0"/>
              <w:ind w:firstLine="112"/>
              <w:jc w:val="center"/>
              <w:rPr>
                <w:rFonts w:ascii="Tahoma" w:hAnsi="Tahoma" w:cs="Tahoma"/>
                <w:b w:val="0"/>
                <w:bCs w:val="0"/>
                <w:sz w:val="20"/>
                <w:szCs w:val="20"/>
              </w:rPr>
            </w:pPr>
            <w:r>
              <w:rPr>
                <w:rFonts w:ascii="Tahoma" w:hAnsi="Tahoma" w:cs="Tahoma"/>
                <w:bCs w:val="0"/>
                <w:sz w:val="20"/>
                <w:szCs w:val="20"/>
              </w:rPr>
              <w:t>g</w:t>
            </w:r>
            <w:r w:rsidR="00B60A46" w:rsidRPr="005E621C">
              <w:rPr>
                <w:rFonts w:ascii="Tahoma" w:hAnsi="Tahoma" w:cs="Tahoma"/>
                <w:bCs w:val="0"/>
                <w:sz w:val="20"/>
                <w:szCs w:val="20"/>
              </w:rPr>
              <w:t>enerálny riaditeľ ŽSR</w:t>
            </w:r>
          </w:p>
        </w:tc>
        <w:tc>
          <w:tcPr>
            <w:tcW w:w="4824" w:type="dxa"/>
            <w:gridSpan w:val="2"/>
          </w:tcPr>
          <w:p w:rsidR="00B60A46" w:rsidRPr="00B60A46" w:rsidRDefault="00B60A46" w:rsidP="00B60A46">
            <w:pPr>
              <w:spacing w:before="60" w:after="0" w:line="360" w:lineRule="auto"/>
              <w:ind w:firstLine="112"/>
              <w:rPr>
                <w:rFonts w:ascii="Tahoma" w:hAnsi="Tahoma" w:cs="Tahoma"/>
                <w:bCs/>
                <w:sz w:val="24"/>
                <w:szCs w:val="24"/>
              </w:rPr>
            </w:pPr>
            <w:r>
              <w:rPr>
                <w:rFonts w:ascii="Tahoma" w:hAnsi="Tahoma" w:cs="Tahoma"/>
                <w:b/>
                <w:bCs/>
                <w:sz w:val="24"/>
                <w:szCs w:val="24"/>
              </w:rPr>
              <w:t xml:space="preserve"> </w:t>
            </w:r>
            <w:r w:rsidRPr="0050310D">
              <w:rPr>
                <w:rFonts w:ascii="Tahoma" w:hAnsi="Tahoma" w:cs="Tahoma"/>
                <w:b/>
                <w:bCs/>
                <w:sz w:val="24"/>
                <w:szCs w:val="24"/>
              </w:rPr>
              <w:t>Dňa</w:t>
            </w:r>
            <w:r>
              <w:rPr>
                <w:rFonts w:ascii="Tahoma" w:hAnsi="Tahoma" w:cs="Tahoma"/>
                <w:b/>
                <w:bCs/>
                <w:sz w:val="24"/>
                <w:szCs w:val="24"/>
              </w:rPr>
              <w:t xml:space="preserve"> </w:t>
            </w:r>
          </w:p>
          <w:p w:rsidR="00B60A46" w:rsidRPr="005E621C" w:rsidRDefault="00AA7E67" w:rsidP="00AA7E67">
            <w:pPr>
              <w:spacing w:before="60" w:after="0" w:line="360" w:lineRule="auto"/>
              <w:ind w:firstLine="112"/>
              <w:jc w:val="center"/>
              <w:rPr>
                <w:rFonts w:ascii="Tahoma" w:hAnsi="Tahoma" w:cs="Tahoma"/>
                <w:b/>
                <w:sz w:val="20"/>
                <w:szCs w:val="20"/>
              </w:rPr>
            </w:pPr>
            <w:r>
              <w:rPr>
                <w:rFonts w:ascii="Tahoma" w:hAnsi="Tahoma" w:cs="Tahoma"/>
                <w:b/>
                <w:bCs/>
                <w:sz w:val="20"/>
                <w:szCs w:val="20"/>
              </w:rPr>
              <w:t>20.5.2</w:t>
            </w:r>
            <w:r w:rsidR="005E621C" w:rsidRPr="005E621C">
              <w:rPr>
                <w:rFonts w:ascii="Tahoma" w:hAnsi="Tahoma" w:cs="Tahoma"/>
                <w:b/>
                <w:bCs/>
                <w:sz w:val="20"/>
                <w:szCs w:val="20"/>
              </w:rPr>
              <w:t>009</w:t>
            </w:r>
          </w:p>
        </w:tc>
      </w:tr>
    </w:tbl>
    <w:p w:rsidR="00CE6190" w:rsidRDefault="00CE6190"/>
    <w:tbl>
      <w:tblPr>
        <w:tblW w:w="9360" w:type="dxa"/>
        <w:tblInd w:w="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00"/>
      </w:tblPr>
      <w:tblGrid>
        <w:gridCol w:w="9360"/>
      </w:tblGrid>
      <w:tr w:rsidR="00732FEA" w:rsidRPr="0050310D" w:rsidTr="00732FEA">
        <w:tblPrEx>
          <w:tblCellMar>
            <w:top w:w="0" w:type="dxa"/>
            <w:bottom w:w="0" w:type="dxa"/>
          </w:tblCellMar>
        </w:tblPrEx>
        <w:trPr>
          <w:cantSplit/>
          <w:trHeight w:val="635"/>
        </w:trPr>
        <w:tc>
          <w:tcPr>
            <w:tcW w:w="9360" w:type="dxa"/>
          </w:tcPr>
          <w:p w:rsidR="00732FEA" w:rsidRPr="00226C1C" w:rsidRDefault="00732FEA" w:rsidP="00B60A46">
            <w:pPr>
              <w:spacing w:after="0"/>
              <w:ind w:firstLine="112"/>
              <w:rPr>
                <w:rFonts w:ascii="Tahoma" w:hAnsi="Tahoma" w:cs="Tahoma"/>
                <w:b/>
                <w:bCs/>
                <w:sz w:val="24"/>
                <w:szCs w:val="24"/>
              </w:rPr>
            </w:pPr>
            <w:r w:rsidRPr="00226C1C">
              <w:rPr>
                <w:rFonts w:ascii="Tahoma" w:hAnsi="Tahoma" w:cs="Tahoma"/>
                <w:b/>
                <w:bCs/>
                <w:sz w:val="24"/>
                <w:szCs w:val="24"/>
              </w:rPr>
              <w:t>Predmet</w:t>
            </w:r>
          </w:p>
          <w:p w:rsidR="00732FEA" w:rsidRPr="00732FEA" w:rsidRDefault="000D74F1" w:rsidP="00B60A46">
            <w:pPr>
              <w:spacing w:after="0" w:line="360" w:lineRule="auto"/>
              <w:ind w:firstLine="112"/>
              <w:rPr>
                <w:rFonts w:ascii="Tahoma" w:hAnsi="Tahoma" w:cs="Tahoma"/>
                <w:bCs/>
                <w:sz w:val="20"/>
                <w:szCs w:val="20"/>
              </w:rPr>
            </w:pPr>
            <w:r>
              <w:rPr>
                <w:rFonts w:ascii="Tahoma" w:hAnsi="Tahoma" w:cs="Tahoma"/>
                <w:bCs/>
                <w:sz w:val="20"/>
                <w:szCs w:val="20"/>
              </w:rPr>
              <w:t>Riadenie ĽZ</w:t>
            </w:r>
          </w:p>
        </w:tc>
      </w:tr>
      <w:tr w:rsidR="00702B98" w:rsidRPr="0050310D">
        <w:tblPrEx>
          <w:tblCellMar>
            <w:top w:w="0" w:type="dxa"/>
            <w:bottom w:w="0" w:type="dxa"/>
          </w:tblCellMar>
        </w:tblPrEx>
        <w:trPr>
          <w:cantSplit/>
          <w:trHeight w:val="635"/>
        </w:trPr>
        <w:tc>
          <w:tcPr>
            <w:tcW w:w="9360" w:type="dxa"/>
          </w:tcPr>
          <w:p w:rsidR="00702B98" w:rsidRDefault="00702B98" w:rsidP="00B60A46">
            <w:pPr>
              <w:spacing w:after="0"/>
              <w:ind w:firstLine="112"/>
              <w:rPr>
                <w:rFonts w:ascii="Tahoma" w:hAnsi="Tahoma" w:cs="Tahoma"/>
                <w:b/>
                <w:bCs/>
                <w:sz w:val="24"/>
                <w:szCs w:val="24"/>
              </w:rPr>
            </w:pPr>
            <w:r>
              <w:rPr>
                <w:rFonts w:ascii="Tahoma" w:hAnsi="Tahoma" w:cs="Tahoma"/>
                <w:b/>
                <w:bCs/>
                <w:sz w:val="24"/>
                <w:szCs w:val="24"/>
              </w:rPr>
              <w:t>Prílohy</w:t>
            </w:r>
          </w:p>
          <w:p w:rsidR="00702B98" w:rsidRPr="00FE28DD" w:rsidRDefault="000D74F1" w:rsidP="000D74F1">
            <w:pPr>
              <w:pStyle w:val="Hlavika"/>
              <w:tabs>
                <w:tab w:val="clear" w:pos="4536"/>
                <w:tab w:val="clear" w:pos="9072"/>
              </w:tabs>
              <w:spacing w:before="0" w:after="0" w:line="360" w:lineRule="auto"/>
              <w:ind w:left="396" w:hanging="284"/>
              <w:jc w:val="left"/>
              <w:rPr>
                <w:rFonts w:ascii="Tahoma" w:hAnsi="Tahoma" w:cs="Tahoma"/>
                <w:b w:val="0"/>
                <w:bCs w:val="0"/>
                <w:sz w:val="20"/>
                <w:szCs w:val="20"/>
              </w:rPr>
            </w:pPr>
            <w:r>
              <w:rPr>
                <w:rFonts w:ascii="Tahoma" w:hAnsi="Tahoma" w:cs="Tahoma"/>
                <w:sz w:val="20"/>
                <w:szCs w:val="20"/>
              </w:rPr>
              <w:t>-</w:t>
            </w:r>
          </w:p>
        </w:tc>
      </w:tr>
    </w:tbl>
    <w:p w:rsidR="00EF6A4F" w:rsidRDefault="00EF6A4F" w:rsidP="0050310D">
      <w:pPr>
        <w:spacing w:after="0" w:line="360" w:lineRule="auto"/>
        <w:jc w:val="both"/>
        <w:rPr>
          <w:rFonts w:ascii="Tahoma" w:hAnsi="Tahoma" w:cs="Tahoma"/>
          <w:b/>
          <w:sz w:val="24"/>
          <w:szCs w:val="24"/>
        </w:rPr>
        <w:sectPr w:rsidR="00EF6A4F" w:rsidSect="00931498">
          <w:footnotePr>
            <w:pos w:val="beneathText"/>
          </w:footnotePr>
          <w:pgSz w:w="11906" w:h="16838"/>
          <w:pgMar w:top="1134" w:right="851" w:bottom="1134" w:left="1247" w:header="709" w:footer="709" w:gutter="0"/>
          <w:cols w:space="708"/>
          <w:docGrid w:linePitch="360"/>
        </w:sectPr>
      </w:pPr>
    </w:p>
    <w:p w:rsidR="00A22A85" w:rsidRDefault="00A22A85" w:rsidP="0050310D">
      <w:pPr>
        <w:spacing w:after="0" w:line="360" w:lineRule="auto"/>
        <w:jc w:val="both"/>
        <w:rPr>
          <w:rFonts w:ascii="Tahoma" w:hAnsi="Tahoma" w:cs="Tahoma"/>
          <w:b/>
          <w:sz w:val="24"/>
          <w:szCs w:val="24"/>
        </w:rPr>
      </w:pPr>
    </w:p>
    <w:p w:rsidR="00B17790" w:rsidRDefault="00B17790" w:rsidP="00B17790">
      <w:bookmarkStart w:id="0" w:name="_Toc204750371"/>
      <w:bookmarkStart w:id="1" w:name="_Toc217371386"/>
    </w:p>
    <w:p w:rsidR="00B17790" w:rsidRDefault="00B17790" w:rsidP="00B17790"/>
    <w:p w:rsidR="00B17790" w:rsidRPr="001E652A" w:rsidRDefault="00B17790" w:rsidP="00B17790"/>
    <w:p w:rsidR="00B17790" w:rsidRDefault="00B17790" w:rsidP="00B17790">
      <w:pPr>
        <w:rPr>
          <w:rFonts w:ascii="Tahoma" w:hAnsi="Tahoma" w:cs="Tahoma"/>
          <w:b/>
          <w:sz w:val="24"/>
          <w:szCs w:val="24"/>
        </w:rPr>
      </w:pPr>
    </w:p>
    <w:p w:rsidR="003C4A4F" w:rsidRPr="000E23D6" w:rsidRDefault="003C4A4F" w:rsidP="00635C2D">
      <w:pPr>
        <w:jc w:val="center"/>
        <w:rPr>
          <w:rFonts w:ascii="Tahoma" w:hAnsi="Tahoma" w:cs="Tahoma"/>
          <w:b/>
          <w:sz w:val="24"/>
          <w:szCs w:val="24"/>
        </w:rPr>
      </w:pPr>
      <w:r w:rsidRPr="000E23D6">
        <w:rPr>
          <w:rFonts w:ascii="Tahoma" w:hAnsi="Tahoma" w:cs="Tahoma"/>
          <w:b/>
          <w:sz w:val="24"/>
          <w:szCs w:val="24"/>
        </w:rPr>
        <w:lastRenderedPageBreak/>
        <w:t>SLEDOVANIE VYDANÍ A ZMIEN DOKUMENTU</w:t>
      </w:r>
      <w:bookmarkEnd w:id="0"/>
      <w:bookmarkEnd w:id="1"/>
    </w:p>
    <w:p w:rsidR="003C4A4F" w:rsidRPr="000E23D6" w:rsidRDefault="003C4A4F" w:rsidP="009144F8">
      <w:pPr>
        <w:jc w:val="center"/>
        <w:rPr>
          <w:rFonts w:ascii="Tahoma" w:hAnsi="Tahoma" w:cs="Tahoma"/>
        </w:rPr>
      </w:pPr>
      <w:r w:rsidRPr="000E23D6">
        <w:rPr>
          <w:rFonts w:ascii="Tahoma" w:hAnsi="Tahoma" w:cs="Tahoma"/>
        </w:rPr>
        <w:t>Zoznam vydaní dokumentu</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468"/>
        <w:gridCol w:w="3770"/>
      </w:tblGrid>
      <w:tr w:rsidR="003C4A4F" w:rsidRPr="000E23D6">
        <w:tblPrEx>
          <w:tblCellMar>
            <w:top w:w="0" w:type="dxa"/>
            <w:bottom w:w="0" w:type="dxa"/>
          </w:tblCellMar>
        </w:tblPrEx>
        <w:trPr>
          <w:cantSplit/>
          <w:trHeight w:val="402"/>
          <w:jc w:val="center"/>
        </w:trPr>
        <w:tc>
          <w:tcPr>
            <w:tcW w:w="2468" w:type="dxa"/>
            <w:vAlign w:val="center"/>
          </w:tcPr>
          <w:p w:rsidR="003C4A4F" w:rsidRPr="000E23D6" w:rsidRDefault="00FE706B" w:rsidP="00FE706B">
            <w:pPr>
              <w:spacing w:after="0"/>
              <w:jc w:val="center"/>
              <w:rPr>
                <w:rFonts w:ascii="Tahoma" w:hAnsi="Tahoma" w:cs="Tahoma"/>
              </w:rPr>
            </w:pPr>
            <w:r>
              <w:rPr>
                <w:rFonts w:ascii="Tahoma" w:hAnsi="Tahoma" w:cs="Tahoma"/>
              </w:rPr>
              <w:t>Vydané pod číslom</w:t>
            </w:r>
          </w:p>
        </w:tc>
        <w:tc>
          <w:tcPr>
            <w:tcW w:w="3770" w:type="dxa"/>
            <w:vAlign w:val="center"/>
          </w:tcPr>
          <w:p w:rsidR="003C4A4F" w:rsidRPr="000E23D6" w:rsidRDefault="003C4A4F" w:rsidP="005D694B">
            <w:pPr>
              <w:spacing w:after="0"/>
              <w:jc w:val="center"/>
              <w:rPr>
                <w:rFonts w:ascii="Tahoma" w:hAnsi="Tahoma" w:cs="Tahoma"/>
              </w:rPr>
            </w:pPr>
            <w:r w:rsidRPr="000E23D6">
              <w:rPr>
                <w:rFonts w:ascii="Tahoma" w:hAnsi="Tahoma" w:cs="Tahoma"/>
              </w:rPr>
              <w:t xml:space="preserve">Účinnosť od </w:t>
            </w:r>
            <w:r w:rsidR="00B17790">
              <w:rPr>
                <w:rFonts w:ascii="Tahoma" w:hAnsi="Tahoma" w:cs="Tahoma"/>
              </w:rPr>
              <w:t>–</w:t>
            </w:r>
            <w:r w:rsidRPr="000E23D6">
              <w:rPr>
                <w:rFonts w:ascii="Tahoma" w:hAnsi="Tahoma" w:cs="Tahoma"/>
              </w:rPr>
              <w:t xml:space="preserve"> do</w:t>
            </w:r>
          </w:p>
        </w:tc>
      </w:tr>
      <w:tr w:rsidR="003C4A4F" w:rsidRPr="000E23D6">
        <w:tblPrEx>
          <w:tblCellMar>
            <w:top w:w="0" w:type="dxa"/>
            <w:bottom w:w="0" w:type="dxa"/>
          </w:tblCellMar>
        </w:tblPrEx>
        <w:trPr>
          <w:cantSplit/>
          <w:trHeight w:val="402"/>
          <w:jc w:val="center"/>
        </w:trPr>
        <w:tc>
          <w:tcPr>
            <w:tcW w:w="2468" w:type="dxa"/>
            <w:vAlign w:val="center"/>
          </w:tcPr>
          <w:p w:rsidR="003C4A4F" w:rsidRPr="000E23D6" w:rsidRDefault="000D74F1" w:rsidP="000D74F1">
            <w:pPr>
              <w:spacing w:before="240" w:after="0"/>
              <w:ind w:left="360"/>
              <w:jc w:val="center"/>
              <w:rPr>
                <w:rFonts w:ascii="Tahoma" w:hAnsi="Tahoma" w:cs="Tahoma"/>
              </w:rPr>
            </w:pPr>
            <w:r>
              <w:rPr>
                <w:rFonts w:ascii="Tahoma" w:hAnsi="Tahoma" w:cs="Tahoma"/>
                <w:sz w:val="20"/>
                <w:szCs w:val="20"/>
              </w:rPr>
              <w:t>840</w:t>
            </w:r>
            <w:r w:rsidR="00FE706B" w:rsidRPr="00AD0B62">
              <w:rPr>
                <w:rFonts w:ascii="Tahoma" w:hAnsi="Tahoma" w:cs="Tahoma"/>
                <w:sz w:val="20"/>
                <w:szCs w:val="20"/>
              </w:rPr>
              <w:t>/2009</w:t>
            </w:r>
            <w:r w:rsidR="00FE706B" w:rsidRPr="004A4B7C">
              <w:rPr>
                <w:rFonts w:ascii="Tahoma" w:hAnsi="Tahoma" w:cs="Tahoma"/>
                <w:sz w:val="20"/>
                <w:szCs w:val="20"/>
              </w:rPr>
              <w:t>/O</w:t>
            </w:r>
            <w:r>
              <w:rPr>
                <w:rFonts w:ascii="Tahoma" w:hAnsi="Tahoma" w:cs="Tahoma"/>
                <w:sz w:val="20"/>
                <w:szCs w:val="20"/>
              </w:rPr>
              <w:t>51</w:t>
            </w:r>
            <w:r w:rsidR="00FE706B" w:rsidRPr="004A4B7C">
              <w:rPr>
                <w:rFonts w:ascii="Tahoma" w:hAnsi="Tahoma" w:cs="Tahoma"/>
                <w:sz w:val="20"/>
                <w:szCs w:val="20"/>
              </w:rPr>
              <w:t>0</w:t>
            </w:r>
          </w:p>
        </w:tc>
        <w:tc>
          <w:tcPr>
            <w:tcW w:w="3770" w:type="dxa"/>
            <w:vAlign w:val="center"/>
          </w:tcPr>
          <w:p w:rsidR="003C4A4F" w:rsidRPr="000E23D6" w:rsidRDefault="00B17790" w:rsidP="00B17790">
            <w:pPr>
              <w:spacing w:before="240" w:after="0"/>
              <w:jc w:val="center"/>
              <w:rPr>
                <w:rFonts w:ascii="Tahoma" w:hAnsi="Tahoma" w:cs="Tahoma"/>
              </w:rPr>
            </w:pPr>
            <w:r>
              <w:rPr>
                <w:rFonts w:ascii="Tahoma" w:hAnsi="Tahoma" w:cs="Tahoma"/>
              </w:rPr>
              <w:t xml:space="preserve">od 1. mája 2009  </w:t>
            </w:r>
          </w:p>
        </w:tc>
      </w:tr>
    </w:tbl>
    <w:p w:rsidR="00F66A07" w:rsidRDefault="00F66A07" w:rsidP="00FE28DD">
      <w:pPr>
        <w:pStyle w:val="Textkomentra"/>
        <w:spacing w:before="240" w:after="0"/>
      </w:pPr>
    </w:p>
    <w:p w:rsidR="003C4A4F" w:rsidRPr="000E23D6" w:rsidRDefault="003C4A4F" w:rsidP="004E3457">
      <w:pPr>
        <w:spacing w:before="120"/>
        <w:jc w:val="center"/>
        <w:rPr>
          <w:rFonts w:ascii="Tahoma" w:hAnsi="Tahoma" w:cs="Tahoma"/>
        </w:rPr>
      </w:pPr>
      <w:r w:rsidRPr="000E23D6">
        <w:rPr>
          <w:rFonts w:ascii="Tahoma" w:hAnsi="Tahoma" w:cs="Tahoma"/>
        </w:rPr>
        <w:t>Záznam o zmenách</w:t>
      </w:r>
    </w:p>
    <w:tbl>
      <w:tblPr>
        <w:tblW w:w="945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380"/>
        <w:gridCol w:w="3120"/>
        <w:gridCol w:w="1260"/>
        <w:gridCol w:w="1800"/>
        <w:gridCol w:w="1899"/>
      </w:tblGrid>
      <w:tr w:rsidR="00EF3E3C" w:rsidRPr="000E23D6" w:rsidTr="00786E08">
        <w:tblPrEx>
          <w:tblCellMar>
            <w:top w:w="0" w:type="dxa"/>
            <w:bottom w:w="0" w:type="dxa"/>
          </w:tblCellMar>
        </w:tblPrEx>
        <w:trPr>
          <w:cantSplit/>
          <w:trHeight w:val="402"/>
        </w:trPr>
        <w:tc>
          <w:tcPr>
            <w:tcW w:w="1380" w:type="dxa"/>
            <w:vAlign w:val="center"/>
          </w:tcPr>
          <w:p w:rsidR="00EF3E3C" w:rsidRPr="000E23D6" w:rsidRDefault="00EF3E3C" w:rsidP="00966FED">
            <w:pPr>
              <w:spacing w:after="0"/>
              <w:jc w:val="center"/>
              <w:rPr>
                <w:rFonts w:ascii="Tahoma" w:hAnsi="Tahoma" w:cs="Tahoma"/>
              </w:rPr>
            </w:pPr>
            <w:r w:rsidRPr="000E23D6">
              <w:rPr>
                <w:rFonts w:ascii="Tahoma" w:hAnsi="Tahoma" w:cs="Tahoma"/>
              </w:rPr>
              <w:t>Číslo zmeny</w:t>
            </w:r>
          </w:p>
        </w:tc>
        <w:tc>
          <w:tcPr>
            <w:tcW w:w="3120" w:type="dxa"/>
            <w:vAlign w:val="center"/>
          </w:tcPr>
          <w:p w:rsidR="00EF3E3C" w:rsidRPr="000E23D6" w:rsidRDefault="00EF3E3C" w:rsidP="00966FED">
            <w:pPr>
              <w:spacing w:after="0"/>
              <w:jc w:val="center"/>
              <w:rPr>
                <w:rFonts w:ascii="Tahoma" w:hAnsi="Tahoma" w:cs="Tahoma"/>
              </w:rPr>
            </w:pPr>
            <w:r w:rsidRPr="000E23D6">
              <w:rPr>
                <w:rFonts w:ascii="Tahoma" w:hAnsi="Tahoma" w:cs="Tahoma"/>
              </w:rPr>
              <w:t>Popis</w:t>
            </w:r>
          </w:p>
        </w:tc>
        <w:tc>
          <w:tcPr>
            <w:tcW w:w="1260" w:type="dxa"/>
            <w:vAlign w:val="center"/>
          </w:tcPr>
          <w:p w:rsidR="00EF3E3C" w:rsidRPr="000E23D6" w:rsidRDefault="00EF3E3C" w:rsidP="00966FED">
            <w:pPr>
              <w:spacing w:after="0"/>
              <w:jc w:val="center"/>
              <w:rPr>
                <w:rFonts w:ascii="Tahoma" w:hAnsi="Tahoma" w:cs="Tahoma"/>
              </w:rPr>
            </w:pPr>
            <w:r w:rsidRPr="000E23D6">
              <w:rPr>
                <w:rFonts w:ascii="Tahoma" w:hAnsi="Tahoma" w:cs="Tahoma"/>
              </w:rPr>
              <w:t>Účinnosť</w:t>
            </w:r>
          </w:p>
        </w:tc>
        <w:tc>
          <w:tcPr>
            <w:tcW w:w="1800" w:type="dxa"/>
            <w:vAlign w:val="center"/>
          </w:tcPr>
          <w:p w:rsidR="00EF3E3C" w:rsidRPr="000E23D6" w:rsidRDefault="00EF3E3C" w:rsidP="00966FED">
            <w:pPr>
              <w:spacing w:after="0"/>
              <w:jc w:val="center"/>
              <w:rPr>
                <w:rFonts w:ascii="Tahoma" w:hAnsi="Tahoma" w:cs="Tahoma"/>
              </w:rPr>
            </w:pPr>
            <w:r w:rsidRPr="000E23D6">
              <w:rPr>
                <w:rFonts w:ascii="Tahoma" w:hAnsi="Tahoma" w:cs="Tahoma"/>
              </w:rPr>
              <w:t>Poznámky</w:t>
            </w:r>
          </w:p>
        </w:tc>
        <w:tc>
          <w:tcPr>
            <w:tcW w:w="1899" w:type="dxa"/>
          </w:tcPr>
          <w:p w:rsidR="00EF3E3C" w:rsidRPr="000E23D6" w:rsidRDefault="00EF3E3C" w:rsidP="00EF3E3C">
            <w:pPr>
              <w:spacing w:after="0"/>
              <w:jc w:val="center"/>
              <w:rPr>
                <w:rFonts w:ascii="Tahoma" w:hAnsi="Tahoma" w:cs="Tahoma"/>
              </w:rPr>
            </w:pPr>
            <w:r>
              <w:rPr>
                <w:rFonts w:ascii="Tahoma" w:hAnsi="Tahoma" w:cs="Tahoma"/>
              </w:rPr>
              <w:t>Zmenu zapracoval (podpis)</w:t>
            </w:r>
          </w:p>
        </w:tc>
      </w:tr>
      <w:tr w:rsidR="00EF3E3C" w:rsidRPr="000E23D6" w:rsidTr="00786E08">
        <w:tblPrEx>
          <w:tblCellMar>
            <w:top w:w="0" w:type="dxa"/>
            <w:bottom w:w="0" w:type="dxa"/>
          </w:tblCellMar>
        </w:tblPrEx>
        <w:trPr>
          <w:cantSplit/>
          <w:trHeight w:val="428"/>
        </w:trPr>
        <w:tc>
          <w:tcPr>
            <w:tcW w:w="1380" w:type="dxa"/>
            <w:vAlign w:val="center"/>
          </w:tcPr>
          <w:p w:rsidR="00EF3E3C" w:rsidRPr="000E23D6" w:rsidRDefault="00EF3E3C" w:rsidP="00966FED">
            <w:pPr>
              <w:spacing w:after="0"/>
              <w:jc w:val="center"/>
              <w:rPr>
                <w:rFonts w:ascii="Tahoma" w:hAnsi="Tahoma" w:cs="Tahoma"/>
              </w:rPr>
            </w:pPr>
          </w:p>
        </w:tc>
        <w:tc>
          <w:tcPr>
            <w:tcW w:w="3120" w:type="dxa"/>
            <w:vAlign w:val="center"/>
          </w:tcPr>
          <w:p w:rsidR="00EF3E3C" w:rsidRPr="000E23D6" w:rsidRDefault="00EF3E3C" w:rsidP="006703B0">
            <w:pPr>
              <w:jc w:val="center"/>
              <w:rPr>
                <w:rFonts w:ascii="Tahoma" w:hAnsi="Tahoma" w:cs="Tahoma"/>
              </w:rPr>
            </w:pPr>
          </w:p>
        </w:tc>
        <w:tc>
          <w:tcPr>
            <w:tcW w:w="1260" w:type="dxa"/>
            <w:vAlign w:val="center"/>
          </w:tcPr>
          <w:p w:rsidR="00EF3E3C" w:rsidRPr="000E23D6" w:rsidRDefault="00EF3E3C" w:rsidP="006703B0">
            <w:pPr>
              <w:jc w:val="center"/>
              <w:rPr>
                <w:rFonts w:ascii="Tahoma" w:hAnsi="Tahoma" w:cs="Tahoma"/>
              </w:rPr>
            </w:pPr>
          </w:p>
        </w:tc>
        <w:tc>
          <w:tcPr>
            <w:tcW w:w="1800" w:type="dxa"/>
            <w:vAlign w:val="center"/>
          </w:tcPr>
          <w:p w:rsidR="00EF3E3C" w:rsidRPr="000E23D6" w:rsidRDefault="00EF3E3C" w:rsidP="006703B0">
            <w:pPr>
              <w:jc w:val="center"/>
              <w:rPr>
                <w:rFonts w:ascii="Tahoma" w:hAnsi="Tahoma" w:cs="Tahoma"/>
              </w:rPr>
            </w:pPr>
          </w:p>
        </w:tc>
        <w:tc>
          <w:tcPr>
            <w:tcW w:w="1899" w:type="dxa"/>
          </w:tcPr>
          <w:p w:rsidR="00EF3E3C" w:rsidRPr="000E23D6" w:rsidRDefault="00EF3E3C" w:rsidP="006703B0">
            <w:pPr>
              <w:jc w:val="center"/>
              <w:rPr>
                <w:rFonts w:ascii="Tahoma" w:hAnsi="Tahoma" w:cs="Tahoma"/>
              </w:rPr>
            </w:pPr>
          </w:p>
        </w:tc>
      </w:tr>
      <w:tr w:rsidR="00EF3E3C" w:rsidRPr="000E23D6" w:rsidTr="00786E08">
        <w:tblPrEx>
          <w:tblCellMar>
            <w:top w:w="0" w:type="dxa"/>
            <w:bottom w:w="0" w:type="dxa"/>
          </w:tblCellMar>
        </w:tblPrEx>
        <w:trPr>
          <w:cantSplit/>
          <w:trHeight w:val="402"/>
        </w:trPr>
        <w:tc>
          <w:tcPr>
            <w:tcW w:w="1380" w:type="dxa"/>
            <w:vAlign w:val="center"/>
          </w:tcPr>
          <w:p w:rsidR="00EF3E3C" w:rsidRPr="000E23D6" w:rsidRDefault="00EF3E3C" w:rsidP="006703B0">
            <w:pPr>
              <w:jc w:val="center"/>
              <w:rPr>
                <w:rFonts w:ascii="Tahoma" w:hAnsi="Tahoma" w:cs="Tahoma"/>
              </w:rPr>
            </w:pPr>
          </w:p>
        </w:tc>
        <w:tc>
          <w:tcPr>
            <w:tcW w:w="3120" w:type="dxa"/>
            <w:vAlign w:val="center"/>
          </w:tcPr>
          <w:p w:rsidR="00EF3E3C" w:rsidRPr="000E23D6" w:rsidRDefault="00EF3E3C" w:rsidP="006703B0">
            <w:pPr>
              <w:jc w:val="center"/>
              <w:rPr>
                <w:rFonts w:ascii="Tahoma" w:hAnsi="Tahoma" w:cs="Tahoma"/>
              </w:rPr>
            </w:pPr>
          </w:p>
        </w:tc>
        <w:tc>
          <w:tcPr>
            <w:tcW w:w="1260" w:type="dxa"/>
            <w:vAlign w:val="center"/>
          </w:tcPr>
          <w:p w:rsidR="00EF3E3C" w:rsidRPr="000E23D6" w:rsidRDefault="00EF3E3C" w:rsidP="006703B0">
            <w:pPr>
              <w:jc w:val="center"/>
              <w:rPr>
                <w:rFonts w:ascii="Tahoma" w:hAnsi="Tahoma" w:cs="Tahoma"/>
              </w:rPr>
            </w:pPr>
          </w:p>
        </w:tc>
        <w:tc>
          <w:tcPr>
            <w:tcW w:w="1800" w:type="dxa"/>
            <w:vAlign w:val="center"/>
          </w:tcPr>
          <w:p w:rsidR="00EF3E3C" w:rsidRPr="000E23D6" w:rsidRDefault="00EF3E3C" w:rsidP="006703B0">
            <w:pPr>
              <w:jc w:val="center"/>
              <w:rPr>
                <w:rFonts w:ascii="Tahoma" w:hAnsi="Tahoma" w:cs="Tahoma"/>
              </w:rPr>
            </w:pPr>
          </w:p>
        </w:tc>
        <w:tc>
          <w:tcPr>
            <w:tcW w:w="1899" w:type="dxa"/>
          </w:tcPr>
          <w:p w:rsidR="00EF3E3C" w:rsidRPr="000E23D6" w:rsidRDefault="00EF3E3C" w:rsidP="006703B0">
            <w:pPr>
              <w:jc w:val="center"/>
              <w:rPr>
                <w:rFonts w:ascii="Tahoma" w:hAnsi="Tahoma" w:cs="Tahoma"/>
              </w:rPr>
            </w:pPr>
          </w:p>
        </w:tc>
      </w:tr>
      <w:tr w:rsidR="00EF3E3C" w:rsidRPr="000E23D6" w:rsidTr="00786E08">
        <w:tblPrEx>
          <w:tblCellMar>
            <w:top w:w="0" w:type="dxa"/>
            <w:bottom w:w="0" w:type="dxa"/>
          </w:tblCellMar>
        </w:tblPrEx>
        <w:trPr>
          <w:cantSplit/>
          <w:trHeight w:val="402"/>
        </w:trPr>
        <w:tc>
          <w:tcPr>
            <w:tcW w:w="1380" w:type="dxa"/>
            <w:vAlign w:val="center"/>
          </w:tcPr>
          <w:p w:rsidR="00EF3E3C" w:rsidRPr="000E23D6" w:rsidRDefault="00EF3E3C" w:rsidP="006703B0">
            <w:pPr>
              <w:jc w:val="center"/>
              <w:rPr>
                <w:rFonts w:ascii="Tahoma" w:hAnsi="Tahoma" w:cs="Tahoma"/>
              </w:rPr>
            </w:pPr>
          </w:p>
        </w:tc>
        <w:tc>
          <w:tcPr>
            <w:tcW w:w="3120" w:type="dxa"/>
            <w:vAlign w:val="center"/>
          </w:tcPr>
          <w:p w:rsidR="00EF3E3C" w:rsidRPr="000E23D6" w:rsidRDefault="00EF3E3C" w:rsidP="006703B0">
            <w:pPr>
              <w:jc w:val="center"/>
              <w:rPr>
                <w:rFonts w:ascii="Tahoma" w:hAnsi="Tahoma" w:cs="Tahoma"/>
              </w:rPr>
            </w:pPr>
          </w:p>
        </w:tc>
        <w:tc>
          <w:tcPr>
            <w:tcW w:w="1260" w:type="dxa"/>
            <w:vAlign w:val="center"/>
          </w:tcPr>
          <w:p w:rsidR="00EF3E3C" w:rsidRPr="000E23D6" w:rsidRDefault="00EF3E3C" w:rsidP="006703B0">
            <w:pPr>
              <w:jc w:val="center"/>
              <w:rPr>
                <w:rFonts w:ascii="Tahoma" w:hAnsi="Tahoma" w:cs="Tahoma"/>
              </w:rPr>
            </w:pPr>
          </w:p>
        </w:tc>
        <w:tc>
          <w:tcPr>
            <w:tcW w:w="1800" w:type="dxa"/>
            <w:vAlign w:val="center"/>
          </w:tcPr>
          <w:p w:rsidR="00EF3E3C" w:rsidRPr="000E23D6" w:rsidRDefault="00EF3E3C" w:rsidP="006703B0">
            <w:pPr>
              <w:jc w:val="center"/>
              <w:rPr>
                <w:rFonts w:ascii="Tahoma" w:hAnsi="Tahoma" w:cs="Tahoma"/>
              </w:rPr>
            </w:pPr>
          </w:p>
        </w:tc>
        <w:tc>
          <w:tcPr>
            <w:tcW w:w="1899" w:type="dxa"/>
          </w:tcPr>
          <w:p w:rsidR="00EF3E3C" w:rsidRPr="000E23D6" w:rsidRDefault="00EF3E3C" w:rsidP="006703B0">
            <w:pPr>
              <w:jc w:val="center"/>
              <w:rPr>
                <w:rFonts w:ascii="Tahoma" w:hAnsi="Tahoma" w:cs="Tahoma"/>
              </w:rPr>
            </w:pPr>
          </w:p>
        </w:tc>
      </w:tr>
      <w:tr w:rsidR="00EF3E3C" w:rsidRPr="000E23D6" w:rsidTr="00786E08">
        <w:tblPrEx>
          <w:tblCellMar>
            <w:top w:w="0" w:type="dxa"/>
            <w:bottom w:w="0" w:type="dxa"/>
          </w:tblCellMar>
        </w:tblPrEx>
        <w:trPr>
          <w:cantSplit/>
          <w:trHeight w:val="402"/>
        </w:trPr>
        <w:tc>
          <w:tcPr>
            <w:tcW w:w="1380" w:type="dxa"/>
            <w:vAlign w:val="center"/>
          </w:tcPr>
          <w:p w:rsidR="00EF3E3C" w:rsidRPr="000E23D6" w:rsidRDefault="00EF3E3C" w:rsidP="006703B0">
            <w:pPr>
              <w:jc w:val="center"/>
              <w:rPr>
                <w:rFonts w:ascii="Tahoma" w:hAnsi="Tahoma" w:cs="Tahoma"/>
              </w:rPr>
            </w:pPr>
          </w:p>
        </w:tc>
        <w:tc>
          <w:tcPr>
            <w:tcW w:w="3120" w:type="dxa"/>
            <w:vAlign w:val="center"/>
          </w:tcPr>
          <w:p w:rsidR="00EF3E3C" w:rsidRPr="000E23D6" w:rsidRDefault="00EF3E3C" w:rsidP="006703B0">
            <w:pPr>
              <w:jc w:val="center"/>
              <w:rPr>
                <w:rFonts w:ascii="Tahoma" w:hAnsi="Tahoma" w:cs="Tahoma"/>
              </w:rPr>
            </w:pPr>
          </w:p>
        </w:tc>
        <w:tc>
          <w:tcPr>
            <w:tcW w:w="1260" w:type="dxa"/>
            <w:vAlign w:val="center"/>
          </w:tcPr>
          <w:p w:rsidR="00EF3E3C" w:rsidRPr="000E23D6" w:rsidRDefault="00EF3E3C" w:rsidP="006703B0">
            <w:pPr>
              <w:jc w:val="center"/>
              <w:rPr>
                <w:rFonts w:ascii="Tahoma" w:hAnsi="Tahoma" w:cs="Tahoma"/>
              </w:rPr>
            </w:pPr>
          </w:p>
        </w:tc>
        <w:tc>
          <w:tcPr>
            <w:tcW w:w="1800" w:type="dxa"/>
            <w:vAlign w:val="center"/>
          </w:tcPr>
          <w:p w:rsidR="00EF3E3C" w:rsidRPr="000E23D6" w:rsidRDefault="00EF3E3C" w:rsidP="006703B0">
            <w:pPr>
              <w:jc w:val="center"/>
              <w:rPr>
                <w:rFonts w:ascii="Tahoma" w:hAnsi="Tahoma" w:cs="Tahoma"/>
              </w:rPr>
            </w:pPr>
          </w:p>
        </w:tc>
        <w:tc>
          <w:tcPr>
            <w:tcW w:w="1899" w:type="dxa"/>
          </w:tcPr>
          <w:p w:rsidR="00EF3E3C" w:rsidRPr="000E23D6" w:rsidRDefault="00EF3E3C" w:rsidP="006703B0">
            <w:pPr>
              <w:jc w:val="center"/>
              <w:rPr>
                <w:rFonts w:ascii="Tahoma" w:hAnsi="Tahoma" w:cs="Tahoma"/>
              </w:rPr>
            </w:pPr>
          </w:p>
        </w:tc>
      </w:tr>
      <w:tr w:rsidR="00EF3E3C" w:rsidRPr="000E23D6" w:rsidTr="00786E08">
        <w:tblPrEx>
          <w:tblCellMar>
            <w:top w:w="0" w:type="dxa"/>
            <w:bottom w:w="0" w:type="dxa"/>
          </w:tblCellMar>
        </w:tblPrEx>
        <w:trPr>
          <w:cantSplit/>
          <w:trHeight w:val="402"/>
        </w:trPr>
        <w:tc>
          <w:tcPr>
            <w:tcW w:w="1380" w:type="dxa"/>
            <w:vAlign w:val="center"/>
          </w:tcPr>
          <w:p w:rsidR="00EF3E3C" w:rsidRPr="000E23D6" w:rsidRDefault="00EF3E3C" w:rsidP="006703B0">
            <w:pPr>
              <w:jc w:val="center"/>
              <w:rPr>
                <w:rFonts w:ascii="Tahoma" w:hAnsi="Tahoma" w:cs="Tahoma"/>
              </w:rPr>
            </w:pPr>
          </w:p>
        </w:tc>
        <w:tc>
          <w:tcPr>
            <w:tcW w:w="3120" w:type="dxa"/>
            <w:vAlign w:val="center"/>
          </w:tcPr>
          <w:p w:rsidR="00EF3E3C" w:rsidRPr="000E23D6" w:rsidRDefault="00EF3E3C" w:rsidP="006703B0">
            <w:pPr>
              <w:jc w:val="center"/>
              <w:rPr>
                <w:rFonts w:ascii="Tahoma" w:hAnsi="Tahoma" w:cs="Tahoma"/>
              </w:rPr>
            </w:pPr>
          </w:p>
        </w:tc>
        <w:tc>
          <w:tcPr>
            <w:tcW w:w="1260" w:type="dxa"/>
            <w:vAlign w:val="center"/>
          </w:tcPr>
          <w:p w:rsidR="00EF3E3C" w:rsidRPr="000E23D6" w:rsidRDefault="00EF3E3C" w:rsidP="006703B0">
            <w:pPr>
              <w:jc w:val="center"/>
              <w:rPr>
                <w:rFonts w:ascii="Tahoma" w:hAnsi="Tahoma" w:cs="Tahoma"/>
              </w:rPr>
            </w:pPr>
          </w:p>
        </w:tc>
        <w:tc>
          <w:tcPr>
            <w:tcW w:w="1800" w:type="dxa"/>
            <w:vAlign w:val="center"/>
          </w:tcPr>
          <w:p w:rsidR="00EF3E3C" w:rsidRPr="000E23D6" w:rsidRDefault="00EF3E3C" w:rsidP="006703B0">
            <w:pPr>
              <w:jc w:val="center"/>
              <w:rPr>
                <w:rFonts w:ascii="Tahoma" w:hAnsi="Tahoma" w:cs="Tahoma"/>
              </w:rPr>
            </w:pPr>
          </w:p>
        </w:tc>
        <w:tc>
          <w:tcPr>
            <w:tcW w:w="1899" w:type="dxa"/>
          </w:tcPr>
          <w:p w:rsidR="00EF3E3C" w:rsidRPr="000E23D6" w:rsidRDefault="00EF3E3C" w:rsidP="006703B0">
            <w:pPr>
              <w:jc w:val="center"/>
              <w:rPr>
                <w:rFonts w:ascii="Tahoma" w:hAnsi="Tahoma" w:cs="Tahoma"/>
              </w:rPr>
            </w:pPr>
          </w:p>
        </w:tc>
      </w:tr>
      <w:tr w:rsidR="00EF3E3C" w:rsidRPr="000E23D6" w:rsidTr="00786E08">
        <w:tblPrEx>
          <w:tblCellMar>
            <w:top w:w="0" w:type="dxa"/>
            <w:bottom w:w="0" w:type="dxa"/>
          </w:tblCellMar>
        </w:tblPrEx>
        <w:trPr>
          <w:cantSplit/>
          <w:trHeight w:val="402"/>
        </w:trPr>
        <w:tc>
          <w:tcPr>
            <w:tcW w:w="1380" w:type="dxa"/>
            <w:vAlign w:val="center"/>
          </w:tcPr>
          <w:p w:rsidR="00EF3E3C" w:rsidRPr="000E23D6" w:rsidRDefault="00EF3E3C" w:rsidP="006703B0">
            <w:pPr>
              <w:jc w:val="center"/>
              <w:rPr>
                <w:rFonts w:ascii="Tahoma" w:hAnsi="Tahoma" w:cs="Tahoma"/>
              </w:rPr>
            </w:pPr>
          </w:p>
        </w:tc>
        <w:tc>
          <w:tcPr>
            <w:tcW w:w="3120" w:type="dxa"/>
            <w:vAlign w:val="center"/>
          </w:tcPr>
          <w:p w:rsidR="00EF3E3C" w:rsidRPr="000E23D6" w:rsidRDefault="00EF3E3C" w:rsidP="006703B0">
            <w:pPr>
              <w:jc w:val="center"/>
              <w:rPr>
                <w:rFonts w:ascii="Tahoma" w:hAnsi="Tahoma" w:cs="Tahoma"/>
              </w:rPr>
            </w:pPr>
          </w:p>
        </w:tc>
        <w:tc>
          <w:tcPr>
            <w:tcW w:w="1260" w:type="dxa"/>
            <w:vAlign w:val="center"/>
          </w:tcPr>
          <w:p w:rsidR="00EF3E3C" w:rsidRPr="000E23D6" w:rsidRDefault="00EF3E3C" w:rsidP="006703B0">
            <w:pPr>
              <w:jc w:val="center"/>
              <w:rPr>
                <w:rFonts w:ascii="Tahoma" w:hAnsi="Tahoma" w:cs="Tahoma"/>
              </w:rPr>
            </w:pPr>
          </w:p>
        </w:tc>
        <w:tc>
          <w:tcPr>
            <w:tcW w:w="1800" w:type="dxa"/>
            <w:vAlign w:val="center"/>
          </w:tcPr>
          <w:p w:rsidR="00EF3E3C" w:rsidRPr="000E23D6" w:rsidRDefault="00EF3E3C" w:rsidP="006703B0">
            <w:pPr>
              <w:jc w:val="center"/>
              <w:rPr>
                <w:rFonts w:ascii="Tahoma" w:hAnsi="Tahoma" w:cs="Tahoma"/>
              </w:rPr>
            </w:pPr>
          </w:p>
        </w:tc>
        <w:tc>
          <w:tcPr>
            <w:tcW w:w="1899" w:type="dxa"/>
          </w:tcPr>
          <w:p w:rsidR="00EF3E3C" w:rsidRPr="000E23D6" w:rsidRDefault="00EF3E3C" w:rsidP="006703B0">
            <w:pPr>
              <w:jc w:val="center"/>
              <w:rPr>
                <w:rFonts w:ascii="Tahoma" w:hAnsi="Tahoma" w:cs="Tahoma"/>
              </w:rPr>
            </w:pPr>
          </w:p>
        </w:tc>
      </w:tr>
      <w:tr w:rsidR="00EF3E3C" w:rsidRPr="000E23D6" w:rsidTr="00786E08">
        <w:tblPrEx>
          <w:tblCellMar>
            <w:top w:w="0" w:type="dxa"/>
            <w:bottom w:w="0" w:type="dxa"/>
          </w:tblCellMar>
        </w:tblPrEx>
        <w:trPr>
          <w:cantSplit/>
          <w:trHeight w:val="466"/>
        </w:trPr>
        <w:tc>
          <w:tcPr>
            <w:tcW w:w="1380" w:type="dxa"/>
            <w:vAlign w:val="center"/>
          </w:tcPr>
          <w:p w:rsidR="00EF3E3C" w:rsidRPr="000E23D6" w:rsidRDefault="00EF3E3C" w:rsidP="006703B0">
            <w:pPr>
              <w:jc w:val="center"/>
              <w:rPr>
                <w:rFonts w:ascii="Tahoma" w:hAnsi="Tahoma" w:cs="Tahoma"/>
              </w:rPr>
            </w:pPr>
          </w:p>
        </w:tc>
        <w:tc>
          <w:tcPr>
            <w:tcW w:w="3120" w:type="dxa"/>
            <w:vAlign w:val="center"/>
          </w:tcPr>
          <w:p w:rsidR="00EF3E3C" w:rsidRPr="000E23D6" w:rsidRDefault="00EF3E3C" w:rsidP="006703B0">
            <w:pPr>
              <w:jc w:val="center"/>
              <w:rPr>
                <w:rFonts w:ascii="Tahoma" w:hAnsi="Tahoma" w:cs="Tahoma"/>
              </w:rPr>
            </w:pPr>
          </w:p>
        </w:tc>
        <w:tc>
          <w:tcPr>
            <w:tcW w:w="1260" w:type="dxa"/>
            <w:vAlign w:val="center"/>
          </w:tcPr>
          <w:p w:rsidR="00EF3E3C" w:rsidRPr="000E23D6" w:rsidRDefault="00EF3E3C" w:rsidP="006703B0">
            <w:pPr>
              <w:jc w:val="center"/>
              <w:rPr>
                <w:rFonts w:ascii="Tahoma" w:hAnsi="Tahoma" w:cs="Tahoma"/>
              </w:rPr>
            </w:pPr>
          </w:p>
        </w:tc>
        <w:tc>
          <w:tcPr>
            <w:tcW w:w="1800" w:type="dxa"/>
            <w:vAlign w:val="center"/>
          </w:tcPr>
          <w:p w:rsidR="00EF3E3C" w:rsidRPr="000E23D6" w:rsidRDefault="00EF3E3C" w:rsidP="006703B0">
            <w:pPr>
              <w:jc w:val="center"/>
              <w:rPr>
                <w:rFonts w:ascii="Tahoma" w:hAnsi="Tahoma" w:cs="Tahoma"/>
              </w:rPr>
            </w:pPr>
          </w:p>
        </w:tc>
        <w:tc>
          <w:tcPr>
            <w:tcW w:w="1899" w:type="dxa"/>
          </w:tcPr>
          <w:p w:rsidR="00EF3E3C" w:rsidRPr="000E23D6" w:rsidRDefault="00EF3E3C" w:rsidP="006703B0">
            <w:pPr>
              <w:jc w:val="center"/>
              <w:rPr>
                <w:rFonts w:ascii="Tahoma" w:hAnsi="Tahoma" w:cs="Tahoma"/>
              </w:rPr>
            </w:pPr>
          </w:p>
        </w:tc>
      </w:tr>
      <w:tr w:rsidR="00EF3E3C" w:rsidRPr="000E23D6" w:rsidTr="00786E08">
        <w:tblPrEx>
          <w:tblCellMar>
            <w:top w:w="0" w:type="dxa"/>
            <w:bottom w:w="0" w:type="dxa"/>
          </w:tblCellMar>
        </w:tblPrEx>
        <w:trPr>
          <w:cantSplit/>
          <w:trHeight w:val="402"/>
        </w:trPr>
        <w:tc>
          <w:tcPr>
            <w:tcW w:w="1380" w:type="dxa"/>
            <w:vAlign w:val="center"/>
          </w:tcPr>
          <w:p w:rsidR="00EF3E3C" w:rsidRPr="000E23D6" w:rsidRDefault="00EF3E3C" w:rsidP="006703B0">
            <w:pPr>
              <w:jc w:val="center"/>
              <w:rPr>
                <w:rFonts w:ascii="Tahoma" w:hAnsi="Tahoma" w:cs="Tahoma"/>
              </w:rPr>
            </w:pPr>
          </w:p>
        </w:tc>
        <w:tc>
          <w:tcPr>
            <w:tcW w:w="3120" w:type="dxa"/>
            <w:vAlign w:val="center"/>
          </w:tcPr>
          <w:p w:rsidR="00EF3E3C" w:rsidRPr="000E23D6" w:rsidRDefault="00EF3E3C" w:rsidP="006703B0">
            <w:pPr>
              <w:jc w:val="center"/>
              <w:rPr>
                <w:rFonts w:ascii="Tahoma" w:hAnsi="Tahoma" w:cs="Tahoma"/>
              </w:rPr>
            </w:pPr>
          </w:p>
        </w:tc>
        <w:tc>
          <w:tcPr>
            <w:tcW w:w="1260" w:type="dxa"/>
            <w:vAlign w:val="center"/>
          </w:tcPr>
          <w:p w:rsidR="00EF3E3C" w:rsidRPr="000E23D6" w:rsidRDefault="00EF3E3C" w:rsidP="006703B0">
            <w:pPr>
              <w:jc w:val="center"/>
              <w:rPr>
                <w:rFonts w:ascii="Tahoma" w:hAnsi="Tahoma" w:cs="Tahoma"/>
              </w:rPr>
            </w:pPr>
          </w:p>
        </w:tc>
        <w:tc>
          <w:tcPr>
            <w:tcW w:w="1800" w:type="dxa"/>
            <w:vAlign w:val="center"/>
          </w:tcPr>
          <w:p w:rsidR="00EF3E3C" w:rsidRPr="000E23D6" w:rsidRDefault="00EF3E3C" w:rsidP="006703B0">
            <w:pPr>
              <w:jc w:val="center"/>
              <w:rPr>
                <w:rFonts w:ascii="Tahoma" w:hAnsi="Tahoma" w:cs="Tahoma"/>
              </w:rPr>
            </w:pPr>
          </w:p>
        </w:tc>
        <w:tc>
          <w:tcPr>
            <w:tcW w:w="1899" w:type="dxa"/>
          </w:tcPr>
          <w:p w:rsidR="00EF3E3C" w:rsidRPr="000E23D6" w:rsidRDefault="00EF3E3C" w:rsidP="006703B0">
            <w:pPr>
              <w:jc w:val="center"/>
              <w:rPr>
                <w:rFonts w:ascii="Tahoma" w:hAnsi="Tahoma" w:cs="Tahoma"/>
              </w:rPr>
            </w:pPr>
          </w:p>
        </w:tc>
      </w:tr>
      <w:tr w:rsidR="00EF3E3C" w:rsidRPr="000E23D6" w:rsidTr="00786E08">
        <w:tblPrEx>
          <w:tblCellMar>
            <w:top w:w="0" w:type="dxa"/>
            <w:bottom w:w="0" w:type="dxa"/>
          </w:tblCellMar>
        </w:tblPrEx>
        <w:trPr>
          <w:cantSplit/>
          <w:trHeight w:val="402"/>
        </w:trPr>
        <w:tc>
          <w:tcPr>
            <w:tcW w:w="1380" w:type="dxa"/>
            <w:vAlign w:val="center"/>
          </w:tcPr>
          <w:p w:rsidR="00EF3E3C" w:rsidRPr="000E23D6" w:rsidRDefault="00EF3E3C" w:rsidP="006703B0">
            <w:pPr>
              <w:jc w:val="center"/>
              <w:rPr>
                <w:rFonts w:ascii="Tahoma" w:hAnsi="Tahoma" w:cs="Tahoma"/>
              </w:rPr>
            </w:pPr>
          </w:p>
        </w:tc>
        <w:tc>
          <w:tcPr>
            <w:tcW w:w="3120" w:type="dxa"/>
            <w:vAlign w:val="center"/>
          </w:tcPr>
          <w:p w:rsidR="00EF3E3C" w:rsidRPr="000E23D6" w:rsidRDefault="00EF3E3C" w:rsidP="006703B0">
            <w:pPr>
              <w:jc w:val="center"/>
              <w:rPr>
                <w:rFonts w:ascii="Tahoma" w:hAnsi="Tahoma" w:cs="Tahoma"/>
              </w:rPr>
            </w:pPr>
          </w:p>
        </w:tc>
        <w:tc>
          <w:tcPr>
            <w:tcW w:w="1260" w:type="dxa"/>
            <w:vAlign w:val="center"/>
          </w:tcPr>
          <w:p w:rsidR="00EF3E3C" w:rsidRPr="000E23D6" w:rsidRDefault="00EF3E3C" w:rsidP="006703B0">
            <w:pPr>
              <w:jc w:val="center"/>
              <w:rPr>
                <w:rFonts w:ascii="Tahoma" w:hAnsi="Tahoma" w:cs="Tahoma"/>
              </w:rPr>
            </w:pPr>
          </w:p>
        </w:tc>
        <w:tc>
          <w:tcPr>
            <w:tcW w:w="1800" w:type="dxa"/>
            <w:vAlign w:val="center"/>
          </w:tcPr>
          <w:p w:rsidR="00EF3E3C" w:rsidRPr="000E23D6" w:rsidRDefault="00EF3E3C" w:rsidP="006703B0">
            <w:pPr>
              <w:jc w:val="center"/>
              <w:rPr>
                <w:rFonts w:ascii="Tahoma" w:hAnsi="Tahoma" w:cs="Tahoma"/>
              </w:rPr>
            </w:pPr>
          </w:p>
        </w:tc>
        <w:tc>
          <w:tcPr>
            <w:tcW w:w="1899" w:type="dxa"/>
          </w:tcPr>
          <w:p w:rsidR="00EF3E3C" w:rsidRPr="000E23D6" w:rsidRDefault="00EF3E3C" w:rsidP="006703B0">
            <w:pPr>
              <w:jc w:val="center"/>
              <w:rPr>
                <w:rFonts w:ascii="Tahoma" w:hAnsi="Tahoma" w:cs="Tahoma"/>
              </w:rPr>
            </w:pPr>
          </w:p>
        </w:tc>
      </w:tr>
      <w:tr w:rsidR="00EF3E3C" w:rsidRPr="000E23D6" w:rsidTr="00786E08">
        <w:tblPrEx>
          <w:tblCellMar>
            <w:top w:w="0" w:type="dxa"/>
            <w:bottom w:w="0" w:type="dxa"/>
          </w:tblCellMar>
        </w:tblPrEx>
        <w:trPr>
          <w:cantSplit/>
          <w:trHeight w:val="402"/>
        </w:trPr>
        <w:tc>
          <w:tcPr>
            <w:tcW w:w="1380" w:type="dxa"/>
            <w:vAlign w:val="center"/>
          </w:tcPr>
          <w:p w:rsidR="00EF3E3C" w:rsidRPr="000E23D6" w:rsidRDefault="00EF3E3C" w:rsidP="006703B0">
            <w:pPr>
              <w:jc w:val="center"/>
              <w:rPr>
                <w:rFonts w:ascii="Tahoma" w:hAnsi="Tahoma" w:cs="Tahoma"/>
              </w:rPr>
            </w:pPr>
          </w:p>
        </w:tc>
        <w:tc>
          <w:tcPr>
            <w:tcW w:w="3120" w:type="dxa"/>
            <w:vAlign w:val="center"/>
          </w:tcPr>
          <w:p w:rsidR="00EF3E3C" w:rsidRPr="000E23D6" w:rsidRDefault="00EF3E3C" w:rsidP="006703B0">
            <w:pPr>
              <w:jc w:val="center"/>
              <w:rPr>
                <w:rFonts w:ascii="Tahoma" w:hAnsi="Tahoma" w:cs="Tahoma"/>
              </w:rPr>
            </w:pPr>
          </w:p>
        </w:tc>
        <w:tc>
          <w:tcPr>
            <w:tcW w:w="1260" w:type="dxa"/>
            <w:vAlign w:val="center"/>
          </w:tcPr>
          <w:p w:rsidR="00EF3E3C" w:rsidRPr="000E23D6" w:rsidRDefault="00EF3E3C" w:rsidP="006703B0">
            <w:pPr>
              <w:jc w:val="center"/>
              <w:rPr>
                <w:rFonts w:ascii="Tahoma" w:hAnsi="Tahoma" w:cs="Tahoma"/>
              </w:rPr>
            </w:pPr>
          </w:p>
        </w:tc>
        <w:tc>
          <w:tcPr>
            <w:tcW w:w="1800" w:type="dxa"/>
            <w:vAlign w:val="center"/>
          </w:tcPr>
          <w:p w:rsidR="00EF3E3C" w:rsidRPr="000E23D6" w:rsidRDefault="00EF3E3C" w:rsidP="006703B0">
            <w:pPr>
              <w:jc w:val="center"/>
              <w:rPr>
                <w:rFonts w:ascii="Tahoma" w:hAnsi="Tahoma" w:cs="Tahoma"/>
              </w:rPr>
            </w:pPr>
          </w:p>
        </w:tc>
        <w:tc>
          <w:tcPr>
            <w:tcW w:w="1899" w:type="dxa"/>
          </w:tcPr>
          <w:p w:rsidR="00EF3E3C" w:rsidRPr="000E23D6" w:rsidRDefault="00EF3E3C" w:rsidP="006703B0">
            <w:pPr>
              <w:jc w:val="center"/>
              <w:rPr>
                <w:rFonts w:ascii="Tahoma" w:hAnsi="Tahoma" w:cs="Tahoma"/>
              </w:rPr>
            </w:pPr>
          </w:p>
        </w:tc>
      </w:tr>
      <w:tr w:rsidR="00317627" w:rsidRPr="000E23D6" w:rsidTr="00786E08">
        <w:tblPrEx>
          <w:tblCellMar>
            <w:top w:w="0" w:type="dxa"/>
            <w:bottom w:w="0" w:type="dxa"/>
          </w:tblCellMar>
        </w:tblPrEx>
        <w:trPr>
          <w:cantSplit/>
          <w:trHeight w:val="402"/>
        </w:trPr>
        <w:tc>
          <w:tcPr>
            <w:tcW w:w="1380" w:type="dxa"/>
            <w:vAlign w:val="center"/>
          </w:tcPr>
          <w:p w:rsidR="00317627" w:rsidRPr="000E23D6" w:rsidRDefault="00317627" w:rsidP="006703B0">
            <w:pPr>
              <w:jc w:val="center"/>
              <w:rPr>
                <w:rFonts w:ascii="Tahoma" w:hAnsi="Tahoma" w:cs="Tahoma"/>
              </w:rPr>
            </w:pPr>
          </w:p>
        </w:tc>
        <w:tc>
          <w:tcPr>
            <w:tcW w:w="3120" w:type="dxa"/>
            <w:vAlign w:val="center"/>
          </w:tcPr>
          <w:p w:rsidR="00317627" w:rsidRPr="000E23D6" w:rsidRDefault="00317627" w:rsidP="006703B0">
            <w:pPr>
              <w:jc w:val="center"/>
              <w:rPr>
                <w:rFonts w:ascii="Tahoma" w:hAnsi="Tahoma" w:cs="Tahoma"/>
              </w:rPr>
            </w:pPr>
          </w:p>
        </w:tc>
        <w:tc>
          <w:tcPr>
            <w:tcW w:w="1260" w:type="dxa"/>
            <w:vAlign w:val="center"/>
          </w:tcPr>
          <w:p w:rsidR="00317627" w:rsidRPr="000E23D6" w:rsidRDefault="00317627" w:rsidP="006703B0">
            <w:pPr>
              <w:jc w:val="center"/>
              <w:rPr>
                <w:rFonts w:ascii="Tahoma" w:hAnsi="Tahoma" w:cs="Tahoma"/>
              </w:rPr>
            </w:pPr>
          </w:p>
        </w:tc>
        <w:tc>
          <w:tcPr>
            <w:tcW w:w="1800" w:type="dxa"/>
            <w:vAlign w:val="center"/>
          </w:tcPr>
          <w:p w:rsidR="00317627" w:rsidRPr="000E23D6" w:rsidRDefault="00317627" w:rsidP="006703B0">
            <w:pPr>
              <w:jc w:val="center"/>
              <w:rPr>
                <w:rFonts w:ascii="Tahoma" w:hAnsi="Tahoma" w:cs="Tahoma"/>
              </w:rPr>
            </w:pPr>
          </w:p>
        </w:tc>
        <w:tc>
          <w:tcPr>
            <w:tcW w:w="1899" w:type="dxa"/>
          </w:tcPr>
          <w:p w:rsidR="00317627" w:rsidRPr="000E23D6" w:rsidRDefault="00317627" w:rsidP="006703B0">
            <w:pPr>
              <w:jc w:val="center"/>
              <w:rPr>
                <w:rFonts w:ascii="Tahoma" w:hAnsi="Tahoma" w:cs="Tahoma"/>
              </w:rPr>
            </w:pPr>
          </w:p>
        </w:tc>
      </w:tr>
      <w:tr w:rsidR="00317627" w:rsidRPr="000E23D6" w:rsidTr="00786E08">
        <w:tblPrEx>
          <w:tblCellMar>
            <w:top w:w="0" w:type="dxa"/>
            <w:bottom w:w="0" w:type="dxa"/>
          </w:tblCellMar>
        </w:tblPrEx>
        <w:trPr>
          <w:cantSplit/>
          <w:trHeight w:val="402"/>
        </w:trPr>
        <w:tc>
          <w:tcPr>
            <w:tcW w:w="1380" w:type="dxa"/>
            <w:vAlign w:val="center"/>
          </w:tcPr>
          <w:p w:rsidR="00317627" w:rsidRPr="000E23D6" w:rsidRDefault="00317627" w:rsidP="006703B0">
            <w:pPr>
              <w:jc w:val="center"/>
              <w:rPr>
                <w:rFonts w:ascii="Tahoma" w:hAnsi="Tahoma" w:cs="Tahoma"/>
              </w:rPr>
            </w:pPr>
          </w:p>
        </w:tc>
        <w:tc>
          <w:tcPr>
            <w:tcW w:w="3120" w:type="dxa"/>
            <w:vAlign w:val="center"/>
          </w:tcPr>
          <w:p w:rsidR="00317627" w:rsidRPr="000E23D6" w:rsidRDefault="00317627" w:rsidP="006703B0">
            <w:pPr>
              <w:jc w:val="center"/>
              <w:rPr>
                <w:rFonts w:ascii="Tahoma" w:hAnsi="Tahoma" w:cs="Tahoma"/>
              </w:rPr>
            </w:pPr>
          </w:p>
        </w:tc>
        <w:tc>
          <w:tcPr>
            <w:tcW w:w="1260" w:type="dxa"/>
            <w:vAlign w:val="center"/>
          </w:tcPr>
          <w:p w:rsidR="00317627" w:rsidRPr="000E23D6" w:rsidRDefault="00317627" w:rsidP="006703B0">
            <w:pPr>
              <w:jc w:val="center"/>
              <w:rPr>
                <w:rFonts w:ascii="Tahoma" w:hAnsi="Tahoma" w:cs="Tahoma"/>
              </w:rPr>
            </w:pPr>
          </w:p>
        </w:tc>
        <w:tc>
          <w:tcPr>
            <w:tcW w:w="1800" w:type="dxa"/>
            <w:vAlign w:val="center"/>
          </w:tcPr>
          <w:p w:rsidR="00317627" w:rsidRPr="000E23D6" w:rsidRDefault="00317627" w:rsidP="006703B0">
            <w:pPr>
              <w:jc w:val="center"/>
              <w:rPr>
                <w:rFonts w:ascii="Tahoma" w:hAnsi="Tahoma" w:cs="Tahoma"/>
              </w:rPr>
            </w:pPr>
          </w:p>
        </w:tc>
        <w:tc>
          <w:tcPr>
            <w:tcW w:w="1899" w:type="dxa"/>
          </w:tcPr>
          <w:p w:rsidR="00317627" w:rsidRPr="000E23D6" w:rsidRDefault="00317627" w:rsidP="006703B0">
            <w:pPr>
              <w:jc w:val="center"/>
              <w:rPr>
                <w:rFonts w:ascii="Tahoma" w:hAnsi="Tahoma" w:cs="Tahoma"/>
              </w:rPr>
            </w:pPr>
          </w:p>
        </w:tc>
      </w:tr>
      <w:tr w:rsidR="00317627" w:rsidRPr="000E23D6" w:rsidTr="00786E08">
        <w:tblPrEx>
          <w:tblCellMar>
            <w:top w:w="0" w:type="dxa"/>
            <w:bottom w:w="0" w:type="dxa"/>
          </w:tblCellMar>
        </w:tblPrEx>
        <w:trPr>
          <w:cantSplit/>
          <w:trHeight w:val="402"/>
        </w:trPr>
        <w:tc>
          <w:tcPr>
            <w:tcW w:w="1380" w:type="dxa"/>
            <w:vAlign w:val="center"/>
          </w:tcPr>
          <w:p w:rsidR="00317627" w:rsidRPr="000E23D6" w:rsidRDefault="00317627" w:rsidP="006703B0">
            <w:pPr>
              <w:jc w:val="center"/>
              <w:rPr>
                <w:rFonts w:ascii="Tahoma" w:hAnsi="Tahoma" w:cs="Tahoma"/>
              </w:rPr>
            </w:pPr>
          </w:p>
        </w:tc>
        <w:tc>
          <w:tcPr>
            <w:tcW w:w="3120" w:type="dxa"/>
            <w:vAlign w:val="center"/>
          </w:tcPr>
          <w:p w:rsidR="00317627" w:rsidRPr="000E23D6" w:rsidRDefault="00317627" w:rsidP="006703B0">
            <w:pPr>
              <w:jc w:val="center"/>
              <w:rPr>
                <w:rFonts w:ascii="Tahoma" w:hAnsi="Tahoma" w:cs="Tahoma"/>
              </w:rPr>
            </w:pPr>
          </w:p>
        </w:tc>
        <w:tc>
          <w:tcPr>
            <w:tcW w:w="1260" w:type="dxa"/>
            <w:vAlign w:val="center"/>
          </w:tcPr>
          <w:p w:rsidR="00317627" w:rsidRPr="000E23D6" w:rsidRDefault="00317627" w:rsidP="006703B0">
            <w:pPr>
              <w:jc w:val="center"/>
              <w:rPr>
                <w:rFonts w:ascii="Tahoma" w:hAnsi="Tahoma" w:cs="Tahoma"/>
              </w:rPr>
            </w:pPr>
          </w:p>
        </w:tc>
        <w:tc>
          <w:tcPr>
            <w:tcW w:w="1800" w:type="dxa"/>
            <w:vAlign w:val="center"/>
          </w:tcPr>
          <w:p w:rsidR="00317627" w:rsidRPr="000E23D6" w:rsidRDefault="00317627" w:rsidP="006703B0">
            <w:pPr>
              <w:jc w:val="center"/>
              <w:rPr>
                <w:rFonts w:ascii="Tahoma" w:hAnsi="Tahoma" w:cs="Tahoma"/>
              </w:rPr>
            </w:pPr>
          </w:p>
        </w:tc>
        <w:tc>
          <w:tcPr>
            <w:tcW w:w="1899" w:type="dxa"/>
          </w:tcPr>
          <w:p w:rsidR="00317627" w:rsidRPr="000E23D6" w:rsidRDefault="00317627" w:rsidP="006703B0">
            <w:pPr>
              <w:jc w:val="center"/>
              <w:rPr>
                <w:rFonts w:ascii="Tahoma" w:hAnsi="Tahoma" w:cs="Tahoma"/>
              </w:rPr>
            </w:pPr>
          </w:p>
        </w:tc>
      </w:tr>
      <w:tr w:rsidR="00317627" w:rsidRPr="000E23D6" w:rsidTr="00786E08">
        <w:tblPrEx>
          <w:tblCellMar>
            <w:top w:w="0" w:type="dxa"/>
            <w:bottom w:w="0" w:type="dxa"/>
          </w:tblCellMar>
        </w:tblPrEx>
        <w:trPr>
          <w:cantSplit/>
          <w:trHeight w:val="402"/>
        </w:trPr>
        <w:tc>
          <w:tcPr>
            <w:tcW w:w="1380" w:type="dxa"/>
            <w:vAlign w:val="center"/>
          </w:tcPr>
          <w:p w:rsidR="00317627" w:rsidRPr="000E23D6" w:rsidRDefault="00317627" w:rsidP="006703B0">
            <w:pPr>
              <w:jc w:val="center"/>
              <w:rPr>
                <w:rFonts w:ascii="Tahoma" w:hAnsi="Tahoma" w:cs="Tahoma"/>
              </w:rPr>
            </w:pPr>
          </w:p>
        </w:tc>
        <w:tc>
          <w:tcPr>
            <w:tcW w:w="3120" w:type="dxa"/>
            <w:vAlign w:val="center"/>
          </w:tcPr>
          <w:p w:rsidR="00317627" w:rsidRPr="000E23D6" w:rsidRDefault="00317627" w:rsidP="006703B0">
            <w:pPr>
              <w:jc w:val="center"/>
              <w:rPr>
                <w:rFonts w:ascii="Tahoma" w:hAnsi="Tahoma" w:cs="Tahoma"/>
              </w:rPr>
            </w:pPr>
          </w:p>
        </w:tc>
        <w:tc>
          <w:tcPr>
            <w:tcW w:w="1260" w:type="dxa"/>
            <w:vAlign w:val="center"/>
          </w:tcPr>
          <w:p w:rsidR="00317627" w:rsidRPr="000E23D6" w:rsidRDefault="00317627" w:rsidP="006703B0">
            <w:pPr>
              <w:jc w:val="center"/>
              <w:rPr>
                <w:rFonts w:ascii="Tahoma" w:hAnsi="Tahoma" w:cs="Tahoma"/>
              </w:rPr>
            </w:pPr>
          </w:p>
        </w:tc>
        <w:tc>
          <w:tcPr>
            <w:tcW w:w="1800" w:type="dxa"/>
            <w:vAlign w:val="center"/>
          </w:tcPr>
          <w:p w:rsidR="00317627" w:rsidRPr="000E23D6" w:rsidRDefault="00317627" w:rsidP="006703B0">
            <w:pPr>
              <w:jc w:val="center"/>
              <w:rPr>
                <w:rFonts w:ascii="Tahoma" w:hAnsi="Tahoma" w:cs="Tahoma"/>
              </w:rPr>
            </w:pPr>
          </w:p>
        </w:tc>
        <w:tc>
          <w:tcPr>
            <w:tcW w:w="1899" w:type="dxa"/>
          </w:tcPr>
          <w:p w:rsidR="00317627" w:rsidRPr="000E23D6" w:rsidRDefault="00317627" w:rsidP="006703B0">
            <w:pPr>
              <w:jc w:val="center"/>
              <w:rPr>
                <w:rFonts w:ascii="Tahoma" w:hAnsi="Tahoma" w:cs="Tahoma"/>
              </w:rPr>
            </w:pPr>
          </w:p>
        </w:tc>
      </w:tr>
      <w:tr w:rsidR="00317627" w:rsidRPr="000E23D6" w:rsidTr="00786E08">
        <w:tblPrEx>
          <w:tblCellMar>
            <w:top w:w="0" w:type="dxa"/>
            <w:bottom w:w="0" w:type="dxa"/>
          </w:tblCellMar>
        </w:tblPrEx>
        <w:trPr>
          <w:cantSplit/>
          <w:trHeight w:val="402"/>
        </w:trPr>
        <w:tc>
          <w:tcPr>
            <w:tcW w:w="1380" w:type="dxa"/>
            <w:vAlign w:val="center"/>
          </w:tcPr>
          <w:p w:rsidR="00317627" w:rsidRPr="000E23D6" w:rsidRDefault="00317627" w:rsidP="006703B0">
            <w:pPr>
              <w:jc w:val="center"/>
              <w:rPr>
                <w:rFonts w:ascii="Tahoma" w:hAnsi="Tahoma" w:cs="Tahoma"/>
              </w:rPr>
            </w:pPr>
          </w:p>
        </w:tc>
        <w:tc>
          <w:tcPr>
            <w:tcW w:w="3120" w:type="dxa"/>
            <w:vAlign w:val="center"/>
          </w:tcPr>
          <w:p w:rsidR="00317627" w:rsidRPr="000E23D6" w:rsidRDefault="00317627" w:rsidP="006703B0">
            <w:pPr>
              <w:jc w:val="center"/>
              <w:rPr>
                <w:rFonts w:ascii="Tahoma" w:hAnsi="Tahoma" w:cs="Tahoma"/>
              </w:rPr>
            </w:pPr>
          </w:p>
        </w:tc>
        <w:tc>
          <w:tcPr>
            <w:tcW w:w="1260" w:type="dxa"/>
            <w:vAlign w:val="center"/>
          </w:tcPr>
          <w:p w:rsidR="00317627" w:rsidRPr="000E23D6" w:rsidRDefault="00317627" w:rsidP="006703B0">
            <w:pPr>
              <w:jc w:val="center"/>
              <w:rPr>
                <w:rFonts w:ascii="Tahoma" w:hAnsi="Tahoma" w:cs="Tahoma"/>
              </w:rPr>
            </w:pPr>
          </w:p>
        </w:tc>
        <w:tc>
          <w:tcPr>
            <w:tcW w:w="1800" w:type="dxa"/>
            <w:vAlign w:val="center"/>
          </w:tcPr>
          <w:p w:rsidR="00317627" w:rsidRPr="000E23D6" w:rsidRDefault="00317627" w:rsidP="006703B0">
            <w:pPr>
              <w:jc w:val="center"/>
              <w:rPr>
                <w:rFonts w:ascii="Tahoma" w:hAnsi="Tahoma" w:cs="Tahoma"/>
              </w:rPr>
            </w:pPr>
          </w:p>
        </w:tc>
        <w:tc>
          <w:tcPr>
            <w:tcW w:w="1899" w:type="dxa"/>
          </w:tcPr>
          <w:p w:rsidR="00317627" w:rsidRPr="000E23D6" w:rsidRDefault="00317627" w:rsidP="006703B0">
            <w:pPr>
              <w:jc w:val="center"/>
              <w:rPr>
                <w:rFonts w:ascii="Tahoma" w:hAnsi="Tahoma" w:cs="Tahoma"/>
              </w:rPr>
            </w:pPr>
          </w:p>
        </w:tc>
      </w:tr>
    </w:tbl>
    <w:p w:rsidR="00B17790" w:rsidRDefault="00B17790" w:rsidP="004E3457">
      <w:pPr>
        <w:spacing w:after="0" w:line="360" w:lineRule="auto"/>
        <w:ind w:left="142"/>
        <w:jc w:val="both"/>
        <w:rPr>
          <w:rFonts w:ascii="Tahoma" w:hAnsi="Tahoma" w:cs="Tahoma"/>
          <w:sz w:val="24"/>
          <w:szCs w:val="24"/>
        </w:rPr>
      </w:pPr>
    </w:p>
    <w:p w:rsidR="003C4A4F" w:rsidRPr="000E23D6" w:rsidRDefault="003C4A4F" w:rsidP="004E3457">
      <w:pPr>
        <w:spacing w:after="0" w:line="360" w:lineRule="auto"/>
        <w:ind w:left="142"/>
        <w:jc w:val="both"/>
        <w:rPr>
          <w:rFonts w:ascii="Tahoma" w:hAnsi="Tahoma" w:cs="Tahoma"/>
          <w:sz w:val="24"/>
          <w:szCs w:val="24"/>
        </w:rPr>
      </w:pPr>
      <w:r w:rsidRPr="000E23D6">
        <w:rPr>
          <w:rFonts w:ascii="Tahoma" w:hAnsi="Tahoma" w:cs="Tahoma"/>
          <w:sz w:val="24"/>
          <w:szCs w:val="24"/>
        </w:rPr>
        <w:tab/>
        <w:t>Za včasné zapracovanie zmien v texte a za vykonanie záznamu o zmenách zodpovedá držiteľ výtlačku.</w:t>
      </w:r>
    </w:p>
    <w:p w:rsidR="004317BB" w:rsidRDefault="004317BB" w:rsidP="00EF6A4F">
      <w:pPr>
        <w:pStyle w:val="tlIRA010"/>
        <w:rPr>
          <w:rFonts w:cs="Tahoma"/>
          <w:szCs w:val="24"/>
        </w:rPr>
        <w:sectPr w:rsidR="004317BB" w:rsidSect="00786E08">
          <w:footerReference w:type="default" r:id="rId8"/>
          <w:footnotePr>
            <w:pos w:val="beneathText"/>
          </w:footnotePr>
          <w:type w:val="continuous"/>
          <w:pgSz w:w="11906" w:h="16838"/>
          <w:pgMar w:top="1134" w:right="1274" w:bottom="1134" w:left="1247" w:header="709" w:footer="709" w:gutter="0"/>
          <w:cols w:space="708"/>
          <w:docGrid w:linePitch="360"/>
        </w:sectPr>
      </w:pPr>
    </w:p>
    <w:p w:rsidR="004317BB" w:rsidRDefault="004317BB" w:rsidP="000D74F1">
      <w:pPr>
        <w:spacing w:after="0" w:line="240" w:lineRule="auto"/>
        <w:jc w:val="both"/>
        <w:rPr>
          <w:rFonts w:ascii="Tahoma" w:hAnsi="Tahoma" w:cs="Tahoma"/>
          <w:sz w:val="24"/>
          <w:szCs w:val="24"/>
        </w:rPr>
      </w:pPr>
    </w:p>
    <w:p w:rsidR="00B17790" w:rsidRDefault="00B17790" w:rsidP="000D74F1">
      <w:pPr>
        <w:spacing w:after="0" w:line="240" w:lineRule="auto"/>
        <w:jc w:val="both"/>
        <w:rPr>
          <w:rFonts w:ascii="Tahoma" w:hAnsi="Tahoma" w:cs="Tahoma"/>
          <w:sz w:val="24"/>
          <w:szCs w:val="24"/>
        </w:rPr>
      </w:pPr>
    </w:p>
    <w:p w:rsidR="00B17790" w:rsidRDefault="00B17790" w:rsidP="000D74F1">
      <w:pPr>
        <w:spacing w:after="0" w:line="240" w:lineRule="auto"/>
        <w:jc w:val="both"/>
        <w:rPr>
          <w:rFonts w:ascii="Tahoma" w:hAnsi="Tahoma" w:cs="Tahoma"/>
          <w:sz w:val="24"/>
          <w:szCs w:val="24"/>
        </w:rPr>
      </w:pPr>
    </w:p>
    <w:p w:rsidR="00B17790" w:rsidRPr="001E652A" w:rsidRDefault="00B17790" w:rsidP="00B17790">
      <w:pPr>
        <w:spacing w:line="240" w:lineRule="exact"/>
        <w:rPr>
          <w:b/>
          <w:bCs/>
          <w:sz w:val="26"/>
        </w:rPr>
      </w:pPr>
    </w:p>
    <w:p w:rsidR="00B17790" w:rsidRPr="00B87848" w:rsidRDefault="00B17790" w:rsidP="00317627">
      <w:pPr>
        <w:tabs>
          <w:tab w:val="left" w:pos="993"/>
        </w:tabs>
        <w:spacing w:line="240" w:lineRule="exact"/>
        <w:rPr>
          <w:rFonts w:ascii="Tahoma" w:hAnsi="Tahoma" w:cs="Tahoma"/>
          <w:b/>
          <w:bCs/>
          <w:sz w:val="28"/>
        </w:rPr>
      </w:pPr>
      <w:r w:rsidRPr="00B87848">
        <w:rPr>
          <w:rFonts w:ascii="Tahoma" w:hAnsi="Tahoma" w:cs="Tahoma"/>
          <w:b/>
          <w:bCs/>
          <w:sz w:val="28"/>
        </w:rPr>
        <w:lastRenderedPageBreak/>
        <w:t>OBSAH</w:t>
      </w:r>
    </w:p>
    <w:p w:rsidR="00B17790" w:rsidRPr="00B87848" w:rsidRDefault="00B17790" w:rsidP="00B17790">
      <w:pPr>
        <w:spacing w:line="120" w:lineRule="exact"/>
        <w:rPr>
          <w:rFonts w:ascii="Tahoma" w:hAnsi="Tahoma" w:cs="Tahoma"/>
          <w:b/>
          <w:bCs/>
          <w:sz w:val="26"/>
        </w:rPr>
      </w:pPr>
    </w:p>
    <w:p w:rsidR="00ED70BA" w:rsidRDefault="00B17790" w:rsidP="00ED70BA">
      <w:pPr>
        <w:tabs>
          <w:tab w:val="left" w:pos="567"/>
          <w:tab w:val="left" w:pos="8505"/>
        </w:tabs>
        <w:spacing w:line="240" w:lineRule="exact"/>
        <w:ind w:left="567" w:hanging="425"/>
        <w:rPr>
          <w:rFonts w:ascii="Tahoma" w:hAnsi="Tahoma" w:cs="Tahoma"/>
          <w:sz w:val="24"/>
          <w:szCs w:val="24"/>
        </w:rPr>
      </w:pPr>
      <w:r w:rsidRPr="00B87848">
        <w:rPr>
          <w:rFonts w:ascii="Tahoma" w:hAnsi="Tahoma" w:cs="Tahoma"/>
          <w:sz w:val="24"/>
          <w:szCs w:val="24"/>
        </w:rPr>
        <w:t xml:space="preserve">          Zo</w:t>
      </w:r>
      <w:r w:rsidRPr="00B87848">
        <w:rPr>
          <w:rFonts w:ascii="Tahoma" w:hAnsi="Tahoma" w:cs="Tahoma"/>
          <w:sz w:val="24"/>
          <w:szCs w:val="24"/>
        </w:rPr>
        <w:t>z</w:t>
      </w:r>
      <w:r w:rsidRPr="00B87848">
        <w:rPr>
          <w:rFonts w:ascii="Tahoma" w:hAnsi="Tahoma" w:cs="Tahoma"/>
          <w:sz w:val="24"/>
          <w:szCs w:val="24"/>
        </w:rPr>
        <w:t>nam použitých skratiek</w:t>
      </w:r>
      <w:r w:rsidRPr="00B87848">
        <w:rPr>
          <w:rFonts w:ascii="Tahoma" w:hAnsi="Tahoma" w:cs="Tahoma"/>
          <w:sz w:val="24"/>
          <w:szCs w:val="24"/>
        </w:rPr>
        <w:tab/>
      </w:r>
      <w:r w:rsidR="003E6B15">
        <w:rPr>
          <w:rFonts w:ascii="Tahoma" w:hAnsi="Tahoma" w:cs="Tahoma"/>
          <w:sz w:val="24"/>
          <w:szCs w:val="24"/>
        </w:rPr>
        <w:t xml:space="preserve"> </w:t>
      </w:r>
      <w:r w:rsidR="00ED70BA">
        <w:rPr>
          <w:rFonts w:ascii="Tahoma" w:hAnsi="Tahoma" w:cs="Tahoma"/>
          <w:sz w:val="24"/>
          <w:szCs w:val="24"/>
        </w:rPr>
        <w:t xml:space="preserve"> 6</w:t>
      </w:r>
    </w:p>
    <w:p w:rsidR="00B17790" w:rsidRPr="00B87848" w:rsidRDefault="00B17790" w:rsidP="00ED70BA">
      <w:pPr>
        <w:tabs>
          <w:tab w:val="left" w:pos="567"/>
          <w:tab w:val="left" w:pos="8505"/>
        </w:tabs>
        <w:spacing w:line="240" w:lineRule="exact"/>
        <w:ind w:left="567" w:hanging="425"/>
        <w:rPr>
          <w:rFonts w:ascii="Tahoma" w:hAnsi="Tahoma" w:cs="Tahoma"/>
          <w:sz w:val="24"/>
          <w:szCs w:val="24"/>
        </w:rPr>
      </w:pPr>
      <w:r w:rsidRPr="00B87848">
        <w:rPr>
          <w:rFonts w:ascii="Tahoma" w:hAnsi="Tahoma" w:cs="Tahoma"/>
          <w:b/>
          <w:sz w:val="24"/>
          <w:szCs w:val="24"/>
        </w:rPr>
        <w:t>I.        Cestovné náhrady</w:t>
      </w:r>
      <w:r w:rsidRPr="00B87848">
        <w:rPr>
          <w:rFonts w:ascii="Tahoma" w:hAnsi="Tahoma" w:cs="Tahoma"/>
          <w:sz w:val="24"/>
          <w:szCs w:val="24"/>
        </w:rPr>
        <w:tab/>
      </w:r>
      <w:r w:rsidR="00B87848">
        <w:rPr>
          <w:rFonts w:ascii="Tahoma" w:hAnsi="Tahoma" w:cs="Tahoma"/>
          <w:sz w:val="24"/>
          <w:szCs w:val="24"/>
        </w:rPr>
        <w:t xml:space="preserve"> </w:t>
      </w:r>
      <w:r w:rsidR="003E6B15">
        <w:rPr>
          <w:rFonts w:ascii="Tahoma" w:hAnsi="Tahoma" w:cs="Tahoma"/>
          <w:sz w:val="24"/>
          <w:szCs w:val="24"/>
        </w:rPr>
        <w:t xml:space="preserve"> </w:t>
      </w:r>
      <w:r w:rsidR="00ED70BA">
        <w:rPr>
          <w:rFonts w:ascii="Tahoma" w:hAnsi="Tahoma" w:cs="Tahoma"/>
          <w:sz w:val="24"/>
          <w:szCs w:val="24"/>
        </w:rPr>
        <w:t>8</w:t>
      </w:r>
      <w:r w:rsidRPr="00B87848">
        <w:rPr>
          <w:rFonts w:ascii="Tahoma" w:hAnsi="Tahoma" w:cs="Tahoma"/>
          <w:sz w:val="24"/>
          <w:szCs w:val="24"/>
        </w:rPr>
        <w:t xml:space="preserve"> </w:t>
      </w:r>
    </w:p>
    <w:p w:rsidR="00B17790" w:rsidRPr="00B87848" w:rsidRDefault="00B17790" w:rsidP="00B17790">
      <w:pPr>
        <w:tabs>
          <w:tab w:val="left" w:pos="993"/>
          <w:tab w:val="left" w:pos="8505"/>
        </w:tabs>
        <w:spacing w:line="240" w:lineRule="exact"/>
        <w:ind w:left="993" w:hanging="851"/>
        <w:rPr>
          <w:rFonts w:ascii="Tahoma" w:hAnsi="Tahoma" w:cs="Tahoma"/>
          <w:sz w:val="24"/>
          <w:szCs w:val="24"/>
        </w:rPr>
      </w:pPr>
      <w:r w:rsidRPr="00B87848">
        <w:rPr>
          <w:rFonts w:ascii="Tahoma" w:hAnsi="Tahoma" w:cs="Tahoma"/>
          <w:sz w:val="24"/>
          <w:szCs w:val="24"/>
        </w:rPr>
        <w:t xml:space="preserve">           Úvodné ustanovenia</w:t>
      </w:r>
      <w:r w:rsidRPr="00B87848">
        <w:rPr>
          <w:rFonts w:ascii="Tahoma" w:hAnsi="Tahoma" w:cs="Tahoma"/>
          <w:sz w:val="24"/>
          <w:szCs w:val="24"/>
        </w:rPr>
        <w:tab/>
      </w:r>
      <w:r w:rsidR="00B87848">
        <w:rPr>
          <w:rFonts w:ascii="Tahoma" w:hAnsi="Tahoma" w:cs="Tahoma"/>
          <w:sz w:val="24"/>
          <w:szCs w:val="24"/>
        </w:rPr>
        <w:t xml:space="preserve"> </w:t>
      </w:r>
      <w:r w:rsidR="003E6B15">
        <w:rPr>
          <w:rFonts w:ascii="Tahoma" w:hAnsi="Tahoma" w:cs="Tahoma"/>
          <w:sz w:val="24"/>
          <w:szCs w:val="24"/>
        </w:rPr>
        <w:t xml:space="preserve"> </w:t>
      </w:r>
      <w:r w:rsidR="00ED70BA">
        <w:rPr>
          <w:rFonts w:ascii="Tahoma" w:hAnsi="Tahoma" w:cs="Tahoma"/>
          <w:sz w:val="24"/>
          <w:szCs w:val="24"/>
        </w:rPr>
        <w:t>8</w:t>
      </w:r>
      <w:r w:rsidR="003E6B15">
        <w:rPr>
          <w:rFonts w:ascii="Tahoma" w:hAnsi="Tahoma" w:cs="Tahoma"/>
          <w:sz w:val="24"/>
          <w:szCs w:val="24"/>
        </w:rPr>
        <w:t xml:space="preserve"> </w:t>
      </w:r>
    </w:p>
    <w:p w:rsidR="00B17790" w:rsidRPr="00B87848" w:rsidRDefault="00B17790" w:rsidP="00B17790">
      <w:pPr>
        <w:tabs>
          <w:tab w:val="left" w:pos="993"/>
          <w:tab w:val="left" w:pos="8505"/>
        </w:tabs>
        <w:spacing w:line="240" w:lineRule="exact"/>
        <w:ind w:left="993" w:hanging="851"/>
        <w:rPr>
          <w:rFonts w:ascii="Tahoma" w:hAnsi="Tahoma" w:cs="Tahoma"/>
          <w:sz w:val="24"/>
          <w:szCs w:val="24"/>
        </w:rPr>
      </w:pPr>
      <w:r w:rsidRPr="00B87848">
        <w:rPr>
          <w:rFonts w:ascii="Tahoma" w:hAnsi="Tahoma" w:cs="Tahoma"/>
          <w:sz w:val="24"/>
          <w:szCs w:val="24"/>
        </w:rPr>
        <w:t xml:space="preserve">           </w:t>
      </w:r>
      <w:r w:rsidRPr="00B87848">
        <w:rPr>
          <w:rFonts w:ascii="Tahoma" w:hAnsi="Tahoma" w:cs="Tahoma"/>
          <w:b/>
          <w:sz w:val="24"/>
          <w:szCs w:val="24"/>
        </w:rPr>
        <w:t>Tuzemské pracovné cesty</w:t>
      </w:r>
      <w:r w:rsidRPr="00B87848">
        <w:rPr>
          <w:rFonts w:ascii="Tahoma" w:hAnsi="Tahoma" w:cs="Tahoma"/>
          <w:sz w:val="24"/>
          <w:szCs w:val="24"/>
        </w:rPr>
        <w:tab/>
      </w:r>
      <w:r w:rsidR="00B87848">
        <w:rPr>
          <w:rFonts w:ascii="Tahoma" w:hAnsi="Tahoma" w:cs="Tahoma"/>
          <w:sz w:val="24"/>
          <w:szCs w:val="24"/>
        </w:rPr>
        <w:t xml:space="preserve"> </w:t>
      </w:r>
      <w:r w:rsidR="003E6B15">
        <w:rPr>
          <w:rFonts w:ascii="Tahoma" w:hAnsi="Tahoma" w:cs="Tahoma"/>
          <w:sz w:val="24"/>
          <w:szCs w:val="24"/>
        </w:rPr>
        <w:t xml:space="preserve"> </w:t>
      </w:r>
      <w:r w:rsidR="00ED70BA">
        <w:rPr>
          <w:rFonts w:ascii="Tahoma" w:hAnsi="Tahoma" w:cs="Tahoma"/>
          <w:sz w:val="24"/>
          <w:szCs w:val="24"/>
        </w:rPr>
        <w:t>9</w:t>
      </w:r>
    </w:p>
    <w:p w:rsidR="00B17790" w:rsidRPr="00B87848" w:rsidRDefault="00B17790" w:rsidP="00B17790">
      <w:pPr>
        <w:tabs>
          <w:tab w:val="left" w:pos="993"/>
          <w:tab w:val="left" w:pos="8505"/>
        </w:tabs>
        <w:spacing w:line="240" w:lineRule="exact"/>
        <w:ind w:left="993" w:hanging="851"/>
        <w:rPr>
          <w:rFonts w:ascii="Tahoma" w:hAnsi="Tahoma" w:cs="Tahoma"/>
          <w:sz w:val="24"/>
          <w:szCs w:val="24"/>
        </w:rPr>
      </w:pPr>
      <w:r w:rsidRPr="00B87848">
        <w:rPr>
          <w:rFonts w:ascii="Tahoma" w:hAnsi="Tahoma" w:cs="Tahoma"/>
          <w:sz w:val="24"/>
          <w:szCs w:val="24"/>
        </w:rPr>
        <w:t xml:space="preserve">           A. Náhrady pri pracovnej ceste</w:t>
      </w:r>
      <w:r w:rsidRPr="00B87848">
        <w:rPr>
          <w:rFonts w:ascii="Tahoma" w:hAnsi="Tahoma" w:cs="Tahoma"/>
          <w:sz w:val="24"/>
          <w:szCs w:val="24"/>
        </w:rPr>
        <w:tab/>
      </w:r>
      <w:r w:rsidR="00B87848">
        <w:rPr>
          <w:rFonts w:ascii="Tahoma" w:hAnsi="Tahoma" w:cs="Tahoma"/>
          <w:sz w:val="24"/>
          <w:szCs w:val="24"/>
        </w:rPr>
        <w:t xml:space="preserve"> </w:t>
      </w:r>
      <w:r w:rsidR="003E6B15">
        <w:rPr>
          <w:rFonts w:ascii="Tahoma" w:hAnsi="Tahoma" w:cs="Tahoma"/>
          <w:sz w:val="24"/>
          <w:szCs w:val="24"/>
        </w:rPr>
        <w:t xml:space="preserve"> </w:t>
      </w:r>
      <w:r w:rsidR="00ED70BA">
        <w:rPr>
          <w:rFonts w:ascii="Tahoma" w:hAnsi="Tahoma" w:cs="Tahoma"/>
          <w:sz w:val="24"/>
          <w:szCs w:val="24"/>
        </w:rPr>
        <w:t>9</w:t>
      </w:r>
    </w:p>
    <w:p w:rsidR="00B17790" w:rsidRPr="00B87848" w:rsidRDefault="00B17790" w:rsidP="00B17790">
      <w:pPr>
        <w:tabs>
          <w:tab w:val="left" w:pos="993"/>
          <w:tab w:val="left" w:pos="8505"/>
        </w:tabs>
        <w:spacing w:line="240" w:lineRule="exact"/>
        <w:ind w:left="993" w:hanging="851"/>
        <w:rPr>
          <w:rFonts w:ascii="Tahoma" w:hAnsi="Tahoma" w:cs="Tahoma"/>
          <w:sz w:val="24"/>
          <w:szCs w:val="24"/>
        </w:rPr>
      </w:pPr>
      <w:r w:rsidRPr="00B87848">
        <w:rPr>
          <w:rFonts w:ascii="Tahoma" w:hAnsi="Tahoma" w:cs="Tahoma"/>
          <w:sz w:val="24"/>
          <w:szCs w:val="24"/>
        </w:rPr>
        <w:t xml:space="preserve">           B. Náhrady za používanie cestných motorových vozidiel pri PC</w:t>
      </w:r>
      <w:r w:rsidRPr="00B87848">
        <w:rPr>
          <w:rFonts w:ascii="Tahoma" w:hAnsi="Tahoma" w:cs="Tahoma"/>
          <w:sz w:val="24"/>
          <w:szCs w:val="24"/>
        </w:rPr>
        <w:tab/>
      </w:r>
      <w:r w:rsidR="00ED70BA">
        <w:rPr>
          <w:rFonts w:ascii="Tahoma" w:hAnsi="Tahoma" w:cs="Tahoma"/>
          <w:sz w:val="24"/>
          <w:szCs w:val="24"/>
        </w:rPr>
        <w:t>13</w:t>
      </w:r>
    </w:p>
    <w:p w:rsidR="00B17790" w:rsidRPr="00B87848" w:rsidRDefault="00B17790" w:rsidP="00B17790">
      <w:pPr>
        <w:tabs>
          <w:tab w:val="left" w:pos="993"/>
          <w:tab w:val="left" w:pos="8505"/>
        </w:tabs>
        <w:spacing w:line="240" w:lineRule="exact"/>
        <w:ind w:left="993" w:hanging="851"/>
        <w:rPr>
          <w:rFonts w:ascii="Tahoma" w:hAnsi="Tahoma" w:cs="Tahoma"/>
          <w:sz w:val="24"/>
          <w:szCs w:val="24"/>
        </w:rPr>
      </w:pPr>
      <w:r w:rsidRPr="00B87848">
        <w:rPr>
          <w:rFonts w:ascii="Tahoma" w:hAnsi="Tahoma" w:cs="Tahoma"/>
          <w:sz w:val="24"/>
          <w:szCs w:val="24"/>
        </w:rPr>
        <w:t xml:space="preserve">           </w:t>
      </w:r>
      <w:r w:rsidRPr="00B87848">
        <w:rPr>
          <w:rFonts w:ascii="Tahoma" w:hAnsi="Tahoma" w:cs="Tahoma"/>
          <w:b/>
          <w:sz w:val="24"/>
          <w:szCs w:val="24"/>
        </w:rPr>
        <w:t>Zahraničné pracovné cesty</w:t>
      </w:r>
      <w:r w:rsidRPr="00B87848">
        <w:rPr>
          <w:rFonts w:ascii="Tahoma" w:hAnsi="Tahoma" w:cs="Tahoma"/>
          <w:sz w:val="24"/>
          <w:szCs w:val="24"/>
        </w:rPr>
        <w:tab/>
        <w:t>1</w:t>
      </w:r>
      <w:r w:rsidR="00ED70BA">
        <w:rPr>
          <w:rFonts w:ascii="Tahoma" w:hAnsi="Tahoma" w:cs="Tahoma"/>
          <w:sz w:val="24"/>
          <w:szCs w:val="24"/>
        </w:rPr>
        <w:t>4</w:t>
      </w:r>
    </w:p>
    <w:p w:rsidR="00B17790" w:rsidRPr="00B87848" w:rsidRDefault="00B17790" w:rsidP="00B17790">
      <w:pPr>
        <w:tabs>
          <w:tab w:val="left" w:pos="993"/>
          <w:tab w:val="left" w:pos="8505"/>
        </w:tabs>
        <w:spacing w:line="240" w:lineRule="exact"/>
        <w:ind w:left="993" w:hanging="851"/>
        <w:rPr>
          <w:rFonts w:ascii="Tahoma" w:hAnsi="Tahoma" w:cs="Tahoma"/>
          <w:sz w:val="24"/>
          <w:szCs w:val="24"/>
        </w:rPr>
      </w:pPr>
      <w:r w:rsidRPr="00B87848">
        <w:rPr>
          <w:rFonts w:ascii="Tahoma" w:hAnsi="Tahoma" w:cs="Tahoma"/>
          <w:sz w:val="24"/>
          <w:szCs w:val="24"/>
        </w:rPr>
        <w:t xml:space="preserve">           Spoločné ustanovenia pri pracovných cestách</w:t>
      </w:r>
      <w:r w:rsidRPr="00B87848">
        <w:rPr>
          <w:rFonts w:ascii="Tahoma" w:hAnsi="Tahoma" w:cs="Tahoma"/>
          <w:sz w:val="24"/>
          <w:szCs w:val="24"/>
        </w:rPr>
        <w:tab/>
        <w:t>1</w:t>
      </w:r>
      <w:r w:rsidR="00ED70BA">
        <w:rPr>
          <w:rFonts w:ascii="Tahoma" w:hAnsi="Tahoma" w:cs="Tahoma"/>
          <w:sz w:val="24"/>
          <w:szCs w:val="24"/>
        </w:rPr>
        <w:t>7</w:t>
      </w:r>
    </w:p>
    <w:p w:rsidR="00B17790" w:rsidRPr="00B87848" w:rsidRDefault="00B17790" w:rsidP="00B17790">
      <w:pPr>
        <w:tabs>
          <w:tab w:val="left" w:pos="993"/>
          <w:tab w:val="left" w:pos="8505"/>
        </w:tabs>
        <w:spacing w:line="240" w:lineRule="exact"/>
        <w:ind w:left="993" w:hanging="851"/>
        <w:rPr>
          <w:rFonts w:ascii="Tahoma" w:hAnsi="Tahoma" w:cs="Tahoma"/>
          <w:sz w:val="24"/>
          <w:szCs w:val="24"/>
        </w:rPr>
      </w:pPr>
      <w:r w:rsidRPr="00B87848">
        <w:rPr>
          <w:rFonts w:ascii="Tahoma" w:hAnsi="Tahoma" w:cs="Tahoma"/>
          <w:sz w:val="24"/>
          <w:szCs w:val="24"/>
        </w:rPr>
        <w:t xml:space="preserve">           Pracovný čas zamestnancov na pracovnej ceste</w:t>
      </w:r>
      <w:r w:rsidRPr="00B87848">
        <w:rPr>
          <w:rFonts w:ascii="Tahoma" w:hAnsi="Tahoma" w:cs="Tahoma"/>
          <w:sz w:val="24"/>
          <w:szCs w:val="24"/>
        </w:rPr>
        <w:tab/>
        <w:t>1</w:t>
      </w:r>
      <w:r w:rsidR="00ED70BA">
        <w:rPr>
          <w:rFonts w:ascii="Tahoma" w:hAnsi="Tahoma" w:cs="Tahoma"/>
          <w:sz w:val="24"/>
          <w:szCs w:val="24"/>
        </w:rPr>
        <w:t>8</w:t>
      </w:r>
    </w:p>
    <w:p w:rsidR="00B17790" w:rsidRPr="00B87848" w:rsidRDefault="00B17790" w:rsidP="00B17790">
      <w:pPr>
        <w:tabs>
          <w:tab w:val="left" w:pos="993"/>
          <w:tab w:val="left" w:pos="8505"/>
        </w:tabs>
        <w:spacing w:line="240" w:lineRule="exact"/>
        <w:ind w:left="993" w:hanging="851"/>
        <w:rPr>
          <w:rFonts w:ascii="Tahoma" w:hAnsi="Tahoma" w:cs="Tahoma"/>
          <w:sz w:val="24"/>
          <w:szCs w:val="24"/>
        </w:rPr>
      </w:pPr>
      <w:r w:rsidRPr="00B87848">
        <w:rPr>
          <w:rFonts w:ascii="Tahoma" w:hAnsi="Tahoma" w:cs="Tahoma"/>
          <w:sz w:val="24"/>
          <w:szCs w:val="24"/>
        </w:rPr>
        <w:t xml:space="preserve">           Cestovné náhrady za dni školenia, povinných l</w:t>
      </w:r>
      <w:r w:rsidRPr="00B87848">
        <w:rPr>
          <w:rFonts w:ascii="Tahoma" w:hAnsi="Tahoma" w:cs="Tahoma"/>
          <w:sz w:val="24"/>
          <w:szCs w:val="24"/>
        </w:rPr>
        <w:t>e</w:t>
      </w:r>
      <w:r w:rsidRPr="00B87848">
        <w:rPr>
          <w:rFonts w:ascii="Tahoma" w:hAnsi="Tahoma" w:cs="Tahoma"/>
          <w:sz w:val="24"/>
          <w:szCs w:val="24"/>
        </w:rPr>
        <w:t>kárskych prehliadok,</w:t>
      </w:r>
      <w:r w:rsidRPr="00B87848">
        <w:rPr>
          <w:rFonts w:ascii="Tahoma" w:hAnsi="Tahoma" w:cs="Tahoma"/>
          <w:sz w:val="24"/>
          <w:szCs w:val="24"/>
        </w:rPr>
        <w:tab/>
      </w:r>
    </w:p>
    <w:p w:rsidR="00B17790" w:rsidRPr="00B87848" w:rsidRDefault="00B17790" w:rsidP="00B17790">
      <w:pPr>
        <w:tabs>
          <w:tab w:val="left" w:pos="993"/>
          <w:tab w:val="left" w:pos="8505"/>
        </w:tabs>
        <w:spacing w:line="240" w:lineRule="exact"/>
        <w:ind w:left="993" w:hanging="851"/>
        <w:rPr>
          <w:rFonts w:ascii="Tahoma" w:hAnsi="Tahoma" w:cs="Tahoma"/>
          <w:sz w:val="24"/>
          <w:szCs w:val="24"/>
        </w:rPr>
      </w:pPr>
      <w:r w:rsidRPr="00B87848">
        <w:rPr>
          <w:rFonts w:ascii="Tahoma" w:hAnsi="Tahoma" w:cs="Tahoma"/>
          <w:sz w:val="24"/>
          <w:szCs w:val="24"/>
        </w:rPr>
        <w:t xml:space="preserve">           rekondičných pobytov, nákup výstrojných súčia</w:t>
      </w:r>
      <w:r w:rsidRPr="00B87848">
        <w:rPr>
          <w:rFonts w:ascii="Tahoma" w:hAnsi="Tahoma" w:cs="Tahoma"/>
          <w:sz w:val="24"/>
          <w:szCs w:val="24"/>
        </w:rPr>
        <w:t>s</w:t>
      </w:r>
      <w:r w:rsidRPr="00B87848">
        <w:rPr>
          <w:rFonts w:ascii="Tahoma" w:hAnsi="Tahoma" w:cs="Tahoma"/>
          <w:sz w:val="24"/>
          <w:szCs w:val="24"/>
        </w:rPr>
        <w:t>tok a OOPP</w:t>
      </w:r>
      <w:r w:rsidRPr="00B87848">
        <w:rPr>
          <w:rFonts w:ascii="Tahoma" w:hAnsi="Tahoma" w:cs="Tahoma"/>
          <w:sz w:val="24"/>
          <w:szCs w:val="24"/>
        </w:rPr>
        <w:tab/>
        <w:t>1</w:t>
      </w:r>
      <w:r w:rsidR="00ED70BA">
        <w:rPr>
          <w:rFonts w:ascii="Tahoma" w:hAnsi="Tahoma" w:cs="Tahoma"/>
          <w:sz w:val="24"/>
          <w:szCs w:val="24"/>
        </w:rPr>
        <w:t>9</w:t>
      </w:r>
    </w:p>
    <w:p w:rsidR="00B17790" w:rsidRPr="00B87848" w:rsidRDefault="00B17790" w:rsidP="00B17790">
      <w:pPr>
        <w:tabs>
          <w:tab w:val="left" w:pos="993"/>
          <w:tab w:val="left" w:pos="8505"/>
        </w:tabs>
        <w:spacing w:line="240" w:lineRule="exact"/>
        <w:ind w:left="993" w:hanging="851"/>
        <w:rPr>
          <w:rFonts w:ascii="Tahoma" w:hAnsi="Tahoma" w:cs="Tahoma"/>
          <w:sz w:val="24"/>
          <w:szCs w:val="24"/>
        </w:rPr>
      </w:pPr>
      <w:r w:rsidRPr="00B87848">
        <w:rPr>
          <w:rFonts w:ascii="Tahoma" w:hAnsi="Tahoma" w:cs="Tahoma"/>
          <w:sz w:val="24"/>
          <w:szCs w:val="24"/>
        </w:rPr>
        <w:t xml:space="preserve">           Paušalizácia cestovných náhrad</w:t>
      </w:r>
      <w:r w:rsidRPr="00B87848">
        <w:rPr>
          <w:rFonts w:ascii="Tahoma" w:hAnsi="Tahoma" w:cs="Tahoma"/>
          <w:sz w:val="24"/>
          <w:szCs w:val="24"/>
        </w:rPr>
        <w:tab/>
        <w:t>1</w:t>
      </w:r>
      <w:r w:rsidR="00ED70BA">
        <w:rPr>
          <w:rFonts w:ascii="Tahoma" w:hAnsi="Tahoma" w:cs="Tahoma"/>
          <w:sz w:val="24"/>
          <w:szCs w:val="24"/>
        </w:rPr>
        <w:t>9</w:t>
      </w:r>
    </w:p>
    <w:p w:rsidR="00B17790" w:rsidRPr="00B87848" w:rsidRDefault="00B17790" w:rsidP="00B17790">
      <w:pPr>
        <w:tabs>
          <w:tab w:val="left" w:pos="993"/>
          <w:tab w:val="left" w:pos="8505"/>
        </w:tabs>
        <w:spacing w:line="240" w:lineRule="exact"/>
        <w:ind w:left="993" w:hanging="851"/>
        <w:rPr>
          <w:rFonts w:ascii="Tahoma" w:hAnsi="Tahoma" w:cs="Tahoma"/>
          <w:sz w:val="24"/>
          <w:szCs w:val="24"/>
        </w:rPr>
      </w:pPr>
      <w:r w:rsidRPr="00B87848">
        <w:rPr>
          <w:rFonts w:ascii="Tahoma" w:hAnsi="Tahoma" w:cs="Tahoma"/>
          <w:sz w:val="24"/>
          <w:szCs w:val="24"/>
        </w:rPr>
        <w:t xml:space="preserve">           1. Paušál cestovného MPVD</w:t>
      </w:r>
      <w:r w:rsidRPr="00B87848">
        <w:rPr>
          <w:rFonts w:ascii="Tahoma" w:hAnsi="Tahoma" w:cs="Tahoma"/>
          <w:sz w:val="24"/>
          <w:szCs w:val="24"/>
        </w:rPr>
        <w:tab/>
      </w:r>
      <w:r w:rsidR="00ED70BA">
        <w:rPr>
          <w:rFonts w:ascii="Tahoma" w:hAnsi="Tahoma" w:cs="Tahoma"/>
          <w:sz w:val="24"/>
          <w:szCs w:val="24"/>
        </w:rPr>
        <w:t>20</w:t>
      </w:r>
    </w:p>
    <w:p w:rsidR="00B17790" w:rsidRPr="00B87848" w:rsidRDefault="00B17790" w:rsidP="00B17790">
      <w:pPr>
        <w:tabs>
          <w:tab w:val="left" w:pos="993"/>
          <w:tab w:val="left" w:pos="8505"/>
        </w:tabs>
        <w:spacing w:line="240" w:lineRule="exact"/>
        <w:ind w:left="993" w:hanging="851"/>
        <w:rPr>
          <w:rFonts w:ascii="Tahoma" w:hAnsi="Tahoma" w:cs="Tahoma"/>
          <w:sz w:val="24"/>
          <w:szCs w:val="24"/>
        </w:rPr>
      </w:pPr>
      <w:r w:rsidRPr="00B87848">
        <w:rPr>
          <w:rFonts w:ascii="Tahoma" w:hAnsi="Tahoma" w:cs="Tahoma"/>
          <w:sz w:val="24"/>
          <w:szCs w:val="24"/>
        </w:rPr>
        <w:t xml:space="preserve">           2. Paušál stravného</w:t>
      </w:r>
      <w:r w:rsidRPr="00B87848">
        <w:rPr>
          <w:rFonts w:ascii="Tahoma" w:hAnsi="Tahoma" w:cs="Tahoma"/>
          <w:sz w:val="24"/>
          <w:szCs w:val="24"/>
        </w:rPr>
        <w:tab/>
      </w:r>
      <w:r w:rsidR="00ED70BA">
        <w:rPr>
          <w:rFonts w:ascii="Tahoma" w:hAnsi="Tahoma" w:cs="Tahoma"/>
          <w:sz w:val="24"/>
          <w:szCs w:val="24"/>
        </w:rPr>
        <w:t>20</w:t>
      </w:r>
    </w:p>
    <w:p w:rsidR="00B17790" w:rsidRPr="00B87848" w:rsidRDefault="00B17790" w:rsidP="00B17790">
      <w:pPr>
        <w:tabs>
          <w:tab w:val="left" w:pos="993"/>
          <w:tab w:val="left" w:pos="8505"/>
        </w:tabs>
        <w:spacing w:line="240" w:lineRule="exact"/>
        <w:ind w:left="993" w:hanging="993"/>
        <w:rPr>
          <w:rFonts w:ascii="Tahoma" w:hAnsi="Tahoma" w:cs="Tahoma"/>
          <w:sz w:val="24"/>
          <w:szCs w:val="24"/>
        </w:rPr>
      </w:pPr>
      <w:r w:rsidRPr="00B87848">
        <w:rPr>
          <w:rFonts w:ascii="Tahoma" w:hAnsi="Tahoma" w:cs="Tahoma"/>
          <w:b/>
          <w:sz w:val="24"/>
          <w:szCs w:val="24"/>
        </w:rPr>
        <w:t>II.         Zásady poskytovania pracovného voľna</w:t>
      </w:r>
      <w:r w:rsidRPr="00B87848">
        <w:rPr>
          <w:rFonts w:ascii="Tahoma" w:hAnsi="Tahoma" w:cs="Tahoma"/>
          <w:sz w:val="24"/>
          <w:szCs w:val="24"/>
        </w:rPr>
        <w:tab/>
      </w:r>
      <w:r w:rsidR="00ED70BA">
        <w:rPr>
          <w:rFonts w:ascii="Tahoma" w:hAnsi="Tahoma" w:cs="Tahoma"/>
          <w:sz w:val="24"/>
          <w:szCs w:val="24"/>
        </w:rPr>
        <w:t>21</w:t>
      </w:r>
    </w:p>
    <w:p w:rsidR="00B17790" w:rsidRPr="00B87848" w:rsidRDefault="00B17790" w:rsidP="00B17790">
      <w:pPr>
        <w:tabs>
          <w:tab w:val="left" w:pos="993"/>
          <w:tab w:val="left" w:pos="8505"/>
        </w:tabs>
        <w:spacing w:line="240" w:lineRule="exact"/>
        <w:ind w:left="993" w:hanging="851"/>
        <w:rPr>
          <w:rFonts w:ascii="Tahoma" w:hAnsi="Tahoma" w:cs="Tahoma"/>
          <w:sz w:val="24"/>
          <w:szCs w:val="24"/>
        </w:rPr>
      </w:pPr>
      <w:r w:rsidRPr="00B87848">
        <w:rPr>
          <w:rFonts w:ascii="Tahoma" w:hAnsi="Tahoma" w:cs="Tahoma"/>
          <w:sz w:val="24"/>
          <w:szCs w:val="24"/>
        </w:rPr>
        <w:t xml:space="preserve">           a) pri darovaní krvi a aferéze a ďalších biologických materiálov</w:t>
      </w:r>
      <w:r w:rsidRPr="00B87848">
        <w:rPr>
          <w:rFonts w:ascii="Tahoma" w:hAnsi="Tahoma" w:cs="Tahoma"/>
          <w:sz w:val="24"/>
          <w:szCs w:val="24"/>
        </w:rPr>
        <w:tab/>
      </w:r>
      <w:r w:rsidR="00ED70BA">
        <w:rPr>
          <w:rFonts w:ascii="Tahoma" w:hAnsi="Tahoma" w:cs="Tahoma"/>
          <w:sz w:val="24"/>
          <w:szCs w:val="24"/>
        </w:rPr>
        <w:t>23</w:t>
      </w:r>
    </w:p>
    <w:p w:rsidR="00B17790" w:rsidRPr="00B87848" w:rsidRDefault="00B17790" w:rsidP="00B17790">
      <w:pPr>
        <w:tabs>
          <w:tab w:val="left" w:pos="8505"/>
        </w:tabs>
        <w:spacing w:line="240" w:lineRule="exact"/>
        <w:ind w:left="993" w:hanging="1276"/>
        <w:rPr>
          <w:rFonts w:ascii="Tahoma" w:hAnsi="Tahoma" w:cs="Tahoma"/>
          <w:sz w:val="24"/>
          <w:szCs w:val="24"/>
        </w:rPr>
      </w:pPr>
      <w:r w:rsidRPr="00B87848">
        <w:rPr>
          <w:rFonts w:ascii="Tahoma" w:hAnsi="Tahoma" w:cs="Tahoma"/>
          <w:sz w:val="24"/>
          <w:szCs w:val="24"/>
        </w:rPr>
        <w:t xml:space="preserve">                 b) zástupcom zamestnancov</w:t>
      </w:r>
      <w:r w:rsidRPr="00B87848">
        <w:rPr>
          <w:rFonts w:ascii="Tahoma" w:hAnsi="Tahoma" w:cs="Tahoma"/>
          <w:sz w:val="24"/>
          <w:szCs w:val="24"/>
        </w:rPr>
        <w:tab/>
      </w:r>
      <w:r w:rsidR="00ED70BA">
        <w:rPr>
          <w:rFonts w:ascii="Tahoma" w:hAnsi="Tahoma" w:cs="Tahoma"/>
          <w:sz w:val="24"/>
          <w:szCs w:val="24"/>
        </w:rPr>
        <w:t>25</w:t>
      </w:r>
    </w:p>
    <w:p w:rsidR="00B17790" w:rsidRPr="00B87848" w:rsidRDefault="00B17790" w:rsidP="00B17790">
      <w:pPr>
        <w:tabs>
          <w:tab w:val="left" w:pos="8505"/>
        </w:tabs>
        <w:spacing w:line="240" w:lineRule="exact"/>
        <w:ind w:left="993" w:hanging="1276"/>
        <w:rPr>
          <w:rFonts w:ascii="Tahoma" w:hAnsi="Tahoma" w:cs="Tahoma"/>
          <w:sz w:val="24"/>
          <w:szCs w:val="24"/>
        </w:rPr>
      </w:pPr>
      <w:r w:rsidRPr="00B87848">
        <w:rPr>
          <w:rFonts w:ascii="Tahoma" w:hAnsi="Tahoma" w:cs="Tahoma"/>
          <w:sz w:val="24"/>
          <w:szCs w:val="24"/>
        </w:rPr>
        <w:t xml:space="preserve">                 c) pri účasti zástupcov zamestnancov na vzdelávaní</w:t>
      </w:r>
      <w:r w:rsidRPr="00B87848">
        <w:rPr>
          <w:rFonts w:ascii="Tahoma" w:hAnsi="Tahoma" w:cs="Tahoma"/>
          <w:sz w:val="24"/>
          <w:szCs w:val="24"/>
        </w:rPr>
        <w:tab/>
        <w:t>2</w:t>
      </w:r>
      <w:r w:rsidR="00ED70BA">
        <w:rPr>
          <w:rFonts w:ascii="Tahoma" w:hAnsi="Tahoma" w:cs="Tahoma"/>
          <w:sz w:val="24"/>
          <w:szCs w:val="24"/>
        </w:rPr>
        <w:t>6</w:t>
      </w:r>
    </w:p>
    <w:p w:rsidR="00B17790" w:rsidRPr="00B87848" w:rsidRDefault="00B17790" w:rsidP="00B17790">
      <w:pPr>
        <w:tabs>
          <w:tab w:val="left" w:pos="8505"/>
        </w:tabs>
        <w:spacing w:line="240" w:lineRule="exact"/>
        <w:ind w:left="993" w:hanging="1276"/>
        <w:rPr>
          <w:rFonts w:ascii="Tahoma" w:hAnsi="Tahoma" w:cs="Tahoma"/>
          <w:sz w:val="24"/>
          <w:szCs w:val="24"/>
        </w:rPr>
      </w:pPr>
      <w:r w:rsidRPr="00B87848">
        <w:rPr>
          <w:rFonts w:ascii="Tahoma" w:hAnsi="Tahoma" w:cs="Tahoma"/>
          <w:sz w:val="24"/>
          <w:szCs w:val="24"/>
        </w:rPr>
        <w:t xml:space="preserve">                 d) pri živelných udalostiach</w:t>
      </w:r>
      <w:r w:rsidRPr="00B87848">
        <w:rPr>
          <w:rFonts w:ascii="Tahoma" w:hAnsi="Tahoma" w:cs="Tahoma"/>
          <w:sz w:val="24"/>
          <w:szCs w:val="24"/>
        </w:rPr>
        <w:tab/>
        <w:t>2</w:t>
      </w:r>
      <w:r w:rsidR="00ED70BA">
        <w:rPr>
          <w:rFonts w:ascii="Tahoma" w:hAnsi="Tahoma" w:cs="Tahoma"/>
          <w:sz w:val="24"/>
          <w:szCs w:val="24"/>
        </w:rPr>
        <w:t>6</w:t>
      </w:r>
    </w:p>
    <w:p w:rsidR="00B17790" w:rsidRPr="00B87848" w:rsidRDefault="00B17790" w:rsidP="00B17790">
      <w:pPr>
        <w:tabs>
          <w:tab w:val="left" w:pos="8505"/>
        </w:tabs>
        <w:spacing w:line="240" w:lineRule="exact"/>
        <w:ind w:left="993" w:hanging="1276"/>
        <w:rPr>
          <w:rFonts w:ascii="Tahoma" w:hAnsi="Tahoma" w:cs="Tahoma"/>
          <w:sz w:val="24"/>
          <w:szCs w:val="24"/>
        </w:rPr>
      </w:pPr>
      <w:r w:rsidRPr="00B87848">
        <w:rPr>
          <w:rFonts w:ascii="Tahoma" w:hAnsi="Tahoma" w:cs="Tahoma"/>
          <w:sz w:val="24"/>
          <w:szCs w:val="24"/>
        </w:rPr>
        <w:t xml:space="preserve">                 e) pri návšteve lekára a sprevádzaní</w:t>
      </w:r>
      <w:r w:rsidRPr="00B87848">
        <w:rPr>
          <w:rFonts w:ascii="Tahoma" w:hAnsi="Tahoma" w:cs="Tahoma"/>
          <w:sz w:val="24"/>
          <w:szCs w:val="24"/>
        </w:rPr>
        <w:tab/>
        <w:t>2</w:t>
      </w:r>
      <w:r w:rsidR="00ED70BA">
        <w:rPr>
          <w:rFonts w:ascii="Tahoma" w:hAnsi="Tahoma" w:cs="Tahoma"/>
          <w:sz w:val="24"/>
          <w:szCs w:val="24"/>
        </w:rPr>
        <w:t>7</w:t>
      </w:r>
    </w:p>
    <w:p w:rsidR="00B17790" w:rsidRPr="00B87848" w:rsidRDefault="00B17790" w:rsidP="00B17790">
      <w:pPr>
        <w:tabs>
          <w:tab w:val="left" w:pos="8505"/>
        </w:tabs>
        <w:spacing w:line="240" w:lineRule="exact"/>
        <w:ind w:left="993" w:hanging="1276"/>
        <w:rPr>
          <w:rFonts w:ascii="Tahoma" w:hAnsi="Tahoma" w:cs="Tahoma"/>
          <w:sz w:val="24"/>
          <w:szCs w:val="24"/>
        </w:rPr>
      </w:pPr>
      <w:r w:rsidRPr="00B87848">
        <w:rPr>
          <w:rFonts w:ascii="Tahoma" w:hAnsi="Tahoma" w:cs="Tahoma"/>
          <w:sz w:val="24"/>
          <w:szCs w:val="24"/>
        </w:rPr>
        <w:t xml:space="preserve">                 f) prestávky na dojčenie</w:t>
      </w:r>
      <w:r w:rsidRPr="00B87848">
        <w:rPr>
          <w:rFonts w:ascii="Tahoma" w:hAnsi="Tahoma" w:cs="Tahoma"/>
          <w:sz w:val="24"/>
          <w:szCs w:val="24"/>
        </w:rPr>
        <w:tab/>
        <w:t>2</w:t>
      </w:r>
      <w:r w:rsidR="00ED70BA">
        <w:rPr>
          <w:rFonts w:ascii="Tahoma" w:hAnsi="Tahoma" w:cs="Tahoma"/>
          <w:sz w:val="24"/>
          <w:szCs w:val="24"/>
        </w:rPr>
        <w:t>8</w:t>
      </w:r>
      <w:r w:rsidRPr="00B87848">
        <w:rPr>
          <w:rFonts w:ascii="Tahoma" w:hAnsi="Tahoma" w:cs="Tahoma"/>
          <w:sz w:val="24"/>
          <w:szCs w:val="24"/>
        </w:rPr>
        <w:tab/>
      </w:r>
    </w:p>
    <w:p w:rsidR="00B17790" w:rsidRPr="00B87848" w:rsidRDefault="00B17790" w:rsidP="00B17790">
      <w:pPr>
        <w:tabs>
          <w:tab w:val="left" w:pos="8505"/>
        </w:tabs>
        <w:spacing w:line="240" w:lineRule="exact"/>
        <w:ind w:left="993" w:hanging="1276"/>
        <w:rPr>
          <w:rFonts w:ascii="Tahoma" w:hAnsi="Tahoma" w:cs="Tahoma"/>
          <w:sz w:val="24"/>
          <w:szCs w:val="24"/>
        </w:rPr>
      </w:pPr>
      <w:r w:rsidRPr="00B87848">
        <w:rPr>
          <w:rFonts w:ascii="Tahoma" w:hAnsi="Tahoma" w:cs="Tahoma"/>
          <w:sz w:val="24"/>
          <w:szCs w:val="24"/>
        </w:rPr>
        <w:t xml:space="preserve">                 g) pri povinných lekárskych prehliadkach</w:t>
      </w:r>
      <w:r w:rsidRPr="00B87848">
        <w:rPr>
          <w:rFonts w:ascii="Tahoma" w:hAnsi="Tahoma" w:cs="Tahoma"/>
          <w:sz w:val="24"/>
          <w:szCs w:val="24"/>
        </w:rPr>
        <w:tab/>
        <w:t>2</w:t>
      </w:r>
      <w:r w:rsidR="00ED70BA">
        <w:rPr>
          <w:rFonts w:ascii="Tahoma" w:hAnsi="Tahoma" w:cs="Tahoma"/>
          <w:sz w:val="24"/>
          <w:szCs w:val="24"/>
        </w:rPr>
        <w:t>9</w:t>
      </w:r>
    </w:p>
    <w:p w:rsidR="00B17790" w:rsidRPr="00B87848" w:rsidRDefault="00B17790" w:rsidP="00B17790">
      <w:pPr>
        <w:tabs>
          <w:tab w:val="left" w:pos="8505"/>
        </w:tabs>
        <w:spacing w:line="240" w:lineRule="exact"/>
        <w:ind w:left="993" w:hanging="1276"/>
        <w:rPr>
          <w:rFonts w:ascii="Tahoma" w:hAnsi="Tahoma" w:cs="Tahoma"/>
          <w:sz w:val="24"/>
          <w:szCs w:val="24"/>
        </w:rPr>
      </w:pPr>
      <w:r w:rsidRPr="00B87848">
        <w:rPr>
          <w:rFonts w:ascii="Tahoma" w:hAnsi="Tahoma" w:cs="Tahoma"/>
          <w:sz w:val="24"/>
          <w:szCs w:val="24"/>
        </w:rPr>
        <w:t xml:space="preserve">                 h) pre zlepšenie starostlivosti o rodinu</w:t>
      </w:r>
      <w:r w:rsidRPr="00B87848">
        <w:rPr>
          <w:rFonts w:ascii="Tahoma" w:hAnsi="Tahoma" w:cs="Tahoma"/>
          <w:sz w:val="24"/>
          <w:szCs w:val="24"/>
        </w:rPr>
        <w:tab/>
        <w:t>2</w:t>
      </w:r>
      <w:r w:rsidR="00ED70BA">
        <w:rPr>
          <w:rFonts w:ascii="Tahoma" w:hAnsi="Tahoma" w:cs="Tahoma"/>
          <w:sz w:val="24"/>
          <w:szCs w:val="24"/>
        </w:rPr>
        <w:t>9</w:t>
      </w:r>
    </w:p>
    <w:p w:rsidR="00B17790" w:rsidRPr="00B87848" w:rsidRDefault="00B17790" w:rsidP="00B17790">
      <w:pPr>
        <w:tabs>
          <w:tab w:val="left" w:pos="8505"/>
        </w:tabs>
        <w:spacing w:line="240" w:lineRule="exact"/>
        <w:ind w:left="993" w:hanging="1276"/>
        <w:rPr>
          <w:rFonts w:ascii="Tahoma" w:hAnsi="Tahoma" w:cs="Tahoma"/>
          <w:sz w:val="24"/>
          <w:szCs w:val="24"/>
        </w:rPr>
      </w:pPr>
      <w:r w:rsidRPr="00B87848">
        <w:rPr>
          <w:rFonts w:ascii="Tahoma" w:hAnsi="Tahoma" w:cs="Tahoma"/>
          <w:sz w:val="24"/>
          <w:szCs w:val="24"/>
        </w:rPr>
        <w:t xml:space="preserve">                 i) pri úmrtí</w:t>
      </w:r>
      <w:r w:rsidRPr="00B87848">
        <w:rPr>
          <w:rFonts w:ascii="Tahoma" w:hAnsi="Tahoma" w:cs="Tahoma"/>
          <w:sz w:val="24"/>
          <w:szCs w:val="24"/>
        </w:rPr>
        <w:tab/>
        <w:t>3</w:t>
      </w:r>
      <w:r w:rsidR="00ED70BA">
        <w:rPr>
          <w:rFonts w:ascii="Tahoma" w:hAnsi="Tahoma" w:cs="Tahoma"/>
          <w:sz w:val="24"/>
          <w:szCs w:val="24"/>
        </w:rPr>
        <w:t>0</w:t>
      </w:r>
    </w:p>
    <w:p w:rsidR="00B17790" w:rsidRPr="00B87848" w:rsidRDefault="00B17790" w:rsidP="00B17790">
      <w:pPr>
        <w:tabs>
          <w:tab w:val="left" w:pos="8505"/>
        </w:tabs>
        <w:spacing w:line="240" w:lineRule="exact"/>
        <w:ind w:left="993" w:hanging="1276"/>
        <w:rPr>
          <w:rFonts w:ascii="Tahoma" w:hAnsi="Tahoma" w:cs="Tahoma"/>
          <w:sz w:val="24"/>
          <w:szCs w:val="24"/>
        </w:rPr>
      </w:pPr>
      <w:r w:rsidRPr="00B87848">
        <w:rPr>
          <w:rFonts w:ascii="Tahoma" w:hAnsi="Tahoma" w:cs="Tahoma"/>
          <w:sz w:val="24"/>
          <w:szCs w:val="24"/>
        </w:rPr>
        <w:t xml:space="preserve">                 j) na vlastnú svadbu</w:t>
      </w:r>
      <w:r w:rsidRPr="00B87848">
        <w:rPr>
          <w:rFonts w:ascii="Tahoma" w:hAnsi="Tahoma" w:cs="Tahoma"/>
          <w:sz w:val="24"/>
          <w:szCs w:val="24"/>
        </w:rPr>
        <w:tab/>
        <w:t>3</w:t>
      </w:r>
      <w:r w:rsidR="00ED70BA">
        <w:rPr>
          <w:rFonts w:ascii="Tahoma" w:hAnsi="Tahoma" w:cs="Tahoma"/>
          <w:sz w:val="24"/>
          <w:szCs w:val="24"/>
        </w:rPr>
        <w:t>0</w:t>
      </w:r>
    </w:p>
    <w:p w:rsidR="00B17790" w:rsidRPr="00B87848" w:rsidRDefault="00B17790" w:rsidP="00B17790">
      <w:pPr>
        <w:tabs>
          <w:tab w:val="left" w:pos="8505"/>
        </w:tabs>
        <w:spacing w:line="240" w:lineRule="exact"/>
        <w:ind w:left="993" w:hanging="1276"/>
        <w:rPr>
          <w:rFonts w:ascii="Tahoma" w:hAnsi="Tahoma" w:cs="Tahoma"/>
          <w:sz w:val="24"/>
          <w:szCs w:val="24"/>
        </w:rPr>
      </w:pPr>
      <w:r w:rsidRPr="00B87848">
        <w:rPr>
          <w:rFonts w:ascii="Tahoma" w:hAnsi="Tahoma" w:cs="Tahoma"/>
          <w:sz w:val="24"/>
          <w:szCs w:val="24"/>
        </w:rPr>
        <w:t xml:space="preserve">                 k) na vyhľadanie nového miesta pred skončením pracovného pomeru</w:t>
      </w:r>
      <w:r w:rsidRPr="00B87848">
        <w:rPr>
          <w:rFonts w:ascii="Tahoma" w:hAnsi="Tahoma" w:cs="Tahoma"/>
          <w:sz w:val="24"/>
          <w:szCs w:val="24"/>
        </w:rPr>
        <w:tab/>
      </w:r>
      <w:r w:rsidR="00ED70BA">
        <w:rPr>
          <w:rFonts w:ascii="Tahoma" w:hAnsi="Tahoma" w:cs="Tahoma"/>
          <w:sz w:val="24"/>
          <w:szCs w:val="24"/>
        </w:rPr>
        <w:t>30</w:t>
      </w:r>
    </w:p>
    <w:p w:rsidR="00B17790" w:rsidRPr="00B87848" w:rsidRDefault="00B17790" w:rsidP="00B17790">
      <w:pPr>
        <w:tabs>
          <w:tab w:val="left" w:pos="8505"/>
        </w:tabs>
        <w:spacing w:line="240" w:lineRule="exact"/>
        <w:ind w:left="993" w:hanging="1276"/>
        <w:rPr>
          <w:rFonts w:ascii="Tahoma" w:hAnsi="Tahoma" w:cs="Tahoma"/>
          <w:sz w:val="24"/>
          <w:szCs w:val="24"/>
        </w:rPr>
      </w:pPr>
      <w:r w:rsidRPr="00B87848">
        <w:rPr>
          <w:rFonts w:ascii="Tahoma" w:hAnsi="Tahoma" w:cs="Tahoma"/>
          <w:sz w:val="24"/>
          <w:szCs w:val="24"/>
        </w:rPr>
        <w:t xml:space="preserve">                 l) činnosť člena volebných komisií vo voľbách</w:t>
      </w:r>
      <w:r w:rsidRPr="00B87848">
        <w:rPr>
          <w:rFonts w:ascii="Tahoma" w:hAnsi="Tahoma" w:cs="Tahoma"/>
          <w:sz w:val="24"/>
          <w:szCs w:val="24"/>
        </w:rPr>
        <w:tab/>
      </w:r>
      <w:r w:rsidR="00ED70BA">
        <w:rPr>
          <w:rFonts w:ascii="Tahoma" w:hAnsi="Tahoma" w:cs="Tahoma"/>
          <w:sz w:val="24"/>
          <w:szCs w:val="24"/>
        </w:rPr>
        <w:t>31</w:t>
      </w:r>
    </w:p>
    <w:p w:rsidR="00B17790" w:rsidRPr="00B87848" w:rsidRDefault="00B17790" w:rsidP="00B17790">
      <w:pPr>
        <w:tabs>
          <w:tab w:val="left" w:pos="8505"/>
        </w:tabs>
        <w:spacing w:line="240" w:lineRule="exact"/>
        <w:ind w:left="993" w:hanging="1276"/>
        <w:rPr>
          <w:rFonts w:ascii="Tahoma" w:hAnsi="Tahoma" w:cs="Tahoma"/>
          <w:sz w:val="24"/>
          <w:szCs w:val="24"/>
        </w:rPr>
      </w:pPr>
      <w:r w:rsidRPr="00B87848">
        <w:rPr>
          <w:rFonts w:ascii="Tahoma" w:hAnsi="Tahoma" w:cs="Tahoma"/>
          <w:sz w:val="24"/>
          <w:szCs w:val="24"/>
        </w:rPr>
        <w:t xml:space="preserve">                m) plnenie občianskych povinností (sv</w:t>
      </w:r>
      <w:r w:rsidRPr="00B87848">
        <w:rPr>
          <w:rFonts w:ascii="Tahoma" w:hAnsi="Tahoma" w:cs="Tahoma"/>
          <w:sz w:val="24"/>
          <w:szCs w:val="24"/>
        </w:rPr>
        <w:t>e</w:t>
      </w:r>
      <w:r w:rsidRPr="00B87848">
        <w:rPr>
          <w:rFonts w:ascii="Tahoma" w:hAnsi="Tahoma" w:cs="Tahoma"/>
          <w:sz w:val="24"/>
          <w:szCs w:val="24"/>
        </w:rPr>
        <w:t>dok, tlmočník, znalec)</w:t>
      </w:r>
      <w:r w:rsidRPr="00B87848">
        <w:rPr>
          <w:rFonts w:ascii="Tahoma" w:hAnsi="Tahoma" w:cs="Tahoma"/>
          <w:sz w:val="24"/>
          <w:szCs w:val="24"/>
        </w:rPr>
        <w:tab/>
      </w:r>
      <w:r w:rsidR="00ED70BA">
        <w:rPr>
          <w:rFonts w:ascii="Tahoma" w:hAnsi="Tahoma" w:cs="Tahoma"/>
          <w:sz w:val="24"/>
          <w:szCs w:val="24"/>
        </w:rPr>
        <w:t>31</w:t>
      </w:r>
    </w:p>
    <w:p w:rsidR="00B17790" w:rsidRPr="00B87848" w:rsidRDefault="00B17790" w:rsidP="00B17790">
      <w:pPr>
        <w:tabs>
          <w:tab w:val="left" w:pos="8505"/>
        </w:tabs>
        <w:spacing w:line="240" w:lineRule="exact"/>
        <w:ind w:left="993" w:hanging="1276"/>
        <w:rPr>
          <w:rFonts w:ascii="Tahoma" w:hAnsi="Tahoma" w:cs="Tahoma"/>
          <w:sz w:val="24"/>
          <w:szCs w:val="24"/>
        </w:rPr>
      </w:pPr>
      <w:r w:rsidRPr="00B87848">
        <w:rPr>
          <w:rFonts w:ascii="Tahoma" w:hAnsi="Tahoma" w:cs="Tahoma"/>
          <w:sz w:val="24"/>
          <w:szCs w:val="24"/>
        </w:rPr>
        <w:t xml:space="preserve">                 n) činnosť v tábore pre deti a mládež</w:t>
      </w:r>
      <w:r w:rsidRPr="00B87848">
        <w:rPr>
          <w:rFonts w:ascii="Tahoma" w:hAnsi="Tahoma" w:cs="Tahoma"/>
          <w:sz w:val="24"/>
          <w:szCs w:val="24"/>
        </w:rPr>
        <w:tab/>
      </w:r>
      <w:r w:rsidR="00ED70BA">
        <w:rPr>
          <w:rFonts w:ascii="Tahoma" w:hAnsi="Tahoma" w:cs="Tahoma"/>
          <w:sz w:val="24"/>
          <w:szCs w:val="24"/>
        </w:rPr>
        <w:t>31</w:t>
      </w:r>
    </w:p>
    <w:p w:rsidR="00B87848" w:rsidRDefault="00B17790" w:rsidP="00B17790">
      <w:pPr>
        <w:tabs>
          <w:tab w:val="left" w:pos="8505"/>
        </w:tabs>
        <w:spacing w:line="240" w:lineRule="exact"/>
        <w:ind w:left="993" w:hanging="1276"/>
        <w:rPr>
          <w:rFonts w:ascii="Tahoma" w:hAnsi="Tahoma" w:cs="Tahoma"/>
          <w:sz w:val="24"/>
          <w:szCs w:val="24"/>
        </w:rPr>
      </w:pPr>
      <w:r w:rsidRPr="00B87848">
        <w:rPr>
          <w:rFonts w:ascii="Tahoma" w:hAnsi="Tahoma" w:cs="Tahoma"/>
          <w:sz w:val="24"/>
          <w:szCs w:val="24"/>
        </w:rPr>
        <w:t xml:space="preserve">    </w:t>
      </w:r>
    </w:p>
    <w:p w:rsidR="00B87848" w:rsidRDefault="00B87848" w:rsidP="00B17790">
      <w:pPr>
        <w:tabs>
          <w:tab w:val="left" w:pos="8505"/>
        </w:tabs>
        <w:spacing w:line="240" w:lineRule="exact"/>
        <w:ind w:left="993" w:hanging="1276"/>
        <w:rPr>
          <w:rFonts w:ascii="Tahoma" w:hAnsi="Tahoma" w:cs="Tahoma"/>
          <w:sz w:val="24"/>
          <w:szCs w:val="24"/>
        </w:rPr>
      </w:pPr>
    </w:p>
    <w:p w:rsidR="00B17790" w:rsidRPr="00B87848" w:rsidRDefault="00B17790" w:rsidP="00B17790">
      <w:pPr>
        <w:tabs>
          <w:tab w:val="left" w:pos="8505"/>
        </w:tabs>
        <w:spacing w:line="240" w:lineRule="exact"/>
        <w:ind w:left="993" w:hanging="1276"/>
        <w:rPr>
          <w:rFonts w:ascii="Tahoma" w:hAnsi="Tahoma" w:cs="Tahoma"/>
          <w:sz w:val="24"/>
          <w:szCs w:val="24"/>
        </w:rPr>
      </w:pPr>
      <w:r w:rsidRPr="00B87848">
        <w:rPr>
          <w:rFonts w:ascii="Tahoma" w:hAnsi="Tahoma" w:cs="Tahoma"/>
          <w:sz w:val="24"/>
          <w:szCs w:val="24"/>
        </w:rPr>
        <w:lastRenderedPageBreak/>
        <w:t xml:space="preserve">             </w:t>
      </w:r>
      <w:r w:rsidR="00317627">
        <w:rPr>
          <w:rFonts w:ascii="Tahoma" w:hAnsi="Tahoma" w:cs="Tahoma"/>
          <w:sz w:val="24"/>
          <w:szCs w:val="24"/>
        </w:rPr>
        <w:t xml:space="preserve">   </w:t>
      </w:r>
      <w:r w:rsidRPr="00B87848">
        <w:rPr>
          <w:rFonts w:ascii="Tahoma" w:hAnsi="Tahoma" w:cs="Tahoma"/>
          <w:sz w:val="24"/>
          <w:szCs w:val="24"/>
        </w:rPr>
        <w:t>o) reprezentovanie v rámci ŽSR</w:t>
      </w:r>
      <w:r w:rsidRPr="00B87848">
        <w:rPr>
          <w:rFonts w:ascii="Tahoma" w:hAnsi="Tahoma" w:cs="Tahoma"/>
          <w:sz w:val="24"/>
          <w:szCs w:val="24"/>
        </w:rPr>
        <w:tab/>
      </w:r>
      <w:r w:rsidR="00ED70BA">
        <w:rPr>
          <w:rFonts w:ascii="Tahoma" w:hAnsi="Tahoma" w:cs="Tahoma"/>
          <w:sz w:val="24"/>
          <w:szCs w:val="24"/>
        </w:rPr>
        <w:t>3</w:t>
      </w:r>
      <w:r w:rsidRPr="00B87848">
        <w:rPr>
          <w:rFonts w:ascii="Tahoma" w:hAnsi="Tahoma" w:cs="Tahoma"/>
          <w:sz w:val="24"/>
          <w:szCs w:val="24"/>
        </w:rPr>
        <w:t>2</w:t>
      </w:r>
    </w:p>
    <w:p w:rsidR="00B17790" w:rsidRPr="00B87848" w:rsidRDefault="00B17790" w:rsidP="00317627">
      <w:pPr>
        <w:tabs>
          <w:tab w:val="left" w:pos="993"/>
          <w:tab w:val="left" w:pos="8505"/>
        </w:tabs>
        <w:spacing w:line="240" w:lineRule="exact"/>
        <w:rPr>
          <w:rFonts w:ascii="Tahoma" w:hAnsi="Tahoma" w:cs="Tahoma"/>
          <w:sz w:val="24"/>
          <w:szCs w:val="24"/>
        </w:rPr>
      </w:pPr>
      <w:r w:rsidRPr="00B87848">
        <w:rPr>
          <w:rFonts w:ascii="Tahoma" w:hAnsi="Tahoma" w:cs="Tahoma"/>
          <w:sz w:val="24"/>
          <w:szCs w:val="24"/>
        </w:rPr>
        <w:t xml:space="preserve">         </w:t>
      </w:r>
      <w:r w:rsidR="00317627">
        <w:rPr>
          <w:rFonts w:ascii="Tahoma" w:hAnsi="Tahoma" w:cs="Tahoma"/>
          <w:sz w:val="24"/>
          <w:szCs w:val="24"/>
        </w:rPr>
        <w:t xml:space="preserve">   </w:t>
      </w:r>
      <w:r w:rsidRPr="00B87848">
        <w:rPr>
          <w:rFonts w:ascii="Tahoma" w:hAnsi="Tahoma" w:cs="Tahoma"/>
          <w:sz w:val="24"/>
          <w:szCs w:val="24"/>
        </w:rPr>
        <w:t>p) činnosť zástupcov zamestnancov pre bezpečnosť</w:t>
      </w:r>
      <w:r w:rsidRPr="00B87848">
        <w:rPr>
          <w:rFonts w:ascii="Tahoma" w:hAnsi="Tahoma" w:cs="Tahoma"/>
          <w:sz w:val="24"/>
          <w:szCs w:val="24"/>
        </w:rPr>
        <w:tab/>
      </w:r>
      <w:r w:rsidR="00ED70BA">
        <w:rPr>
          <w:rFonts w:ascii="Tahoma" w:hAnsi="Tahoma" w:cs="Tahoma"/>
          <w:sz w:val="24"/>
          <w:szCs w:val="24"/>
        </w:rPr>
        <w:t>3</w:t>
      </w:r>
      <w:r w:rsidRPr="00B87848">
        <w:rPr>
          <w:rFonts w:ascii="Tahoma" w:hAnsi="Tahoma" w:cs="Tahoma"/>
          <w:sz w:val="24"/>
          <w:szCs w:val="24"/>
        </w:rPr>
        <w:t>2</w:t>
      </w:r>
    </w:p>
    <w:p w:rsidR="00B17790" w:rsidRPr="00B87848" w:rsidRDefault="00B17790" w:rsidP="00B17790">
      <w:pPr>
        <w:tabs>
          <w:tab w:val="left" w:pos="993"/>
          <w:tab w:val="left" w:pos="8505"/>
        </w:tabs>
        <w:spacing w:line="240" w:lineRule="exact"/>
        <w:ind w:left="993" w:hanging="993"/>
        <w:rPr>
          <w:rFonts w:ascii="Tahoma" w:hAnsi="Tahoma" w:cs="Tahoma"/>
          <w:sz w:val="24"/>
          <w:szCs w:val="24"/>
        </w:rPr>
      </w:pPr>
      <w:r w:rsidRPr="00B87848">
        <w:rPr>
          <w:rFonts w:ascii="Tahoma" w:hAnsi="Tahoma" w:cs="Tahoma"/>
          <w:b/>
          <w:sz w:val="24"/>
          <w:szCs w:val="24"/>
        </w:rPr>
        <w:t>III.       Dovolenka</w:t>
      </w:r>
      <w:r w:rsidRPr="00B87848">
        <w:rPr>
          <w:rFonts w:ascii="Tahoma" w:hAnsi="Tahoma" w:cs="Tahoma"/>
          <w:b/>
          <w:sz w:val="24"/>
          <w:szCs w:val="24"/>
        </w:rPr>
        <w:tab/>
      </w:r>
      <w:r w:rsidR="00ED70BA" w:rsidRPr="00ED70BA">
        <w:rPr>
          <w:rFonts w:ascii="Tahoma" w:hAnsi="Tahoma" w:cs="Tahoma"/>
          <w:sz w:val="24"/>
          <w:szCs w:val="24"/>
        </w:rPr>
        <w:t>3</w:t>
      </w:r>
      <w:r w:rsidRPr="00B87848">
        <w:rPr>
          <w:rFonts w:ascii="Tahoma" w:hAnsi="Tahoma" w:cs="Tahoma"/>
          <w:sz w:val="24"/>
          <w:szCs w:val="24"/>
        </w:rPr>
        <w:t>2</w:t>
      </w:r>
    </w:p>
    <w:p w:rsidR="00B17790" w:rsidRPr="00B87848" w:rsidRDefault="00B17790" w:rsidP="00B17790">
      <w:pPr>
        <w:tabs>
          <w:tab w:val="left" w:pos="993"/>
          <w:tab w:val="left" w:pos="8505"/>
        </w:tabs>
        <w:spacing w:line="240" w:lineRule="exact"/>
        <w:ind w:left="993" w:hanging="993"/>
        <w:rPr>
          <w:rFonts w:ascii="Tahoma" w:hAnsi="Tahoma" w:cs="Tahoma"/>
          <w:sz w:val="24"/>
          <w:szCs w:val="24"/>
        </w:rPr>
      </w:pPr>
      <w:r w:rsidRPr="00B87848">
        <w:rPr>
          <w:rFonts w:ascii="Tahoma" w:hAnsi="Tahoma" w:cs="Tahoma"/>
          <w:b/>
          <w:sz w:val="24"/>
          <w:szCs w:val="24"/>
        </w:rPr>
        <w:t xml:space="preserve">IV.       </w:t>
      </w:r>
      <w:r w:rsidR="00317627">
        <w:rPr>
          <w:rFonts w:ascii="Tahoma" w:hAnsi="Tahoma" w:cs="Tahoma"/>
          <w:b/>
          <w:sz w:val="24"/>
          <w:szCs w:val="24"/>
        </w:rPr>
        <w:t xml:space="preserve"> </w:t>
      </w:r>
      <w:r w:rsidRPr="00B87848">
        <w:rPr>
          <w:rFonts w:ascii="Tahoma" w:hAnsi="Tahoma" w:cs="Tahoma"/>
          <w:b/>
          <w:sz w:val="24"/>
          <w:szCs w:val="24"/>
        </w:rPr>
        <w:t>Zvyšovanie kvalifikácie</w:t>
      </w:r>
      <w:r w:rsidRPr="00B87848">
        <w:rPr>
          <w:rFonts w:ascii="Tahoma" w:hAnsi="Tahoma" w:cs="Tahoma"/>
          <w:sz w:val="24"/>
          <w:szCs w:val="24"/>
        </w:rPr>
        <w:tab/>
      </w:r>
      <w:r w:rsidR="00ED70BA">
        <w:rPr>
          <w:rFonts w:ascii="Tahoma" w:hAnsi="Tahoma" w:cs="Tahoma"/>
          <w:sz w:val="24"/>
          <w:szCs w:val="24"/>
        </w:rPr>
        <w:t>35</w:t>
      </w:r>
    </w:p>
    <w:p w:rsidR="00B87848" w:rsidRDefault="00B17790" w:rsidP="00B17790">
      <w:pPr>
        <w:tabs>
          <w:tab w:val="left" w:pos="993"/>
          <w:tab w:val="left" w:pos="8505"/>
        </w:tabs>
        <w:spacing w:line="240" w:lineRule="exact"/>
        <w:ind w:left="993" w:hanging="993"/>
        <w:rPr>
          <w:rFonts w:ascii="Tahoma" w:hAnsi="Tahoma" w:cs="Tahoma"/>
          <w:b/>
          <w:sz w:val="24"/>
          <w:szCs w:val="24"/>
        </w:rPr>
      </w:pPr>
      <w:r w:rsidRPr="00B87848">
        <w:rPr>
          <w:rFonts w:ascii="Tahoma" w:hAnsi="Tahoma" w:cs="Tahoma"/>
          <w:b/>
          <w:sz w:val="24"/>
          <w:szCs w:val="24"/>
        </w:rPr>
        <w:t xml:space="preserve">  V.       </w:t>
      </w:r>
      <w:r w:rsidR="00317627">
        <w:rPr>
          <w:rFonts w:ascii="Tahoma" w:hAnsi="Tahoma" w:cs="Tahoma"/>
          <w:b/>
          <w:sz w:val="24"/>
          <w:szCs w:val="24"/>
        </w:rPr>
        <w:t xml:space="preserve"> </w:t>
      </w:r>
      <w:r w:rsidRPr="00B87848">
        <w:rPr>
          <w:rFonts w:ascii="Tahoma" w:hAnsi="Tahoma" w:cs="Tahoma"/>
          <w:b/>
          <w:sz w:val="24"/>
          <w:szCs w:val="24"/>
        </w:rPr>
        <w:t>Kvalifikačné predpoklady zaraďovania zames</w:t>
      </w:r>
      <w:r w:rsidRPr="00B87848">
        <w:rPr>
          <w:rFonts w:ascii="Tahoma" w:hAnsi="Tahoma" w:cs="Tahoma"/>
          <w:b/>
          <w:sz w:val="24"/>
          <w:szCs w:val="24"/>
        </w:rPr>
        <w:t>t</w:t>
      </w:r>
      <w:r w:rsidRPr="00B87848">
        <w:rPr>
          <w:rFonts w:ascii="Tahoma" w:hAnsi="Tahoma" w:cs="Tahoma"/>
          <w:b/>
          <w:sz w:val="24"/>
          <w:szCs w:val="24"/>
        </w:rPr>
        <w:t xml:space="preserve">nancov </w:t>
      </w:r>
    </w:p>
    <w:p w:rsidR="00B17790" w:rsidRPr="00B87848" w:rsidRDefault="00B87848" w:rsidP="00B17790">
      <w:pPr>
        <w:tabs>
          <w:tab w:val="left" w:pos="993"/>
          <w:tab w:val="left" w:pos="8505"/>
        </w:tabs>
        <w:spacing w:line="240" w:lineRule="exact"/>
        <w:ind w:left="993" w:hanging="993"/>
        <w:rPr>
          <w:rFonts w:ascii="Tahoma" w:hAnsi="Tahoma" w:cs="Tahoma"/>
          <w:sz w:val="24"/>
          <w:szCs w:val="24"/>
        </w:rPr>
      </w:pPr>
      <w:r>
        <w:rPr>
          <w:rFonts w:ascii="Tahoma" w:hAnsi="Tahoma" w:cs="Tahoma"/>
          <w:b/>
          <w:sz w:val="24"/>
          <w:szCs w:val="24"/>
        </w:rPr>
        <w:t xml:space="preserve">            </w:t>
      </w:r>
      <w:r w:rsidR="00317627">
        <w:rPr>
          <w:rFonts w:ascii="Tahoma" w:hAnsi="Tahoma" w:cs="Tahoma"/>
          <w:b/>
          <w:sz w:val="24"/>
          <w:szCs w:val="24"/>
        </w:rPr>
        <w:t xml:space="preserve"> </w:t>
      </w:r>
      <w:r w:rsidR="00B17790" w:rsidRPr="00B87848">
        <w:rPr>
          <w:rFonts w:ascii="Tahoma" w:hAnsi="Tahoma" w:cs="Tahoma"/>
          <w:b/>
          <w:sz w:val="24"/>
          <w:szCs w:val="24"/>
        </w:rPr>
        <w:t>do tar</w:t>
      </w:r>
      <w:r>
        <w:rPr>
          <w:rFonts w:ascii="Tahoma" w:hAnsi="Tahoma" w:cs="Tahoma"/>
          <w:b/>
          <w:sz w:val="24"/>
          <w:szCs w:val="24"/>
        </w:rPr>
        <w:t>ifných</w:t>
      </w:r>
      <w:r w:rsidR="00B17790" w:rsidRPr="00B87848">
        <w:rPr>
          <w:rFonts w:ascii="Tahoma" w:hAnsi="Tahoma" w:cs="Tahoma"/>
          <w:b/>
          <w:sz w:val="24"/>
          <w:szCs w:val="24"/>
        </w:rPr>
        <w:t xml:space="preserve"> tried</w:t>
      </w:r>
      <w:r w:rsidR="00B17790" w:rsidRPr="00B87848">
        <w:rPr>
          <w:rFonts w:ascii="Tahoma" w:hAnsi="Tahoma" w:cs="Tahoma"/>
          <w:sz w:val="24"/>
          <w:szCs w:val="24"/>
        </w:rPr>
        <w:tab/>
      </w:r>
      <w:r w:rsidR="00ED70BA">
        <w:rPr>
          <w:rFonts w:ascii="Tahoma" w:hAnsi="Tahoma" w:cs="Tahoma"/>
          <w:sz w:val="24"/>
          <w:szCs w:val="24"/>
        </w:rPr>
        <w:t>37</w:t>
      </w:r>
    </w:p>
    <w:p w:rsidR="00B17790" w:rsidRPr="00B87848" w:rsidRDefault="00B17790" w:rsidP="00B17790">
      <w:pPr>
        <w:tabs>
          <w:tab w:val="left" w:pos="993"/>
          <w:tab w:val="left" w:pos="8505"/>
        </w:tabs>
        <w:spacing w:line="240" w:lineRule="exact"/>
        <w:ind w:left="993" w:hanging="993"/>
        <w:rPr>
          <w:rFonts w:ascii="Tahoma" w:hAnsi="Tahoma" w:cs="Tahoma"/>
          <w:sz w:val="24"/>
          <w:szCs w:val="24"/>
        </w:rPr>
      </w:pPr>
      <w:r w:rsidRPr="00B87848">
        <w:rPr>
          <w:rFonts w:ascii="Tahoma" w:hAnsi="Tahoma" w:cs="Tahoma"/>
          <w:b/>
          <w:sz w:val="24"/>
          <w:szCs w:val="24"/>
        </w:rPr>
        <w:t xml:space="preserve">VI.       </w:t>
      </w:r>
      <w:r w:rsidR="00317627">
        <w:rPr>
          <w:rFonts w:ascii="Tahoma" w:hAnsi="Tahoma" w:cs="Tahoma"/>
          <w:b/>
          <w:sz w:val="24"/>
          <w:szCs w:val="24"/>
        </w:rPr>
        <w:t xml:space="preserve"> </w:t>
      </w:r>
      <w:r w:rsidRPr="00B87848">
        <w:rPr>
          <w:rFonts w:ascii="Tahoma" w:hAnsi="Tahoma" w:cs="Tahoma"/>
          <w:b/>
          <w:sz w:val="24"/>
          <w:szCs w:val="24"/>
        </w:rPr>
        <w:t>Odmeňovanie zamestnancov</w:t>
      </w:r>
      <w:r w:rsidRPr="00B87848">
        <w:rPr>
          <w:rFonts w:ascii="Tahoma" w:hAnsi="Tahoma" w:cs="Tahoma"/>
          <w:sz w:val="24"/>
          <w:szCs w:val="24"/>
        </w:rPr>
        <w:tab/>
        <w:t>3</w:t>
      </w:r>
      <w:r w:rsidR="00ED70BA">
        <w:rPr>
          <w:rFonts w:ascii="Tahoma" w:hAnsi="Tahoma" w:cs="Tahoma"/>
          <w:sz w:val="24"/>
          <w:szCs w:val="24"/>
        </w:rPr>
        <w:t>8</w:t>
      </w:r>
    </w:p>
    <w:p w:rsidR="00B17790" w:rsidRPr="00B87848" w:rsidRDefault="00B17790" w:rsidP="00B17790">
      <w:pPr>
        <w:tabs>
          <w:tab w:val="left" w:pos="993"/>
          <w:tab w:val="left" w:pos="8505"/>
        </w:tabs>
        <w:spacing w:line="240" w:lineRule="exact"/>
        <w:ind w:left="993" w:hanging="993"/>
        <w:rPr>
          <w:rFonts w:ascii="Tahoma" w:hAnsi="Tahoma" w:cs="Tahoma"/>
          <w:sz w:val="24"/>
          <w:szCs w:val="24"/>
        </w:rPr>
      </w:pPr>
      <w:r w:rsidRPr="00B87848">
        <w:rPr>
          <w:rFonts w:ascii="Tahoma" w:hAnsi="Tahoma" w:cs="Tahoma"/>
          <w:sz w:val="24"/>
          <w:szCs w:val="24"/>
        </w:rPr>
        <w:t xml:space="preserve">             a) v období prípravy na výkon povolania</w:t>
      </w:r>
      <w:r w:rsidRPr="00B87848">
        <w:rPr>
          <w:rFonts w:ascii="Tahoma" w:hAnsi="Tahoma" w:cs="Tahoma"/>
          <w:sz w:val="24"/>
          <w:szCs w:val="24"/>
        </w:rPr>
        <w:tab/>
        <w:t>3</w:t>
      </w:r>
      <w:r w:rsidR="00ED70BA">
        <w:rPr>
          <w:rFonts w:ascii="Tahoma" w:hAnsi="Tahoma" w:cs="Tahoma"/>
          <w:sz w:val="24"/>
          <w:szCs w:val="24"/>
        </w:rPr>
        <w:t>9</w:t>
      </w:r>
    </w:p>
    <w:p w:rsidR="00B17790" w:rsidRPr="00B87848" w:rsidRDefault="00B17790" w:rsidP="00B17790">
      <w:pPr>
        <w:tabs>
          <w:tab w:val="left" w:pos="8505"/>
        </w:tabs>
        <w:spacing w:line="240" w:lineRule="exact"/>
        <w:ind w:left="993" w:hanging="993"/>
        <w:rPr>
          <w:rFonts w:ascii="Tahoma" w:hAnsi="Tahoma" w:cs="Tahoma"/>
          <w:sz w:val="24"/>
          <w:szCs w:val="24"/>
        </w:rPr>
      </w:pPr>
      <w:r w:rsidRPr="00B87848">
        <w:rPr>
          <w:rFonts w:ascii="Tahoma" w:hAnsi="Tahoma" w:cs="Tahoma"/>
          <w:sz w:val="24"/>
          <w:szCs w:val="24"/>
        </w:rPr>
        <w:t xml:space="preserve">             b) turnusových zamestnancov pri účasti na školení</w:t>
      </w:r>
      <w:r w:rsidRPr="00B87848">
        <w:rPr>
          <w:rFonts w:ascii="Tahoma" w:hAnsi="Tahoma" w:cs="Tahoma"/>
          <w:sz w:val="24"/>
          <w:szCs w:val="24"/>
        </w:rPr>
        <w:tab/>
      </w:r>
      <w:r w:rsidR="00ED70BA">
        <w:rPr>
          <w:rFonts w:ascii="Tahoma" w:hAnsi="Tahoma" w:cs="Tahoma"/>
          <w:sz w:val="24"/>
          <w:szCs w:val="24"/>
        </w:rPr>
        <w:t>40</w:t>
      </w:r>
    </w:p>
    <w:p w:rsidR="00B17790" w:rsidRPr="00B87848" w:rsidRDefault="00B17790" w:rsidP="00B17790">
      <w:pPr>
        <w:tabs>
          <w:tab w:val="left" w:pos="8505"/>
        </w:tabs>
        <w:spacing w:line="240" w:lineRule="exact"/>
        <w:ind w:left="993" w:hanging="993"/>
        <w:rPr>
          <w:rFonts w:ascii="Tahoma" w:hAnsi="Tahoma" w:cs="Tahoma"/>
          <w:sz w:val="24"/>
          <w:szCs w:val="24"/>
        </w:rPr>
      </w:pPr>
      <w:r w:rsidRPr="00B87848">
        <w:rPr>
          <w:rFonts w:ascii="Tahoma" w:hAnsi="Tahoma" w:cs="Tahoma"/>
          <w:sz w:val="24"/>
          <w:szCs w:val="24"/>
        </w:rPr>
        <w:t xml:space="preserve">             c) pri vykonávaní odbornej skúšky</w:t>
      </w:r>
      <w:r w:rsidRPr="00B87848">
        <w:rPr>
          <w:rFonts w:ascii="Tahoma" w:hAnsi="Tahoma" w:cs="Tahoma"/>
          <w:sz w:val="24"/>
          <w:szCs w:val="24"/>
        </w:rPr>
        <w:tab/>
      </w:r>
      <w:r w:rsidR="00ED70BA">
        <w:rPr>
          <w:rFonts w:ascii="Tahoma" w:hAnsi="Tahoma" w:cs="Tahoma"/>
          <w:sz w:val="24"/>
          <w:szCs w:val="24"/>
        </w:rPr>
        <w:t>40</w:t>
      </w:r>
    </w:p>
    <w:p w:rsidR="00B17790" w:rsidRPr="00B87848" w:rsidRDefault="00B17790" w:rsidP="00B17790">
      <w:pPr>
        <w:tabs>
          <w:tab w:val="left" w:pos="8505"/>
        </w:tabs>
        <w:spacing w:line="240" w:lineRule="exact"/>
        <w:ind w:left="993" w:hanging="993"/>
        <w:rPr>
          <w:rFonts w:ascii="Tahoma" w:hAnsi="Tahoma" w:cs="Tahoma"/>
          <w:sz w:val="24"/>
          <w:szCs w:val="24"/>
        </w:rPr>
      </w:pPr>
      <w:r w:rsidRPr="00B87848">
        <w:rPr>
          <w:rFonts w:ascii="Tahoma" w:hAnsi="Tahoma" w:cs="Tahoma"/>
          <w:sz w:val="24"/>
          <w:szCs w:val="24"/>
        </w:rPr>
        <w:t xml:space="preserve">             d) vo sviatok</w:t>
      </w:r>
      <w:r w:rsidRPr="00B87848">
        <w:rPr>
          <w:rFonts w:ascii="Tahoma" w:hAnsi="Tahoma" w:cs="Tahoma"/>
          <w:sz w:val="24"/>
          <w:szCs w:val="24"/>
        </w:rPr>
        <w:tab/>
      </w:r>
      <w:r w:rsidR="00ED70BA">
        <w:rPr>
          <w:rFonts w:ascii="Tahoma" w:hAnsi="Tahoma" w:cs="Tahoma"/>
          <w:sz w:val="24"/>
          <w:szCs w:val="24"/>
        </w:rPr>
        <w:t>40</w:t>
      </w:r>
    </w:p>
    <w:p w:rsidR="00B17790" w:rsidRPr="00B87848" w:rsidRDefault="00B17790" w:rsidP="00B17790">
      <w:pPr>
        <w:tabs>
          <w:tab w:val="left" w:pos="8505"/>
        </w:tabs>
        <w:spacing w:line="240" w:lineRule="exact"/>
        <w:ind w:left="993" w:hanging="993"/>
        <w:rPr>
          <w:rFonts w:ascii="Tahoma" w:hAnsi="Tahoma" w:cs="Tahoma"/>
          <w:sz w:val="24"/>
          <w:szCs w:val="24"/>
        </w:rPr>
      </w:pPr>
      <w:r w:rsidRPr="00B87848">
        <w:rPr>
          <w:rFonts w:ascii="Tahoma" w:hAnsi="Tahoma" w:cs="Tahoma"/>
          <w:sz w:val="24"/>
          <w:szCs w:val="24"/>
        </w:rPr>
        <w:t xml:space="preserve">             e) za predaj cestovných lístkov</w:t>
      </w:r>
      <w:r w:rsidRPr="00B87848">
        <w:rPr>
          <w:rFonts w:ascii="Tahoma" w:hAnsi="Tahoma" w:cs="Tahoma"/>
          <w:sz w:val="24"/>
          <w:szCs w:val="24"/>
        </w:rPr>
        <w:tab/>
        <w:t>4</w:t>
      </w:r>
      <w:r w:rsidR="00ED70BA">
        <w:rPr>
          <w:rFonts w:ascii="Tahoma" w:hAnsi="Tahoma" w:cs="Tahoma"/>
          <w:sz w:val="24"/>
          <w:szCs w:val="24"/>
        </w:rPr>
        <w:t>3</w:t>
      </w:r>
    </w:p>
    <w:p w:rsidR="00B17790" w:rsidRPr="00B87848" w:rsidRDefault="00B17790" w:rsidP="00B17790">
      <w:pPr>
        <w:tabs>
          <w:tab w:val="left" w:pos="8505"/>
        </w:tabs>
        <w:spacing w:line="240" w:lineRule="exact"/>
        <w:ind w:left="993" w:hanging="993"/>
        <w:rPr>
          <w:rFonts w:ascii="Tahoma" w:hAnsi="Tahoma" w:cs="Tahoma"/>
          <w:sz w:val="24"/>
          <w:szCs w:val="24"/>
        </w:rPr>
      </w:pPr>
      <w:r w:rsidRPr="00B87848">
        <w:rPr>
          <w:rFonts w:ascii="Tahoma" w:hAnsi="Tahoma" w:cs="Tahoma"/>
          <w:sz w:val="24"/>
          <w:szCs w:val="24"/>
        </w:rPr>
        <w:t xml:space="preserve">             f) pri  zastupovaní</w:t>
      </w:r>
      <w:r w:rsidRPr="00B87848">
        <w:rPr>
          <w:rFonts w:ascii="Tahoma" w:hAnsi="Tahoma" w:cs="Tahoma"/>
          <w:sz w:val="24"/>
          <w:szCs w:val="24"/>
        </w:rPr>
        <w:tab/>
        <w:t>4</w:t>
      </w:r>
      <w:r w:rsidR="00ED70BA">
        <w:rPr>
          <w:rFonts w:ascii="Tahoma" w:hAnsi="Tahoma" w:cs="Tahoma"/>
          <w:sz w:val="24"/>
          <w:szCs w:val="24"/>
        </w:rPr>
        <w:t>3</w:t>
      </w:r>
    </w:p>
    <w:p w:rsidR="00B17790" w:rsidRPr="00B87848" w:rsidRDefault="00B17790" w:rsidP="00B17790">
      <w:pPr>
        <w:tabs>
          <w:tab w:val="left" w:pos="8505"/>
        </w:tabs>
        <w:spacing w:line="240" w:lineRule="exact"/>
        <w:ind w:left="993" w:hanging="993"/>
        <w:rPr>
          <w:rFonts w:ascii="Tahoma" w:hAnsi="Tahoma" w:cs="Tahoma"/>
          <w:sz w:val="24"/>
          <w:szCs w:val="24"/>
        </w:rPr>
      </w:pPr>
      <w:r w:rsidRPr="00B87848">
        <w:rPr>
          <w:rFonts w:ascii="Tahoma" w:hAnsi="Tahoma" w:cs="Tahoma"/>
          <w:sz w:val="24"/>
          <w:szCs w:val="24"/>
        </w:rPr>
        <w:t xml:space="preserve">             g) pri poberaní vyrovnávacieho príplatku pri strate zdravotnej </w:t>
      </w:r>
    </w:p>
    <w:p w:rsidR="00B17790" w:rsidRPr="00B87848" w:rsidRDefault="00B17790" w:rsidP="00B17790">
      <w:pPr>
        <w:tabs>
          <w:tab w:val="left" w:pos="8505"/>
        </w:tabs>
        <w:spacing w:line="240" w:lineRule="exact"/>
        <w:ind w:left="993" w:hanging="993"/>
        <w:rPr>
          <w:rFonts w:ascii="Tahoma" w:hAnsi="Tahoma" w:cs="Tahoma"/>
          <w:sz w:val="24"/>
          <w:szCs w:val="24"/>
        </w:rPr>
      </w:pPr>
      <w:r w:rsidRPr="00B87848">
        <w:rPr>
          <w:rFonts w:ascii="Tahoma" w:hAnsi="Tahoma" w:cs="Tahoma"/>
          <w:sz w:val="24"/>
          <w:szCs w:val="24"/>
        </w:rPr>
        <w:tab/>
        <w:t xml:space="preserve">  spôsobilosti</w:t>
      </w:r>
      <w:r w:rsidRPr="00B87848">
        <w:rPr>
          <w:rFonts w:ascii="Tahoma" w:hAnsi="Tahoma" w:cs="Tahoma"/>
          <w:sz w:val="24"/>
          <w:szCs w:val="24"/>
        </w:rPr>
        <w:tab/>
      </w:r>
      <w:r w:rsidR="00ED70BA">
        <w:rPr>
          <w:rFonts w:ascii="Tahoma" w:hAnsi="Tahoma" w:cs="Tahoma"/>
          <w:sz w:val="24"/>
          <w:szCs w:val="24"/>
        </w:rPr>
        <w:t>44</w:t>
      </w:r>
    </w:p>
    <w:p w:rsidR="00B17790" w:rsidRPr="00B87848" w:rsidRDefault="00B17790" w:rsidP="00B17790">
      <w:pPr>
        <w:tabs>
          <w:tab w:val="left" w:pos="8505"/>
        </w:tabs>
        <w:spacing w:line="240" w:lineRule="exact"/>
        <w:ind w:left="993" w:hanging="993"/>
        <w:rPr>
          <w:rFonts w:ascii="Tahoma" w:hAnsi="Tahoma" w:cs="Tahoma"/>
          <w:sz w:val="24"/>
          <w:szCs w:val="24"/>
        </w:rPr>
      </w:pPr>
      <w:r w:rsidRPr="00B87848">
        <w:rPr>
          <w:rFonts w:ascii="Tahoma" w:hAnsi="Tahoma" w:cs="Tahoma"/>
          <w:b/>
          <w:sz w:val="24"/>
          <w:szCs w:val="24"/>
        </w:rPr>
        <w:t xml:space="preserve">VII.      </w:t>
      </w:r>
      <w:r w:rsidR="00103411">
        <w:rPr>
          <w:rFonts w:ascii="Tahoma" w:hAnsi="Tahoma" w:cs="Tahoma"/>
          <w:b/>
          <w:sz w:val="24"/>
          <w:szCs w:val="24"/>
        </w:rPr>
        <w:t xml:space="preserve"> </w:t>
      </w:r>
      <w:r w:rsidRPr="00B87848">
        <w:rPr>
          <w:rFonts w:ascii="Tahoma" w:hAnsi="Tahoma" w:cs="Tahoma"/>
          <w:b/>
          <w:sz w:val="24"/>
          <w:szCs w:val="24"/>
        </w:rPr>
        <w:t>Pružný pracovný čas na ŽSR</w:t>
      </w:r>
      <w:r w:rsidRPr="00B87848">
        <w:rPr>
          <w:rFonts w:ascii="Tahoma" w:hAnsi="Tahoma" w:cs="Tahoma"/>
          <w:sz w:val="24"/>
          <w:szCs w:val="24"/>
        </w:rPr>
        <w:tab/>
      </w:r>
      <w:r w:rsidR="00ED70BA">
        <w:rPr>
          <w:rFonts w:ascii="Tahoma" w:hAnsi="Tahoma" w:cs="Tahoma"/>
          <w:sz w:val="24"/>
          <w:szCs w:val="24"/>
        </w:rPr>
        <w:t>4</w:t>
      </w:r>
      <w:r w:rsidRPr="00B87848">
        <w:rPr>
          <w:rFonts w:ascii="Tahoma" w:hAnsi="Tahoma" w:cs="Tahoma"/>
          <w:sz w:val="24"/>
          <w:szCs w:val="24"/>
        </w:rPr>
        <w:t>5</w:t>
      </w:r>
    </w:p>
    <w:p w:rsidR="00B17790" w:rsidRPr="00B87848" w:rsidRDefault="00B17790" w:rsidP="00B17790">
      <w:pPr>
        <w:tabs>
          <w:tab w:val="left" w:pos="8505"/>
        </w:tabs>
        <w:spacing w:line="240" w:lineRule="exact"/>
        <w:ind w:left="993" w:hanging="993"/>
        <w:rPr>
          <w:rFonts w:ascii="Tahoma" w:hAnsi="Tahoma" w:cs="Tahoma"/>
          <w:sz w:val="24"/>
          <w:szCs w:val="24"/>
        </w:rPr>
      </w:pPr>
      <w:r w:rsidRPr="00B87848">
        <w:rPr>
          <w:rFonts w:ascii="Tahoma" w:hAnsi="Tahoma" w:cs="Tahoma"/>
          <w:b/>
          <w:sz w:val="24"/>
          <w:szCs w:val="24"/>
        </w:rPr>
        <w:t xml:space="preserve">VIII.    </w:t>
      </w:r>
      <w:r w:rsidR="00103411">
        <w:rPr>
          <w:rFonts w:ascii="Tahoma" w:hAnsi="Tahoma" w:cs="Tahoma"/>
          <w:b/>
          <w:sz w:val="24"/>
          <w:szCs w:val="24"/>
        </w:rPr>
        <w:t xml:space="preserve"> </w:t>
      </w:r>
      <w:r w:rsidRPr="00B87848">
        <w:rPr>
          <w:rFonts w:ascii="Tahoma" w:hAnsi="Tahoma" w:cs="Tahoma"/>
          <w:b/>
          <w:sz w:val="24"/>
          <w:szCs w:val="24"/>
        </w:rPr>
        <w:t>Prestávky v práci</w:t>
      </w:r>
      <w:r w:rsidRPr="00B87848">
        <w:rPr>
          <w:rFonts w:ascii="Tahoma" w:hAnsi="Tahoma" w:cs="Tahoma"/>
          <w:sz w:val="24"/>
          <w:szCs w:val="24"/>
        </w:rPr>
        <w:tab/>
      </w:r>
      <w:r w:rsidR="00ED70BA">
        <w:rPr>
          <w:rFonts w:ascii="Tahoma" w:hAnsi="Tahoma" w:cs="Tahoma"/>
          <w:sz w:val="24"/>
          <w:szCs w:val="24"/>
        </w:rPr>
        <w:t>45</w:t>
      </w:r>
    </w:p>
    <w:p w:rsidR="00B17790" w:rsidRPr="00B87848" w:rsidRDefault="00B17790" w:rsidP="00B17790">
      <w:pPr>
        <w:tabs>
          <w:tab w:val="left" w:pos="8505"/>
        </w:tabs>
        <w:spacing w:line="240" w:lineRule="exact"/>
        <w:ind w:left="993" w:hanging="993"/>
        <w:rPr>
          <w:rFonts w:ascii="Tahoma" w:hAnsi="Tahoma" w:cs="Tahoma"/>
          <w:sz w:val="24"/>
          <w:szCs w:val="24"/>
        </w:rPr>
      </w:pPr>
      <w:r w:rsidRPr="00B87848">
        <w:rPr>
          <w:rFonts w:ascii="Tahoma" w:hAnsi="Tahoma" w:cs="Tahoma"/>
          <w:b/>
          <w:sz w:val="24"/>
          <w:szCs w:val="24"/>
        </w:rPr>
        <w:t xml:space="preserve">IX.       </w:t>
      </w:r>
      <w:r w:rsidR="00103411">
        <w:rPr>
          <w:rFonts w:ascii="Tahoma" w:hAnsi="Tahoma" w:cs="Tahoma"/>
          <w:b/>
          <w:sz w:val="24"/>
          <w:szCs w:val="24"/>
        </w:rPr>
        <w:t xml:space="preserve"> </w:t>
      </w:r>
      <w:r w:rsidRPr="00B87848">
        <w:rPr>
          <w:rFonts w:ascii="Tahoma" w:hAnsi="Tahoma" w:cs="Tahoma"/>
          <w:b/>
          <w:sz w:val="24"/>
          <w:szCs w:val="24"/>
        </w:rPr>
        <w:t>Sviatky a dni pracovného pokoja</w:t>
      </w:r>
      <w:r w:rsidRPr="00B87848">
        <w:rPr>
          <w:rFonts w:ascii="Tahoma" w:hAnsi="Tahoma" w:cs="Tahoma"/>
          <w:sz w:val="24"/>
          <w:szCs w:val="24"/>
        </w:rPr>
        <w:tab/>
      </w:r>
      <w:r w:rsidR="00ED70BA">
        <w:rPr>
          <w:rFonts w:ascii="Tahoma" w:hAnsi="Tahoma" w:cs="Tahoma"/>
          <w:sz w:val="24"/>
          <w:szCs w:val="24"/>
        </w:rPr>
        <w:t>4</w:t>
      </w:r>
      <w:r w:rsidRPr="00B87848">
        <w:rPr>
          <w:rFonts w:ascii="Tahoma" w:hAnsi="Tahoma" w:cs="Tahoma"/>
          <w:sz w:val="24"/>
          <w:szCs w:val="24"/>
        </w:rPr>
        <w:t>6</w:t>
      </w:r>
    </w:p>
    <w:p w:rsidR="00B17790" w:rsidRPr="00B87848" w:rsidRDefault="00B17790" w:rsidP="00B17790">
      <w:pPr>
        <w:tabs>
          <w:tab w:val="left" w:pos="8505"/>
        </w:tabs>
        <w:spacing w:line="240" w:lineRule="exact"/>
        <w:ind w:left="993" w:hanging="993"/>
        <w:rPr>
          <w:rFonts w:ascii="Tahoma" w:hAnsi="Tahoma" w:cs="Tahoma"/>
          <w:sz w:val="24"/>
          <w:szCs w:val="24"/>
        </w:rPr>
      </w:pPr>
      <w:r w:rsidRPr="00B87848">
        <w:rPr>
          <w:rFonts w:ascii="Tahoma" w:hAnsi="Tahoma" w:cs="Tahoma"/>
          <w:b/>
          <w:sz w:val="24"/>
          <w:szCs w:val="24"/>
        </w:rPr>
        <w:t xml:space="preserve">X.         </w:t>
      </w:r>
      <w:r w:rsidR="00103411">
        <w:rPr>
          <w:rFonts w:ascii="Tahoma" w:hAnsi="Tahoma" w:cs="Tahoma"/>
          <w:b/>
          <w:sz w:val="24"/>
          <w:szCs w:val="24"/>
        </w:rPr>
        <w:t xml:space="preserve"> </w:t>
      </w:r>
      <w:r w:rsidRPr="00B87848">
        <w:rPr>
          <w:rFonts w:ascii="Tahoma" w:hAnsi="Tahoma" w:cs="Tahoma"/>
          <w:b/>
          <w:sz w:val="24"/>
          <w:szCs w:val="24"/>
        </w:rPr>
        <w:t>Pracovná pohotovosť</w:t>
      </w:r>
      <w:r w:rsidRPr="00B87848">
        <w:rPr>
          <w:rFonts w:ascii="Tahoma" w:hAnsi="Tahoma" w:cs="Tahoma"/>
          <w:sz w:val="24"/>
          <w:szCs w:val="24"/>
        </w:rPr>
        <w:tab/>
      </w:r>
      <w:r w:rsidR="00ED70BA">
        <w:rPr>
          <w:rFonts w:ascii="Tahoma" w:hAnsi="Tahoma" w:cs="Tahoma"/>
          <w:sz w:val="24"/>
          <w:szCs w:val="24"/>
        </w:rPr>
        <w:t>46</w:t>
      </w:r>
    </w:p>
    <w:p w:rsidR="00B17790" w:rsidRPr="00B87848" w:rsidRDefault="00B17790" w:rsidP="00B17790">
      <w:pPr>
        <w:tabs>
          <w:tab w:val="left" w:pos="8505"/>
        </w:tabs>
        <w:spacing w:line="240" w:lineRule="exact"/>
        <w:ind w:left="993" w:hanging="993"/>
        <w:rPr>
          <w:rFonts w:ascii="Tahoma" w:hAnsi="Tahoma" w:cs="Tahoma"/>
          <w:sz w:val="24"/>
          <w:szCs w:val="24"/>
        </w:rPr>
      </w:pPr>
      <w:r w:rsidRPr="00B87848">
        <w:rPr>
          <w:rFonts w:ascii="Tahoma" w:hAnsi="Tahoma" w:cs="Tahoma"/>
          <w:sz w:val="24"/>
          <w:szCs w:val="24"/>
        </w:rPr>
        <w:t xml:space="preserve">             A. Pracovná pohotovosť na pracovisku</w:t>
      </w:r>
      <w:r w:rsidRPr="00B87848">
        <w:rPr>
          <w:rFonts w:ascii="Tahoma" w:hAnsi="Tahoma" w:cs="Tahoma"/>
          <w:sz w:val="24"/>
          <w:szCs w:val="24"/>
        </w:rPr>
        <w:tab/>
      </w:r>
      <w:r w:rsidR="00ED70BA">
        <w:rPr>
          <w:rFonts w:ascii="Tahoma" w:hAnsi="Tahoma" w:cs="Tahoma"/>
          <w:sz w:val="24"/>
          <w:szCs w:val="24"/>
        </w:rPr>
        <w:t>4</w:t>
      </w:r>
      <w:r w:rsidRPr="00B87848">
        <w:rPr>
          <w:rFonts w:ascii="Tahoma" w:hAnsi="Tahoma" w:cs="Tahoma"/>
          <w:sz w:val="24"/>
          <w:szCs w:val="24"/>
        </w:rPr>
        <w:t>8</w:t>
      </w:r>
    </w:p>
    <w:p w:rsidR="00B17790" w:rsidRPr="00B87848" w:rsidRDefault="00B17790" w:rsidP="00B17790">
      <w:pPr>
        <w:tabs>
          <w:tab w:val="left" w:pos="8505"/>
        </w:tabs>
        <w:spacing w:line="240" w:lineRule="exact"/>
        <w:ind w:left="993" w:hanging="993"/>
        <w:rPr>
          <w:rFonts w:ascii="Tahoma" w:hAnsi="Tahoma" w:cs="Tahoma"/>
          <w:sz w:val="24"/>
          <w:szCs w:val="24"/>
        </w:rPr>
      </w:pPr>
      <w:r w:rsidRPr="00B87848">
        <w:rPr>
          <w:rFonts w:ascii="Tahoma" w:hAnsi="Tahoma" w:cs="Tahoma"/>
          <w:sz w:val="24"/>
          <w:szCs w:val="24"/>
        </w:rPr>
        <w:t xml:space="preserve">             B. Pracovná pohotovosť na dohodnutom mieste mimo pracoviska</w:t>
      </w:r>
      <w:r w:rsidRPr="00B87848">
        <w:rPr>
          <w:rFonts w:ascii="Tahoma" w:hAnsi="Tahoma" w:cs="Tahoma"/>
          <w:sz w:val="24"/>
          <w:szCs w:val="24"/>
        </w:rPr>
        <w:tab/>
      </w:r>
      <w:r w:rsidR="00ED70BA">
        <w:rPr>
          <w:rFonts w:ascii="Tahoma" w:hAnsi="Tahoma" w:cs="Tahoma"/>
          <w:sz w:val="24"/>
          <w:szCs w:val="24"/>
        </w:rPr>
        <w:t>4</w:t>
      </w:r>
      <w:r w:rsidRPr="00B87848">
        <w:rPr>
          <w:rFonts w:ascii="Tahoma" w:hAnsi="Tahoma" w:cs="Tahoma"/>
          <w:sz w:val="24"/>
          <w:szCs w:val="24"/>
        </w:rPr>
        <w:t>8</w:t>
      </w:r>
    </w:p>
    <w:p w:rsidR="00B17790" w:rsidRPr="00B87848" w:rsidRDefault="00B17790" w:rsidP="00B17790">
      <w:pPr>
        <w:tabs>
          <w:tab w:val="left" w:pos="8505"/>
        </w:tabs>
        <w:spacing w:line="240" w:lineRule="exact"/>
        <w:ind w:left="993" w:hanging="993"/>
        <w:rPr>
          <w:rFonts w:ascii="Tahoma" w:hAnsi="Tahoma" w:cs="Tahoma"/>
          <w:sz w:val="24"/>
          <w:szCs w:val="24"/>
        </w:rPr>
      </w:pPr>
      <w:r w:rsidRPr="00B87848">
        <w:rPr>
          <w:rFonts w:ascii="Tahoma" w:hAnsi="Tahoma" w:cs="Tahoma"/>
          <w:sz w:val="24"/>
          <w:szCs w:val="24"/>
        </w:rPr>
        <w:t xml:space="preserve">             C. Pracovná pohotovosť v rámci pracovnej zmeny</w:t>
      </w:r>
      <w:r w:rsidRPr="00B87848">
        <w:rPr>
          <w:rFonts w:ascii="Tahoma" w:hAnsi="Tahoma" w:cs="Tahoma"/>
          <w:sz w:val="24"/>
          <w:szCs w:val="24"/>
        </w:rPr>
        <w:tab/>
      </w:r>
      <w:r w:rsidR="00ED70BA">
        <w:rPr>
          <w:rFonts w:ascii="Tahoma" w:hAnsi="Tahoma" w:cs="Tahoma"/>
          <w:sz w:val="24"/>
          <w:szCs w:val="24"/>
        </w:rPr>
        <w:t>4</w:t>
      </w:r>
      <w:r w:rsidRPr="00B87848">
        <w:rPr>
          <w:rFonts w:ascii="Tahoma" w:hAnsi="Tahoma" w:cs="Tahoma"/>
          <w:sz w:val="24"/>
          <w:szCs w:val="24"/>
        </w:rPr>
        <w:t>9</w:t>
      </w:r>
    </w:p>
    <w:p w:rsidR="00B17790" w:rsidRPr="00B87848" w:rsidRDefault="00B17790" w:rsidP="00B17790">
      <w:pPr>
        <w:tabs>
          <w:tab w:val="left" w:pos="8505"/>
        </w:tabs>
        <w:spacing w:line="240" w:lineRule="exact"/>
        <w:ind w:left="993" w:hanging="993"/>
        <w:rPr>
          <w:rFonts w:ascii="Tahoma" w:hAnsi="Tahoma" w:cs="Tahoma"/>
          <w:sz w:val="24"/>
          <w:szCs w:val="24"/>
        </w:rPr>
      </w:pPr>
      <w:r w:rsidRPr="00B87848">
        <w:rPr>
          <w:rFonts w:ascii="Tahoma" w:hAnsi="Tahoma" w:cs="Tahoma"/>
          <w:sz w:val="24"/>
          <w:szCs w:val="24"/>
        </w:rPr>
        <w:t xml:space="preserve">   </w:t>
      </w:r>
      <w:r w:rsidRPr="00B87848">
        <w:rPr>
          <w:rFonts w:ascii="Tahoma" w:hAnsi="Tahoma" w:cs="Tahoma"/>
          <w:b/>
          <w:sz w:val="24"/>
          <w:szCs w:val="24"/>
        </w:rPr>
        <w:t>XI.     Nadčasová práca</w:t>
      </w:r>
      <w:r w:rsidRPr="00B87848">
        <w:rPr>
          <w:rFonts w:ascii="Tahoma" w:hAnsi="Tahoma" w:cs="Tahoma"/>
          <w:sz w:val="24"/>
          <w:szCs w:val="24"/>
        </w:rPr>
        <w:tab/>
      </w:r>
      <w:r w:rsidR="00ED70BA">
        <w:rPr>
          <w:rFonts w:ascii="Tahoma" w:hAnsi="Tahoma" w:cs="Tahoma"/>
          <w:sz w:val="24"/>
          <w:szCs w:val="24"/>
        </w:rPr>
        <w:t>5</w:t>
      </w:r>
      <w:r w:rsidRPr="00B87848">
        <w:rPr>
          <w:rFonts w:ascii="Tahoma" w:hAnsi="Tahoma" w:cs="Tahoma"/>
          <w:sz w:val="24"/>
          <w:szCs w:val="24"/>
        </w:rPr>
        <w:t>0</w:t>
      </w:r>
    </w:p>
    <w:p w:rsidR="00B17790" w:rsidRPr="00B87848" w:rsidRDefault="00B17790" w:rsidP="00B17790">
      <w:pPr>
        <w:tabs>
          <w:tab w:val="left" w:pos="8505"/>
        </w:tabs>
        <w:spacing w:line="240" w:lineRule="exact"/>
        <w:ind w:left="993" w:hanging="993"/>
        <w:rPr>
          <w:rFonts w:ascii="Tahoma" w:hAnsi="Tahoma" w:cs="Tahoma"/>
          <w:sz w:val="24"/>
          <w:szCs w:val="24"/>
        </w:rPr>
      </w:pPr>
      <w:r w:rsidRPr="00B87848">
        <w:rPr>
          <w:rFonts w:ascii="Tahoma" w:hAnsi="Tahoma" w:cs="Tahoma"/>
          <w:b/>
          <w:sz w:val="24"/>
          <w:szCs w:val="24"/>
        </w:rPr>
        <w:t xml:space="preserve">   XII.    Nočná práca</w:t>
      </w:r>
      <w:r w:rsidRPr="00B87848">
        <w:rPr>
          <w:rFonts w:ascii="Tahoma" w:hAnsi="Tahoma" w:cs="Tahoma"/>
          <w:sz w:val="24"/>
          <w:szCs w:val="24"/>
        </w:rPr>
        <w:tab/>
      </w:r>
      <w:r w:rsidR="00ED70BA">
        <w:rPr>
          <w:rFonts w:ascii="Tahoma" w:hAnsi="Tahoma" w:cs="Tahoma"/>
          <w:sz w:val="24"/>
          <w:szCs w:val="24"/>
        </w:rPr>
        <w:t>5</w:t>
      </w:r>
      <w:r w:rsidRPr="00B87848">
        <w:rPr>
          <w:rFonts w:ascii="Tahoma" w:hAnsi="Tahoma" w:cs="Tahoma"/>
          <w:sz w:val="24"/>
          <w:szCs w:val="24"/>
        </w:rPr>
        <w:t>1</w:t>
      </w:r>
    </w:p>
    <w:p w:rsidR="00B87848" w:rsidRDefault="00B17790" w:rsidP="00103411">
      <w:pPr>
        <w:tabs>
          <w:tab w:val="left" w:pos="8505"/>
        </w:tabs>
        <w:spacing w:after="120" w:line="240" w:lineRule="exact"/>
        <w:ind w:left="992" w:hanging="992"/>
        <w:rPr>
          <w:rFonts w:ascii="Tahoma" w:hAnsi="Tahoma" w:cs="Tahoma"/>
          <w:b/>
          <w:sz w:val="24"/>
          <w:szCs w:val="24"/>
        </w:rPr>
      </w:pPr>
      <w:r w:rsidRPr="00B87848">
        <w:rPr>
          <w:rFonts w:ascii="Tahoma" w:hAnsi="Tahoma" w:cs="Tahoma"/>
          <w:sz w:val="24"/>
          <w:szCs w:val="24"/>
        </w:rPr>
        <w:t xml:space="preserve">   </w:t>
      </w:r>
      <w:r w:rsidRPr="00B87848">
        <w:rPr>
          <w:rFonts w:ascii="Tahoma" w:hAnsi="Tahoma" w:cs="Tahoma"/>
          <w:b/>
          <w:sz w:val="24"/>
          <w:szCs w:val="24"/>
        </w:rPr>
        <w:t>XIII.  Odmeny pri významných život</w:t>
      </w:r>
      <w:r w:rsidR="00B87848">
        <w:rPr>
          <w:rFonts w:ascii="Tahoma" w:hAnsi="Tahoma" w:cs="Tahoma"/>
          <w:b/>
          <w:sz w:val="24"/>
          <w:szCs w:val="24"/>
        </w:rPr>
        <w:t>ných</w:t>
      </w:r>
      <w:r w:rsidRPr="00B87848">
        <w:rPr>
          <w:rFonts w:ascii="Tahoma" w:hAnsi="Tahoma" w:cs="Tahoma"/>
          <w:b/>
          <w:sz w:val="24"/>
          <w:szCs w:val="24"/>
        </w:rPr>
        <w:t xml:space="preserve"> výročiach</w:t>
      </w:r>
      <w:r w:rsidR="00103411">
        <w:rPr>
          <w:rFonts w:ascii="Tahoma" w:hAnsi="Tahoma" w:cs="Tahoma"/>
          <w:b/>
          <w:sz w:val="24"/>
          <w:szCs w:val="24"/>
        </w:rPr>
        <w:t xml:space="preserve"> a odchode</w:t>
      </w:r>
      <w:r w:rsidRPr="00B87848">
        <w:rPr>
          <w:rFonts w:ascii="Tahoma" w:hAnsi="Tahoma" w:cs="Tahoma"/>
          <w:b/>
          <w:sz w:val="24"/>
          <w:szCs w:val="24"/>
        </w:rPr>
        <w:t xml:space="preserve"> </w:t>
      </w:r>
    </w:p>
    <w:p w:rsidR="00B17790" w:rsidRPr="00B87848" w:rsidRDefault="00B87848" w:rsidP="00B17790">
      <w:pPr>
        <w:tabs>
          <w:tab w:val="left" w:pos="8505"/>
        </w:tabs>
        <w:spacing w:line="240" w:lineRule="exact"/>
        <w:ind w:left="993" w:hanging="993"/>
        <w:rPr>
          <w:rFonts w:ascii="Tahoma" w:hAnsi="Tahoma" w:cs="Tahoma"/>
          <w:sz w:val="24"/>
          <w:szCs w:val="24"/>
        </w:rPr>
      </w:pPr>
      <w:r>
        <w:rPr>
          <w:rFonts w:ascii="Tahoma" w:hAnsi="Tahoma" w:cs="Tahoma"/>
          <w:b/>
          <w:sz w:val="24"/>
          <w:szCs w:val="24"/>
        </w:rPr>
        <w:t xml:space="preserve">             </w:t>
      </w:r>
      <w:r w:rsidR="00103411">
        <w:rPr>
          <w:rFonts w:ascii="Tahoma" w:hAnsi="Tahoma" w:cs="Tahoma"/>
          <w:b/>
          <w:sz w:val="24"/>
          <w:szCs w:val="24"/>
        </w:rPr>
        <w:t xml:space="preserve"> </w:t>
      </w:r>
      <w:r w:rsidR="00B17790" w:rsidRPr="00B87848">
        <w:rPr>
          <w:rFonts w:ascii="Tahoma" w:hAnsi="Tahoma" w:cs="Tahoma"/>
          <w:b/>
          <w:sz w:val="24"/>
          <w:szCs w:val="24"/>
        </w:rPr>
        <w:t>do dôchodku</w:t>
      </w:r>
      <w:r w:rsidR="00B17790" w:rsidRPr="00B87848">
        <w:rPr>
          <w:rFonts w:ascii="Tahoma" w:hAnsi="Tahoma" w:cs="Tahoma"/>
          <w:sz w:val="24"/>
          <w:szCs w:val="24"/>
        </w:rPr>
        <w:tab/>
      </w:r>
      <w:r w:rsidR="00ED70BA">
        <w:rPr>
          <w:rFonts w:ascii="Tahoma" w:hAnsi="Tahoma" w:cs="Tahoma"/>
          <w:sz w:val="24"/>
          <w:szCs w:val="24"/>
        </w:rPr>
        <w:t>52</w:t>
      </w:r>
    </w:p>
    <w:p w:rsidR="00B17790" w:rsidRPr="00B87848" w:rsidRDefault="00B17790" w:rsidP="00B17790">
      <w:pPr>
        <w:tabs>
          <w:tab w:val="left" w:pos="8505"/>
        </w:tabs>
        <w:spacing w:line="240" w:lineRule="exact"/>
        <w:ind w:left="993" w:hanging="993"/>
        <w:rPr>
          <w:rFonts w:ascii="Tahoma" w:hAnsi="Tahoma" w:cs="Tahoma"/>
          <w:sz w:val="24"/>
          <w:szCs w:val="24"/>
        </w:rPr>
      </w:pPr>
      <w:r w:rsidRPr="00B87848">
        <w:rPr>
          <w:rFonts w:ascii="Tahoma" w:hAnsi="Tahoma" w:cs="Tahoma"/>
          <w:sz w:val="24"/>
          <w:szCs w:val="24"/>
        </w:rPr>
        <w:t xml:space="preserve">   </w:t>
      </w:r>
      <w:r w:rsidRPr="00B87848">
        <w:rPr>
          <w:rFonts w:ascii="Tahoma" w:hAnsi="Tahoma" w:cs="Tahoma"/>
          <w:b/>
          <w:sz w:val="24"/>
          <w:szCs w:val="24"/>
        </w:rPr>
        <w:t>XIV.  Vyhodnocovanie priemernej mzdy</w:t>
      </w:r>
      <w:r w:rsidRPr="00B87848">
        <w:rPr>
          <w:rFonts w:ascii="Tahoma" w:hAnsi="Tahoma" w:cs="Tahoma"/>
          <w:sz w:val="24"/>
          <w:szCs w:val="24"/>
        </w:rPr>
        <w:tab/>
      </w:r>
      <w:r w:rsidR="00ED70BA">
        <w:rPr>
          <w:rFonts w:ascii="Tahoma" w:hAnsi="Tahoma" w:cs="Tahoma"/>
          <w:sz w:val="24"/>
          <w:szCs w:val="24"/>
        </w:rPr>
        <w:t>5</w:t>
      </w:r>
      <w:r w:rsidRPr="00B87848">
        <w:rPr>
          <w:rFonts w:ascii="Tahoma" w:hAnsi="Tahoma" w:cs="Tahoma"/>
          <w:sz w:val="24"/>
          <w:szCs w:val="24"/>
        </w:rPr>
        <w:t>2</w:t>
      </w:r>
    </w:p>
    <w:p w:rsidR="00B17790" w:rsidRDefault="00B17790" w:rsidP="00B17790">
      <w:pPr>
        <w:tabs>
          <w:tab w:val="left" w:pos="8505"/>
        </w:tabs>
        <w:spacing w:line="240" w:lineRule="exact"/>
        <w:ind w:left="993" w:hanging="993"/>
        <w:rPr>
          <w:rFonts w:ascii="Tahoma" w:hAnsi="Tahoma" w:cs="Tahoma"/>
          <w:sz w:val="24"/>
          <w:szCs w:val="24"/>
        </w:rPr>
      </w:pPr>
      <w:r w:rsidRPr="00B87848">
        <w:rPr>
          <w:rFonts w:ascii="Tahoma" w:hAnsi="Tahoma" w:cs="Tahoma"/>
          <w:sz w:val="24"/>
          <w:szCs w:val="24"/>
        </w:rPr>
        <w:t xml:space="preserve">   </w:t>
      </w:r>
      <w:r w:rsidRPr="00B87848">
        <w:rPr>
          <w:rFonts w:ascii="Tahoma" w:hAnsi="Tahoma" w:cs="Tahoma"/>
          <w:b/>
          <w:sz w:val="24"/>
          <w:szCs w:val="24"/>
        </w:rPr>
        <w:t>XV.    Poskytovanie umývacích a čistiacich prostrie</w:t>
      </w:r>
      <w:r w:rsidRPr="00B87848">
        <w:rPr>
          <w:rFonts w:ascii="Tahoma" w:hAnsi="Tahoma" w:cs="Tahoma"/>
          <w:b/>
          <w:sz w:val="24"/>
          <w:szCs w:val="24"/>
        </w:rPr>
        <w:t>d</w:t>
      </w:r>
      <w:r w:rsidRPr="00B87848">
        <w:rPr>
          <w:rFonts w:ascii="Tahoma" w:hAnsi="Tahoma" w:cs="Tahoma"/>
          <w:b/>
          <w:sz w:val="24"/>
          <w:szCs w:val="24"/>
        </w:rPr>
        <w:t>kov zam. ŽSR</w:t>
      </w:r>
      <w:r w:rsidRPr="00B87848">
        <w:rPr>
          <w:rFonts w:ascii="Tahoma" w:hAnsi="Tahoma" w:cs="Tahoma"/>
          <w:sz w:val="24"/>
          <w:szCs w:val="24"/>
        </w:rPr>
        <w:tab/>
      </w:r>
      <w:r w:rsidR="00ED70BA">
        <w:rPr>
          <w:rFonts w:ascii="Tahoma" w:hAnsi="Tahoma" w:cs="Tahoma"/>
          <w:sz w:val="24"/>
          <w:szCs w:val="24"/>
        </w:rPr>
        <w:t>5</w:t>
      </w:r>
      <w:r w:rsidRPr="00B87848">
        <w:rPr>
          <w:rFonts w:ascii="Tahoma" w:hAnsi="Tahoma" w:cs="Tahoma"/>
          <w:sz w:val="24"/>
          <w:szCs w:val="24"/>
        </w:rPr>
        <w:t>3</w:t>
      </w:r>
    </w:p>
    <w:p w:rsidR="00B87848" w:rsidRPr="00B87848" w:rsidRDefault="00B87848" w:rsidP="00B87848">
      <w:pPr>
        <w:tabs>
          <w:tab w:val="left" w:pos="8505"/>
        </w:tabs>
        <w:spacing w:line="240" w:lineRule="exact"/>
        <w:ind w:left="993" w:hanging="993"/>
        <w:rPr>
          <w:rFonts w:ascii="Tahoma" w:hAnsi="Tahoma" w:cs="Tahoma"/>
          <w:sz w:val="24"/>
          <w:szCs w:val="24"/>
        </w:rPr>
      </w:pPr>
      <w:r w:rsidRPr="00B87848">
        <w:rPr>
          <w:rFonts w:ascii="Tahoma" w:hAnsi="Tahoma" w:cs="Tahoma"/>
          <w:b/>
          <w:sz w:val="24"/>
          <w:szCs w:val="24"/>
        </w:rPr>
        <w:t xml:space="preserve">XVI.    </w:t>
      </w:r>
      <w:r w:rsidR="00103411">
        <w:rPr>
          <w:rFonts w:ascii="Tahoma" w:hAnsi="Tahoma" w:cs="Tahoma"/>
          <w:b/>
          <w:sz w:val="24"/>
          <w:szCs w:val="24"/>
        </w:rPr>
        <w:t xml:space="preserve">  </w:t>
      </w:r>
      <w:r w:rsidRPr="00B87848">
        <w:rPr>
          <w:rFonts w:ascii="Tahoma" w:hAnsi="Tahoma" w:cs="Tahoma"/>
          <w:b/>
          <w:sz w:val="24"/>
          <w:szCs w:val="24"/>
        </w:rPr>
        <w:t>Použitie sociálneho fondu</w:t>
      </w:r>
      <w:r w:rsidRPr="00B87848">
        <w:rPr>
          <w:rFonts w:ascii="Tahoma" w:hAnsi="Tahoma" w:cs="Tahoma"/>
          <w:sz w:val="24"/>
          <w:szCs w:val="24"/>
        </w:rPr>
        <w:tab/>
      </w:r>
      <w:r w:rsidR="00ED70BA">
        <w:rPr>
          <w:rFonts w:ascii="Tahoma" w:hAnsi="Tahoma" w:cs="Tahoma"/>
          <w:sz w:val="24"/>
          <w:szCs w:val="24"/>
        </w:rPr>
        <w:t>5</w:t>
      </w:r>
      <w:r w:rsidRPr="00B87848">
        <w:rPr>
          <w:rFonts w:ascii="Tahoma" w:hAnsi="Tahoma" w:cs="Tahoma"/>
          <w:sz w:val="24"/>
          <w:szCs w:val="24"/>
        </w:rPr>
        <w:t>4</w:t>
      </w:r>
    </w:p>
    <w:p w:rsidR="00B87848" w:rsidRPr="00B87848" w:rsidRDefault="00B87848" w:rsidP="00B87848">
      <w:pPr>
        <w:tabs>
          <w:tab w:val="left" w:pos="8505"/>
        </w:tabs>
        <w:spacing w:line="240" w:lineRule="exact"/>
        <w:ind w:left="993" w:hanging="993"/>
        <w:rPr>
          <w:rFonts w:ascii="Tahoma" w:hAnsi="Tahoma" w:cs="Tahoma"/>
          <w:sz w:val="24"/>
          <w:szCs w:val="24"/>
        </w:rPr>
      </w:pPr>
      <w:r w:rsidRPr="00B87848">
        <w:rPr>
          <w:rFonts w:ascii="Tahoma" w:hAnsi="Tahoma" w:cs="Tahoma"/>
          <w:sz w:val="24"/>
          <w:szCs w:val="24"/>
        </w:rPr>
        <w:t xml:space="preserve">              1. Centrálny sociálny fond</w:t>
      </w:r>
      <w:r w:rsidRPr="00B87848">
        <w:rPr>
          <w:rFonts w:ascii="Tahoma" w:hAnsi="Tahoma" w:cs="Tahoma"/>
          <w:sz w:val="24"/>
          <w:szCs w:val="24"/>
        </w:rPr>
        <w:tab/>
      </w:r>
      <w:r w:rsidR="00ED70BA">
        <w:rPr>
          <w:rFonts w:ascii="Tahoma" w:hAnsi="Tahoma" w:cs="Tahoma"/>
          <w:sz w:val="24"/>
          <w:szCs w:val="24"/>
        </w:rPr>
        <w:t>5</w:t>
      </w:r>
      <w:r w:rsidRPr="00B87848">
        <w:rPr>
          <w:rFonts w:ascii="Tahoma" w:hAnsi="Tahoma" w:cs="Tahoma"/>
          <w:sz w:val="24"/>
          <w:szCs w:val="24"/>
        </w:rPr>
        <w:t>4</w:t>
      </w:r>
    </w:p>
    <w:p w:rsidR="00B87848" w:rsidRPr="00B87848" w:rsidRDefault="00B87848" w:rsidP="00B87848">
      <w:pPr>
        <w:tabs>
          <w:tab w:val="left" w:pos="8505"/>
        </w:tabs>
        <w:spacing w:line="240" w:lineRule="exact"/>
        <w:ind w:left="993" w:hanging="993"/>
        <w:rPr>
          <w:rFonts w:ascii="Tahoma" w:hAnsi="Tahoma" w:cs="Tahoma"/>
          <w:sz w:val="24"/>
          <w:szCs w:val="24"/>
        </w:rPr>
      </w:pPr>
      <w:r w:rsidRPr="00B87848">
        <w:rPr>
          <w:rFonts w:ascii="Tahoma" w:hAnsi="Tahoma" w:cs="Tahoma"/>
          <w:sz w:val="24"/>
          <w:szCs w:val="24"/>
        </w:rPr>
        <w:t xml:space="preserve">              2. Sociálny fond VOJ</w:t>
      </w:r>
      <w:r w:rsidRPr="00B87848">
        <w:rPr>
          <w:rFonts w:ascii="Tahoma" w:hAnsi="Tahoma" w:cs="Tahoma"/>
          <w:sz w:val="24"/>
          <w:szCs w:val="24"/>
        </w:rPr>
        <w:tab/>
      </w:r>
      <w:r w:rsidR="00D0699B">
        <w:rPr>
          <w:rFonts w:ascii="Tahoma" w:hAnsi="Tahoma" w:cs="Tahoma"/>
          <w:sz w:val="24"/>
          <w:szCs w:val="24"/>
        </w:rPr>
        <w:t>55</w:t>
      </w:r>
    </w:p>
    <w:p w:rsidR="00B87848" w:rsidRDefault="00B87848" w:rsidP="00B87848">
      <w:pPr>
        <w:tabs>
          <w:tab w:val="left" w:pos="8505"/>
        </w:tabs>
        <w:spacing w:line="240" w:lineRule="exact"/>
        <w:ind w:left="993" w:hanging="993"/>
        <w:rPr>
          <w:rFonts w:ascii="Tahoma" w:hAnsi="Tahoma" w:cs="Tahoma"/>
          <w:sz w:val="24"/>
          <w:szCs w:val="24"/>
        </w:rPr>
      </w:pPr>
    </w:p>
    <w:p w:rsidR="00B87848" w:rsidRDefault="00B87848" w:rsidP="00B87848">
      <w:pPr>
        <w:tabs>
          <w:tab w:val="left" w:pos="8505"/>
        </w:tabs>
        <w:spacing w:line="240" w:lineRule="exact"/>
        <w:ind w:left="993" w:hanging="993"/>
        <w:rPr>
          <w:rFonts w:ascii="Tahoma" w:hAnsi="Tahoma" w:cs="Tahoma"/>
          <w:sz w:val="24"/>
          <w:szCs w:val="24"/>
        </w:rPr>
      </w:pPr>
    </w:p>
    <w:p w:rsidR="00B87848" w:rsidRPr="00B87848" w:rsidRDefault="00B87848" w:rsidP="00B87848">
      <w:pPr>
        <w:tabs>
          <w:tab w:val="left" w:pos="8505"/>
        </w:tabs>
        <w:spacing w:line="240" w:lineRule="exact"/>
        <w:ind w:left="993" w:hanging="993"/>
        <w:rPr>
          <w:rFonts w:ascii="Tahoma" w:hAnsi="Tahoma" w:cs="Tahoma"/>
          <w:sz w:val="24"/>
          <w:szCs w:val="24"/>
        </w:rPr>
      </w:pPr>
      <w:r w:rsidRPr="00B87848">
        <w:rPr>
          <w:rFonts w:ascii="Tahoma" w:hAnsi="Tahoma" w:cs="Tahoma"/>
          <w:sz w:val="24"/>
          <w:szCs w:val="24"/>
        </w:rPr>
        <w:lastRenderedPageBreak/>
        <w:t xml:space="preserve">  </w:t>
      </w:r>
      <w:r w:rsidRPr="00B87848">
        <w:rPr>
          <w:rFonts w:ascii="Tahoma" w:hAnsi="Tahoma" w:cs="Tahoma"/>
          <w:b/>
          <w:sz w:val="24"/>
          <w:szCs w:val="24"/>
        </w:rPr>
        <w:t>XVII.   Stravovanie a</w:t>
      </w:r>
      <w:r w:rsidR="00103411">
        <w:rPr>
          <w:rFonts w:ascii="Tahoma" w:hAnsi="Tahoma" w:cs="Tahoma"/>
          <w:b/>
          <w:sz w:val="24"/>
          <w:szCs w:val="24"/>
        </w:rPr>
        <w:t> </w:t>
      </w:r>
      <w:r w:rsidRPr="00B87848">
        <w:rPr>
          <w:rFonts w:ascii="Tahoma" w:hAnsi="Tahoma" w:cs="Tahoma"/>
          <w:b/>
          <w:sz w:val="24"/>
          <w:szCs w:val="24"/>
        </w:rPr>
        <w:t>poskytovanie občerstvenia</w:t>
      </w:r>
      <w:r w:rsidRPr="00B87848">
        <w:rPr>
          <w:rFonts w:ascii="Tahoma" w:hAnsi="Tahoma" w:cs="Tahoma"/>
          <w:sz w:val="24"/>
          <w:szCs w:val="24"/>
        </w:rPr>
        <w:tab/>
      </w:r>
      <w:r w:rsidR="00D0699B">
        <w:rPr>
          <w:rFonts w:ascii="Tahoma" w:hAnsi="Tahoma" w:cs="Tahoma"/>
          <w:sz w:val="24"/>
          <w:szCs w:val="24"/>
        </w:rPr>
        <w:t>57</w:t>
      </w:r>
    </w:p>
    <w:p w:rsidR="00B87848" w:rsidRPr="00B87848" w:rsidRDefault="00B87848" w:rsidP="00B87848">
      <w:pPr>
        <w:tabs>
          <w:tab w:val="left" w:pos="8505"/>
        </w:tabs>
        <w:spacing w:line="240" w:lineRule="exact"/>
        <w:rPr>
          <w:rFonts w:ascii="Tahoma" w:hAnsi="Tahoma" w:cs="Tahoma"/>
          <w:sz w:val="24"/>
          <w:szCs w:val="24"/>
        </w:rPr>
      </w:pPr>
      <w:r w:rsidRPr="00B87848">
        <w:rPr>
          <w:rFonts w:ascii="Tahoma" w:hAnsi="Tahoma" w:cs="Tahoma"/>
          <w:sz w:val="24"/>
          <w:szCs w:val="24"/>
        </w:rPr>
        <w:t xml:space="preserve">  </w:t>
      </w:r>
      <w:r w:rsidRPr="00B87848">
        <w:rPr>
          <w:rFonts w:ascii="Tahoma" w:hAnsi="Tahoma" w:cs="Tahoma"/>
          <w:b/>
          <w:sz w:val="24"/>
          <w:szCs w:val="24"/>
        </w:rPr>
        <w:t>XVIII. Špecifiká dispozičných zamestnancov</w:t>
      </w:r>
      <w:r w:rsidRPr="00B87848">
        <w:rPr>
          <w:rFonts w:ascii="Tahoma" w:hAnsi="Tahoma" w:cs="Tahoma"/>
          <w:sz w:val="24"/>
          <w:szCs w:val="24"/>
        </w:rPr>
        <w:tab/>
      </w:r>
      <w:r w:rsidR="00D0699B">
        <w:rPr>
          <w:rFonts w:ascii="Tahoma" w:hAnsi="Tahoma" w:cs="Tahoma"/>
          <w:sz w:val="24"/>
          <w:szCs w:val="24"/>
        </w:rPr>
        <w:t>62</w:t>
      </w:r>
    </w:p>
    <w:p w:rsidR="00B87848" w:rsidRDefault="00B87848" w:rsidP="00103411">
      <w:pPr>
        <w:tabs>
          <w:tab w:val="left" w:pos="8505"/>
        </w:tabs>
        <w:spacing w:after="120" w:line="240" w:lineRule="exact"/>
        <w:ind w:left="992" w:hanging="992"/>
        <w:rPr>
          <w:rFonts w:ascii="Tahoma" w:hAnsi="Tahoma" w:cs="Tahoma"/>
          <w:b/>
          <w:sz w:val="24"/>
          <w:szCs w:val="24"/>
        </w:rPr>
      </w:pPr>
      <w:r w:rsidRPr="00B87848">
        <w:rPr>
          <w:rFonts w:ascii="Tahoma" w:hAnsi="Tahoma" w:cs="Tahoma"/>
          <w:sz w:val="24"/>
          <w:szCs w:val="24"/>
        </w:rPr>
        <w:t xml:space="preserve">  </w:t>
      </w:r>
      <w:r w:rsidRPr="00B87848">
        <w:rPr>
          <w:rFonts w:ascii="Tahoma" w:hAnsi="Tahoma" w:cs="Tahoma"/>
          <w:b/>
          <w:sz w:val="24"/>
          <w:szCs w:val="24"/>
        </w:rPr>
        <w:t xml:space="preserve">XIX.    Určenie turnusovej normy pracovného času, </w:t>
      </w:r>
      <w:r w:rsidR="00103411">
        <w:rPr>
          <w:rFonts w:ascii="Tahoma" w:hAnsi="Tahoma" w:cs="Tahoma"/>
          <w:b/>
          <w:sz w:val="24"/>
          <w:szCs w:val="24"/>
        </w:rPr>
        <w:t>ak zamestnanec</w:t>
      </w:r>
    </w:p>
    <w:p w:rsidR="00B87848" w:rsidRPr="00B87848" w:rsidRDefault="00B87848" w:rsidP="00B87848">
      <w:pPr>
        <w:tabs>
          <w:tab w:val="left" w:pos="8505"/>
        </w:tabs>
        <w:spacing w:line="240" w:lineRule="exact"/>
        <w:ind w:left="993" w:hanging="993"/>
        <w:rPr>
          <w:rFonts w:ascii="Tahoma" w:hAnsi="Tahoma" w:cs="Tahoma"/>
          <w:b/>
          <w:sz w:val="24"/>
          <w:szCs w:val="24"/>
        </w:rPr>
      </w:pPr>
      <w:r>
        <w:rPr>
          <w:rFonts w:ascii="Tahoma" w:hAnsi="Tahoma" w:cs="Tahoma"/>
          <w:b/>
          <w:sz w:val="24"/>
          <w:szCs w:val="24"/>
        </w:rPr>
        <w:tab/>
      </w:r>
      <w:r w:rsidRPr="00B87848">
        <w:rPr>
          <w:rFonts w:ascii="Tahoma" w:hAnsi="Tahoma" w:cs="Tahoma"/>
          <w:b/>
          <w:sz w:val="24"/>
          <w:szCs w:val="24"/>
        </w:rPr>
        <w:t>pracuje len časť mesiaca</w:t>
      </w:r>
      <w:r w:rsidRPr="00B87848">
        <w:rPr>
          <w:rFonts w:ascii="Tahoma" w:hAnsi="Tahoma" w:cs="Tahoma"/>
          <w:sz w:val="24"/>
          <w:szCs w:val="24"/>
        </w:rPr>
        <w:tab/>
      </w:r>
      <w:r w:rsidR="00D0699B">
        <w:rPr>
          <w:rFonts w:ascii="Tahoma" w:hAnsi="Tahoma" w:cs="Tahoma"/>
          <w:sz w:val="24"/>
          <w:szCs w:val="24"/>
        </w:rPr>
        <w:t>62</w:t>
      </w:r>
    </w:p>
    <w:p w:rsidR="00B87848" w:rsidRPr="00B87848" w:rsidRDefault="00B87848" w:rsidP="00B87848">
      <w:pPr>
        <w:tabs>
          <w:tab w:val="left" w:pos="8505"/>
        </w:tabs>
        <w:spacing w:line="240" w:lineRule="exact"/>
        <w:ind w:left="993" w:hanging="993"/>
        <w:rPr>
          <w:rFonts w:ascii="Tahoma" w:hAnsi="Tahoma" w:cs="Tahoma"/>
          <w:sz w:val="24"/>
          <w:szCs w:val="24"/>
        </w:rPr>
      </w:pPr>
      <w:r w:rsidRPr="00B87848">
        <w:rPr>
          <w:rFonts w:ascii="Tahoma" w:hAnsi="Tahoma" w:cs="Tahoma"/>
          <w:sz w:val="24"/>
          <w:szCs w:val="24"/>
        </w:rPr>
        <w:t xml:space="preserve">  </w:t>
      </w:r>
      <w:r w:rsidRPr="00B87848">
        <w:rPr>
          <w:rFonts w:ascii="Tahoma" w:hAnsi="Tahoma" w:cs="Tahoma"/>
          <w:b/>
          <w:sz w:val="24"/>
          <w:szCs w:val="24"/>
        </w:rPr>
        <w:t>XX.      Zmeny v turnuse</w:t>
      </w:r>
      <w:r w:rsidRPr="00B87848">
        <w:rPr>
          <w:rFonts w:ascii="Tahoma" w:hAnsi="Tahoma" w:cs="Tahoma"/>
          <w:sz w:val="24"/>
          <w:szCs w:val="24"/>
        </w:rPr>
        <w:tab/>
      </w:r>
      <w:r w:rsidR="00D0699B">
        <w:rPr>
          <w:rFonts w:ascii="Tahoma" w:hAnsi="Tahoma" w:cs="Tahoma"/>
          <w:sz w:val="24"/>
          <w:szCs w:val="24"/>
        </w:rPr>
        <w:t>63</w:t>
      </w:r>
    </w:p>
    <w:p w:rsidR="00B87848" w:rsidRPr="00B87848" w:rsidRDefault="00B87848" w:rsidP="00B87848">
      <w:pPr>
        <w:tabs>
          <w:tab w:val="left" w:pos="8505"/>
        </w:tabs>
        <w:spacing w:line="240" w:lineRule="exact"/>
        <w:ind w:left="993" w:hanging="993"/>
        <w:rPr>
          <w:rFonts w:ascii="Tahoma" w:hAnsi="Tahoma" w:cs="Tahoma"/>
          <w:sz w:val="24"/>
          <w:szCs w:val="24"/>
        </w:rPr>
      </w:pPr>
      <w:r w:rsidRPr="00B87848">
        <w:rPr>
          <w:rFonts w:ascii="Tahoma" w:hAnsi="Tahoma" w:cs="Tahoma"/>
          <w:sz w:val="24"/>
          <w:szCs w:val="24"/>
        </w:rPr>
        <w:t xml:space="preserve">  </w:t>
      </w:r>
      <w:r w:rsidRPr="00B87848">
        <w:rPr>
          <w:rFonts w:ascii="Tahoma" w:hAnsi="Tahoma" w:cs="Tahoma"/>
          <w:b/>
          <w:sz w:val="24"/>
          <w:szCs w:val="24"/>
        </w:rPr>
        <w:t>XXI.    Úprava poradia zmien vo vzore turnusu č. 2 TP</w:t>
      </w:r>
      <w:r w:rsidRPr="00B87848">
        <w:rPr>
          <w:rFonts w:ascii="Tahoma" w:hAnsi="Tahoma" w:cs="Tahoma"/>
          <w:sz w:val="24"/>
          <w:szCs w:val="24"/>
        </w:rPr>
        <w:tab/>
      </w:r>
      <w:r w:rsidR="00D0699B">
        <w:rPr>
          <w:rFonts w:ascii="Tahoma" w:hAnsi="Tahoma" w:cs="Tahoma"/>
          <w:sz w:val="24"/>
          <w:szCs w:val="24"/>
        </w:rPr>
        <w:t>63</w:t>
      </w:r>
    </w:p>
    <w:p w:rsidR="00B87848" w:rsidRPr="00B87848" w:rsidRDefault="00B87848" w:rsidP="00B87848">
      <w:pPr>
        <w:tabs>
          <w:tab w:val="left" w:pos="8505"/>
        </w:tabs>
        <w:spacing w:line="240" w:lineRule="exact"/>
        <w:ind w:left="993" w:hanging="993"/>
        <w:rPr>
          <w:rFonts w:ascii="Tahoma" w:hAnsi="Tahoma" w:cs="Tahoma"/>
          <w:sz w:val="24"/>
          <w:szCs w:val="24"/>
        </w:rPr>
      </w:pPr>
      <w:r w:rsidRPr="00B87848">
        <w:rPr>
          <w:rFonts w:ascii="Tahoma" w:hAnsi="Tahoma" w:cs="Tahoma"/>
          <w:sz w:val="24"/>
          <w:szCs w:val="24"/>
        </w:rPr>
        <w:t xml:space="preserve">  </w:t>
      </w:r>
      <w:r w:rsidRPr="00B87848">
        <w:rPr>
          <w:rFonts w:ascii="Tahoma" w:hAnsi="Tahoma" w:cs="Tahoma"/>
          <w:b/>
          <w:sz w:val="24"/>
          <w:szCs w:val="24"/>
        </w:rPr>
        <w:t>XXII.   Kontrola ročného fondu pracovného času</w:t>
      </w:r>
      <w:r w:rsidRPr="00B87848">
        <w:rPr>
          <w:rFonts w:ascii="Tahoma" w:hAnsi="Tahoma" w:cs="Tahoma"/>
          <w:sz w:val="24"/>
          <w:szCs w:val="24"/>
        </w:rPr>
        <w:tab/>
      </w:r>
      <w:r w:rsidR="00D0699B">
        <w:rPr>
          <w:rFonts w:ascii="Tahoma" w:hAnsi="Tahoma" w:cs="Tahoma"/>
          <w:sz w:val="24"/>
          <w:szCs w:val="24"/>
        </w:rPr>
        <w:t>64</w:t>
      </w:r>
    </w:p>
    <w:p w:rsidR="00B87848" w:rsidRPr="00B87848" w:rsidRDefault="00B87848" w:rsidP="00B87848">
      <w:pPr>
        <w:tabs>
          <w:tab w:val="left" w:pos="8505"/>
        </w:tabs>
        <w:spacing w:line="240" w:lineRule="exact"/>
        <w:ind w:left="993" w:hanging="993"/>
        <w:rPr>
          <w:rFonts w:ascii="Tahoma" w:hAnsi="Tahoma" w:cs="Tahoma"/>
          <w:sz w:val="24"/>
          <w:szCs w:val="24"/>
        </w:rPr>
      </w:pPr>
      <w:r w:rsidRPr="00B87848">
        <w:rPr>
          <w:rFonts w:ascii="Tahoma" w:hAnsi="Tahoma" w:cs="Tahoma"/>
          <w:sz w:val="24"/>
          <w:szCs w:val="24"/>
        </w:rPr>
        <w:t xml:space="preserve">  </w:t>
      </w:r>
      <w:r w:rsidRPr="00B87848">
        <w:rPr>
          <w:rFonts w:ascii="Tahoma" w:hAnsi="Tahoma" w:cs="Tahoma"/>
          <w:b/>
          <w:sz w:val="24"/>
          <w:szCs w:val="24"/>
        </w:rPr>
        <w:t>XXIII. Vysvetlivky k jednotlivým paragrafom TP</w:t>
      </w:r>
      <w:r w:rsidRPr="00B87848">
        <w:rPr>
          <w:rFonts w:ascii="Tahoma" w:hAnsi="Tahoma" w:cs="Tahoma"/>
          <w:sz w:val="24"/>
          <w:szCs w:val="24"/>
        </w:rPr>
        <w:tab/>
      </w:r>
      <w:r w:rsidR="00D0699B">
        <w:rPr>
          <w:rFonts w:ascii="Tahoma" w:hAnsi="Tahoma" w:cs="Tahoma"/>
          <w:sz w:val="24"/>
          <w:szCs w:val="24"/>
        </w:rPr>
        <w:t>6</w:t>
      </w:r>
      <w:r w:rsidRPr="00B87848">
        <w:rPr>
          <w:rFonts w:ascii="Tahoma" w:hAnsi="Tahoma" w:cs="Tahoma"/>
          <w:sz w:val="24"/>
          <w:szCs w:val="24"/>
        </w:rPr>
        <w:t>5</w:t>
      </w:r>
    </w:p>
    <w:p w:rsidR="00B87848" w:rsidRPr="00B87848" w:rsidRDefault="00B87848" w:rsidP="00B87848">
      <w:pPr>
        <w:tabs>
          <w:tab w:val="left" w:pos="8505"/>
        </w:tabs>
        <w:spacing w:line="240" w:lineRule="exact"/>
        <w:ind w:left="993" w:hanging="993"/>
        <w:rPr>
          <w:rFonts w:ascii="Tahoma" w:hAnsi="Tahoma" w:cs="Tahoma"/>
          <w:sz w:val="24"/>
          <w:szCs w:val="24"/>
        </w:rPr>
      </w:pPr>
    </w:p>
    <w:p w:rsidR="00B87848" w:rsidRPr="001E652A" w:rsidRDefault="00B87848" w:rsidP="00B87848">
      <w:pPr>
        <w:tabs>
          <w:tab w:val="left" w:pos="8505"/>
        </w:tabs>
        <w:spacing w:line="240" w:lineRule="exact"/>
        <w:ind w:left="1350"/>
        <w:rPr>
          <w:sz w:val="26"/>
        </w:rPr>
      </w:pPr>
      <w:r w:rsidRPr="001E652A">
        <w:rPr>
          <w:sz w:val="26"/>
        </w:rPr>
        <w:tab/>
        <w:t xml:space="preserve">   </w:t>
      </w:r>
    </w:p>
    <w:p w:rsidR="00B87848" w:rsidRPr="00B87848" w:rsidRDefault="00B87848" w:rsidP="00B87848">
      <w:pPr>
        <w:tabs>
          <w:tab w:val="left" w:pos="8505"/>
        </w:tabs>
        <w:spacing w:line="240" w:lineRule="exact"/>
        <w:ind w:left="993" w:hanging="993"/>
        <w:rPr>
          <w:rFonts w:ascii="Tahoma" w:hAnsi="Tahoma" w:cs="Tahoma"/>
          <w:sz w:val="24"/>
          <w:szCs w:val="24"/>
        </w:rPr>
      </w:pPr>
      <w:r w:rsidRPr="001E652A">
        <w:rPr>
          <w:sz w:val="26"/>
        </w:rPr>
        <w:t xml:space="preserve">   </w:t>
      </w:r>
    </w:p>
    <w:p w:rsidR="00B17790" w:rsidRPr="00B87848" w:rsidRDefault="00B17790" w:rsidP="000D74F1">
      <w:pPr>
        <w:spacing w:after="0" w:line="240" w:lineRule="auto"/>
        <w:jc w:val="both"/>
        <w:rPr>
          <w:rFonts w:ascii="Tahoma" w:hAnsi="Tahoma" w:cs="Tahoma"/>
          <w:sz w:val="24"/>
          <w:szCs w:val="24"/>
        </w:rPr>
      </w:pPr>
    </w:p>
    <w:p w:rsidR="00B17790" w:rsidRPr="00B87848" w:rsidRDefault="00B17790" w:rsidP="000D74F1">
      <w:pPr>
        <w:spacing w:after="0" w:line="240" w:lineRule="auto"/>
        <w:jc w:val="both"/>
        <w:rPr>
          <w:rFonts w:ascii="Tahoma" w:hAnsi="Tahoma" w:cs="Tahoma"/>
          <w:sz w:val="24"/>
          <w:szCs w:val="24"/>
        </w:rPr>
      </w:pPr>
    </w:p>
    <w:p w:rsidR="00B17790" w:rsidRDefault="00B17790" w:rsidP="000D74F1">
      <w:pPr>
        <w:spacing w:after="0" w:line="240" w:lineRule="auto"/>
        <w:jc w:val="both"/>
        <w:rPr>
          <w:rFonts w:ascii="Tahoma" w:hAnsi="Tahoma" w:cs="Tahoma"/>
          <w:sz w:val="24"/>
          <w:szCs w:val="24"/>
        </w:rPr>
      </w:pPr>
    </w:p>
    <w:p w:rsidR="00B17790" w:rsidRDefault="00B17790" w:rsidP="000D74F1">
      <w:pPr>
        <w:spacing w:after="0" w:line="240" w:lineRule="auto"/>
        <w:jc w:val="both"/>
        <w:rPr>
          <w:rFonts w:ascii="Tahoma" w:hAnsi="Tahoma" w:cs="Tahoma"/>
          <w:sz w:val="24"/>
          <w:szCs w:val="24"/>
        </w:rPr>
      </w:pPr>
    </w:p>
    <w:p w:rsidR="00B17790" w:rsidRDefault="00B17790" w:rsidP="000D74F1">
      <w:pPr>
        <w:spacing w:after="0" w:line="240" w:lineRule="auto"/>
        <w:jc w:val="both"/>
        <w:rPr>
          <w:rFonts w:ascii="Tahoma" w:hAnsi="Tahoma" w:cs="Tahoma"/>
          <w:sz w:val="24"/>
          <w:szCs w:val="24"/>
        </w:rPr>
      </w:pPr>
    </w:p>
    <w:p w:rsidR="00B17790" w:rsidRDefault="00B17790" w:rsidP="000D74F1">
      <w:pPr>
        <w:spacing w:after="0" w:line="240" w:lineRule="auto"/>
        <w:jc w:val="both"/>
        <w:rPr>
          <w:rFonts w:ascii="Tahoma" w:hAnsi="Tahoma" w:cs="Tahoma"/>
          <w:sz w:val="24"/>
          <w:szCs w:val="24"/>
        </w:rPr>
      </w:pPr>
    </w:p>
    <w:p w:rsidR="00B17790" w:rsidRDefault="00B17790" w:rsidP="000D74F1">
      <w:pPr>
        <w:spacing w:after="0" w:line="240" w:lineRule="auto"/>
        <w:jc w:val="both"/>
        <w:rPr>
          <w:rFonts w:ascii="Tahoma" w:hAnsi="Tahoma" w:cs="Tahoma"/>
          <w:sz w:val="24"/>
          <w:szCs w:val="24"/>
        </w:rPr>
      </w:pPr>
    </w:p>
    <w:p w:rsidR="00B17790" w:rsidRDefault="00B17790" w:rsidP="000D74F1">
      <w:pPr>
        <w:spacing w:after="0" w:line="240" w:lineRule="auto"/>
        <w:jc w:val="both"/>
        <w:rPr>
          <w:rFonts w:ascii="Tahoma" w:hAnsi="Tahoma" w:cs="Tahoma"/>
          <w:sz w:val="24"/>
          <w:szCs w:val="24"/>
        </w:rPr>
      </w:pPr>
    </w:p>
    <w:p w:rsidR="00B17790" w:rsidRDefault="00B17790" w:rsidP="000D74F1">
      <w:pPr>
        <w:spacing w:after="0" w:line="240" w:lineRule="auto"/>
        <w:jc w:val="both"/>
        <w:rPr>
          <w:rFonts w:ascii="Tahoma" w:hAnsi="Tahoma" w:cs="Tahoma"/>
          <w:sz w:val="24"/>
          <w:szCs w:val="24"/>
        </w:rPr>
      </w:pPr>
    </w:p>
    <w:p w:rsidR="00B17790" w:rsidRDefault="00B17790" w:rsidP="000D74F1">
      <w:pPr>
        <w:spacing w:after="0" w:line="240" w:lineRule="auto"/>
        <w:jc w:val="both"/>
        <w:rPr>
          <w:rFonts w:ascii="Tahoma" w:hAnsi="Tahoma" w:cs="Tahoma"/>
          <w:sz w:val="24"/>
          <w:szCs w:val="24"/>
        </w:rPr>
      </w:pPr>
    </w:p>
    <w:p w:rsidR="00B17790" w:rsidRDefault="00B17790" w:rsidP="000D74F1">
      <w:pPr>
        <w:spacing w:after="0" w:line="240" w:lineRule="auto"/>
        <w:jc w:val="both"/>
        <w:rPr>
          <w:rFonts w:ascii="Tahoma" w:hAnsi="Tahoma" w:cs="Tahoma"/>
          <w:sz w:val="24"/>
          <w:szCs w:val="24"/>
        </w:rPr>
      </w:pPr>
    </w:p>
    <w:p w:rsidR="00B17790" w:rsidRDefault="00B17790" w:rsidP="000D74F1">
      <w:pPr>
        <w:spacing w:after="0" w:line="240" w:lineRule="auto"/>
        <w:jc w:val="both"/>
        <w:rPr>
          <w:rFonts w:ascii="Tahoma" w:hAnsi="Tahoma" w:cs="Tahoma"/>
          <w:sz w:val="24"/>
          <w:szCs w:val="24"/>
        </w:rPr>
      </w:pPr>
    </w:p>
    <w:p w:rsidR="00B17790" w:rsidRDefault="00B17790" w:rsidP="000D74F1">
      <w:pPr>
        <w:spacing w:after="0" w:line="240" w:lineRule="auto"/>
        <w:jc w:val="both"/>
        <w:rPr>
          <w:rFonts w:ascii="Tahoma" w:hAnsi="Tahoma" w:cs="Tahoma"/>
          <w:sz w:val="24"/>
          <w:szCs w:val="24"/>
        </w:rPr>
      </w:pPr>
    </w:p>
    <w:p w:rsidR="00B17790" w:rsidRDefault="00B17790" w:rsidP="000D74F1">
      <w:pPr>
        <w:spacing w:after="0" w:line="240" w:lineRule="auto"/>
        <w:jc w:val="both"/>
        <w:rPr>
          <w:rFonts w:ascii="Tahoma" w:hAnsi="Tahoma" w:cs="Tahoma"/>
          <w:sz w:val="24"/>
          <w:szCs w:val="24"/>
        </w:rPr>
      </w:pPr>
    </w:p>
    <w:p w:rsidR="00B17790" w:rsidRDefault="00B17790" w:rsidP="000D74F1">
      <w:pPr>
        <w:spacing w:after="0" w:line="240" w:lineRule="auto"/>
        <w:jc w:val="both"/>
        <w:rPr>
          <w:rFonts w:ascii="Tahoma" w:hAnsi="Tahoma" w:cs="Tahoma"/>
          <w:sz w:val="24"/>
          <w:szCs w:val="24"/>
        </w:rPr>
      </w:pPr>
    </w:p>
    <w:p w:rsidR="00B17790" w:rsidRDefault="00B17790" w:rsidP="000D74F1">
      <w:pPr>
        <w:spacing w:after="0" w:line="240" w:lineRule="auto"/>
        <w:jc w:val="both"/>
        <w:rPr>
          <w:rFonts w:ascii="Tahoma" w:hAnsi="Tahoma" w:cs="Tahoma"/>
          <w:sz w:val="24"/>
          <w:szCs w:val="24"/>
        </w:rPr>
      </w:pPr>
    </w:p>
    <w:p w:rsidR="00B17790" w:rsidRDefault="00B17790" w:rsidP="000D74F1">
      <w:pPr>
        <w:spacing w:after="0" w:line="240" w:lineRule="auto"/>
        <w:jc w:val="both"/>
        <w:rPr>
          <w:rFonts w:ascii="Tahoma" w:hAnsi="Tahoma" w:cs="Tahoma"/>
          <w:sz w:val="24"/>
          <w:szCs w:val="24"/>
        </w:rPr>
      </w:pPr>
    </w:p>
    <w:p w:rsidR="00B17790" w:rsidRDefault="00B17790" w:rsidP="000D74F1">
      <w:pPr>
        <w:spacing w:after="0" w:line="240" w:lineRule="auto"/>
        <w:jc w:val="both"/>
        <w:rPr>
          <w:rFonts w:ascii="Tahoma" w:hAnsi="Tahoma" w:cs="Tahoma"/>
          <w:sz w:val="24"/>
          <w:szCs w:val="24"/>
        </w:rPr>
      </w:pPr>
    </w:p>
    <w:p w:rsidR="00B17790" w:rsidRDefault="00B17790" w:rsidP="000D74F1">
      <w:pPr>
        <w:spacing w:after="0" w:line="240" w:lineRule="auto"/>
        <w:jc w:val="both"/>
        <w:rPr>
          <w:rFonts w:ascii="Tahoma" w:hAnsi="Tahoma" w:cs="Tahoma"/>
          <w:sz w:val="24"/>
          <w:szCs w:val="24"/>
        </w:rPr>
      </w:pPr>
    </w:p>
    <w:p w:rsidR="00B17790" w:rsidRDefault="00B17790" w:rsidP="000D74F1">
      <w:pPr>
        <w:spacing w:after="0" w:line="240" w:lineRule="auto"/>
        <w:jc w:val="both"/>
        <w:rPr>
          <w:rFonts w:ascii="Tahoma" w:hAnsi="Tahoma" w:cs="Tahoma"/>
          <w:sz w:val="24"/>
          <w:szCs w:val="24"/>
        </w:rPr>
      </w:pPr>
    </w:p>
    <w:p w:rsidR="00B17790" w:rsidRDefault="00B17790" w:rsidP="000D74F1">
      <w:pPr>
        <w:spacing w:after="0" w:line="240" w:lineRule="auto"/>
        <w:jc w:val="both"/>
        <w:rPr>
          <w:rFonts w:ascii="Tahoma" w:hAnsi="Tahoma" w:cs="Tahoma"/>
          <w:sz w:val="24"/>
          <w:szCs w:val="24"/>
        </w:rPr>
      </w:pPr>
    </w:p>
    <w:p w:rsidR="00B87848" w:rsidRDefault="00B87848" w:rsidP="000D74F1">
      <w:pPr>
        <w:spacing w:after="0" w:line="240" w:lineRule="auto"/>
        <w:jc w:val="both"/>
        <w:rPr>
          <w:rFonts w:ascii="Tahoma" w:hAnsi="Tahoma" w:cs="Tahoma"/>
          <w:sz w:val="24"/>
          <w:szCs w:val="24"/>
        </w:rPr>
      </w:pPr>
    </w:p>
    <w:p w:rsidR="00B87848" w:rsidRDefault="00B87848" w:rsidP="000D74F1">
      <w:pPr>
        <w:spacing w:after="0" w:line="240" w:lineRule="auto"/>
        <w:jc w:val="both"/>
        <w:rPr>
          <w:rFonts w:ascii="Tahoma" w:hAnsi="Tahoma" w:cs="Tahoma"/>
          <w:sz w:val="24"/>
          <w:szCs w:val="24"/>
        </w:rPr>
      </w:pPr>
    </w:p>
    <w:p w:rsidR="00B87848" w:rsidRDefault="00B87848" w:rsidP="000D74F1">
      <w:pPr>
        <w:spacing w:after="0" w:line="240" w:lineRule="auto"/>
        <w:jc w:val="both"/>
        <w:rPr>
          <w:rFonts w:ascii="Tahoma" w:hAnsi="Tahoma" w:cs="Tahoma"/>
          <w:sz w:val="24"/>
          <w:szCs w:val="24"/>
        </w:rPr>
      </w:pPr>
    </w:p>
    <w:p w:rsidR="00B87848" w:rsidRDefault="00B87848" w:rsidP="000D74F1">
      <w:pPr>
        <w:spacing w:after="0" w:line="240" w:lineRule="auto"/>
        <w:jc w:val="both"/>
        <w:rPr>
          <w:rFonts w:ascii="Tahoma" w:hAnsi="Tahoma" w:cs="Tahoma"/>
          <w:sz w:val="24"/>
          <w:szCs w:val="24"/>
        </w:rPr>
      </w:pPr>
    </w:p>
    <w:p w:rsidR="00B87848" w:rsidRDefault="00B87848" w:rsidP="000D74F1">
      <w:pPr>
        <w:spacing w:after="0" w:line="240" w:lineRule="auto"/>
        <w:jc w:val="both"/>
        <w:rPr>
          <w:rFonts w:ascii="Tahoma" w:hAnsi="Tahoma" w:cs="Tahoma"/>
          <w:sz w:val="24"/>
          <w:szCs w:val="24"/>
        </w:rPr>
      </w:pPr>
    </w:p>
    <w:p w:rsidR="00B87848" w:rsidRDefault="00B87848" w:rsidP="000D74F1">
      <w:pPr>
        <w:spacing w:after="0" w:line="240" w:lineRule="auto"/>
        <w:jc w:val="both"/>
        <w:rPr>
          <w:rFonts w:ascii="Tahoma" w:hAnsi="Tahoma" w:cs="Tahoma"/>
          <w:sz w:val="24"/>
          <w:szCs w:val="24"/>
        </w:rPr>
      </w:pPr>
    </w:p>
    <w:p w:rsidR="00B87848" w:rsidRDefault="00B87848" w:rsidP="000D74F1">
      <w:pPr>
        <w:spacing w:after="0" w:line="240" w:lineRule="auto"/>
        <w:jc w:val="both"/>
        <w:rPr>
          <w:rFonts w:ascii="Tahoma" w:hAnsi="Tahoma" w:cs="Tahoma"/>
          <w:sz w:val="24"/>
          <w:szCs w:val="24"/>
        </w:rPr>
      </w:pPr>
    </w:p>
    <w:p w:rsidR="00B87848" w:rsidRDefault="00B87848" w:rsidP="000D74F1">
      <w:pPr>
        <w:spacing w:after="0" w:line="240" w:lineRule="auto"/>
        <w:jc w:val="both"/>
        <w:rPr>
          <w:rFonts w:ascii="Tahoma" w:hAnsi="Tahoma" w:cs="Tahoma"/>
          <w:sz w:val="24"/>
          <w:szCs w:val="24"/>
        </w:rPr>
      </w:pPr>
    </w:p>
    <w:p w:rsidR="00B87848" w:rsidRDefault="00B87848" w:rsidP="000D74F1">
      <w:pPr>
        <w:spacing w:after="0" w:line="240" w:lineRule="auto"/>
        <w:jc w:val="both"/>
        <w:rPr>
          <w:rFonts w:ascii="Tahoma" w:hAnsi="Tahoma" w:cs="Tahoma"/>
          <w:sz w:val="24"/>
          <w:szCs w:val="24"/>
        </w:rPr>
      </w:pPr>
    </w:p>
    <w:p w:rsidR="00B87848" w:rsidRDefault="00B87848" w:rsidP="00B87848">
      <w:pPr>
        <w:spacing w:line="240" w:lineRule="exact"/>
        <w:ind w:right="567"/>
        <w:jc w:val="center"/>
        <w:rPr>
          <w:b/>
          <w:sz w:val="32"/>
        </w:rPr>
      </w:pPr>
    </w:p>
    <w:p w:rsidR="003E6B15" w:rsidRDefault="003E6B15" w:rsidP="00B87848">
      <w:pPr>
        <w:spacing w:line="240" w:lineRule="exact"/>
        <w:ind w:right="567"/>
        <w:jc w:val="center"/>
        <w:rPr>
          <w:rFonts w:ascii="Tahoma" w:hAnsi="Tahoma" w:cs="Tahoma"/>
          <w:b/>
          <w:sz w:val="24"/>
          <w:szCs w:val="24"/>
        </w:rPr>
      </w:pPr>
    </w:p>
    <w:p w:rsidR="00B87848" w:rsidRPr="008247AD" w:rsidRDefault="00B87848" w:rsidP="008247AD">
      <w:pPr>
        <w:spacing w:line="280" w:lineRule="exact"/>
        <w:ind w:right="567"/>
        <w:jc w:val="center"/>
        <w:rPr>
          <w:rFonts w:ascii="Tahoma" w:hAnsi="Tahoma" w:cs="Tahoma"/>
          <w:b/>
          <w:sz w:val="30"/>
          <w:szCs w:val="30"/>
        </w:rPr>
      </w:pPr>
      <w:r w:rsidRPr="008247AD">
        <w:rPr>
          <w:rFonts w:ascii="Tahoma" w:hAnsi="Tahoma" w:cs="Tahoma"/>
          <w:b/>
          <w:sz w:val="30"/>
          <w:szCs w:val="30"/>
        </w:rPr>
        <w:lastRenderedPageBreak/>
        <w:t>Zoznam  použitých skratiek</w:t>
      </w:r>
    </w:p>
    <w:p w:rsidR="00B87848" w:rsidRPr="00B87848" w:rsidRDefault="00B87848" w:rsidP="00B87848">
      <w:pPr>
        <w:spacing w:line="240" w:lineRule="exact"/>
        <w:ind w:right="567"/>
        <w:jc w:val="both"/>
        <w:rPr>
          <w:rFonts w:ascii="Tahoma" w:hAnsi="Tahoma" w:cs="Tahoma"/>
          <w:b/>
          <w:sz w:val="24"/>
          <w:szCs w:val="24"/>
        </w:rPr>
      </w:pPr>
    </w:p>
    <w:p w:rsidR="00B87848" w:rsidRPr="00B87848" w:rsidRDefault="00B87848" w:rsidP="00B87848">
      <w:pPr>
        <w:ind w:right="567"/>
        <w:jc w:val="both"/>
        <w:rPr>
          <w:rFonts w:ascii="Tahoma" w:hAnsi="Tahoma" w:cs="Tahoma"/>
          <w:sz w:val="24"/>
          <w:szCs w:val="24"/>
        </w:rPr>
      </w:pPr>
      <w:r w:rsidRPr="00B87848">
        <w:rPr>
          <w:rFonts w:ascii="Tahoma" w:hAnsi="Tahoma" w:cs="Tahoma"/>
          <w:sz w:val="24"/>
          <w:szCs w:val="24"/>
        </w:rPr>
        <w:t xml:space="preserve">CP             </w:t>
      </w:r>
      <w:r w:rsidRPr="00B87848">
        <w:rPr>
          <w:rFonts w:ascii="Tahoma" w:hAnsi="Tahoma" w:cs="Tahoma"/>
          <w:sz w:val="24"/>
          <w:szCs w:val="24"/>
        </w:rPr>
        <w:tab/>
        <w:t>- cestovný príkaz</w:t>
      </w:r>
    </w:p>
    <w:p w:rsidR="00B87848" w:rsidRPr="00B87848" w:rsidRDefault="00B87848" w:rsidP="00B87848">
      <w:pPr>
        <w:ind w:right="567"/>
        <w:jc w:val="both"/>
        <w:rPr>
          <w:rFonts w:ascii="Tahoma" w:hAnsi="Tahoma" w:cs="Tahoma"/>
          <w:sz w:val="24"/>
          <w:szCs w:val="24"/>
        </w:rPr>
      </w:pPr>
      <w:r w:rsidRPr="00B87848">
        <w:rPr>
          <w:rFonts w:ascii="Tahoma" w:hAnsi="Tahoma" w:cs="Tahoma"/>
          <w:sz w:val="24"/>
          <w:szCs w:val="24"/>
        </w:rPr>
        <w:t>DDS</w:t>
      </w:r>
      <w:r w:rsidRPr="00B87848">
        <w:rPr>
          <w:rFonts w:ascii="Tahoma" w:hAnsi="Tahoma" w:cs="Tahoma"/>
          <w:b/>
          <w:sz w:val="24"/>
          <w:szCs w:val="24"/>
        </w:rPr>
        <w:tab/>
      </w:r>
      <w:r w:rsidRPr="00B87848">
        <w:rPr>
          <w:rFonts w:ascii="Tahoma" w:hAnsi="Tahoma" w:cs="Tahoma"/>
          <w:b/>
          <w:sz w:val="24"/>
          <w:szCs w:val="24"/>
        </w:rPr>
        <w:tab/>
        <w:t xml:space="preserve">- </w:t>
      </w:r>
      <w:r w:rsidRPr="00B87848">
        <w:rPr>
          <w:rFonts w:ascii="Tahoma" w:hAnsi="Tahoma" w:cs="Tahoma"/>
          <w:sz w:val="24"/>
          <w:szCs w:val="24"/>
        </w:rPr>
        <w:t>doplnkové dôchodkové spor</w:t>
      </w:r>
      <w:r w:rsidRPr="00B87848">
        <w:rPr>
          <w:rFonts w:ascii="Tahoma" w:hAnsi="Tahoma" w:cs="Tahoma"/>
          <w:sz w:val="24"/>
          <w:szCs w:val="24"/>
        </w:rPr>
        <w:t>e</w:t>
      </w:r>
      <w:r w:rsidRPr="00B87848">
        <w:rPr>
          <w:rFonts w:ascii="Tahoma" w:hAnsi="Tahoma" w:cs="Tahoma"/>
          <w:sz w:val="24"/>
          <w:szCs w:val="24"/>
        </w:rPr>
        <w:t>nie</w:t>
      </w:r>
    </w:p>
    <w:p w:rsidR="00B87848" w:rsidRPr="00B87848" w:rsidRDefault="00B87848" w:rsidP="00B87848">
      <w:pPr>
        <w:ind w:right="567"/>
        <w:jc w:val="both"/>
        <w:rPr>
          <w:rFonts w:ascii="Tahoma" w:hAnsi="Tahoma" w:cs="Tahoma"/>
          <w:sz w:val="24"/>
          <w:szCs w:val="24"/>
        </w:rPr>
      </w:pPr>
      <w:r w:rsidRPr="00B87848">
        <w:rPr>
          <w:rFonts w:ascii="Tahoma" w:hAnsi="Tahoma" w:cs="Tahoma"/>
          <w:sz w:val="24"/>
          <w:szCs w:val="24"/>
        </w:rPr>
        <w:t xml:space="preserve">EDOS      </w:t>
      </w:r>
      <w:r w:rsidRPr="00B87848">
        <w:rPr>
          <w:rFonts w:ascii="Tahoma" w:hAnsi="Tahoma" w:cs="Tahoma"/>
          <w:sz w:val="24"/>
          <w:szCs w:val="24"/>
        </w:rPr>
        <w:tab/>
        <w:t xml:space="preserve">- dochádzkový program </w:t>
      </w:r>
    </w:p>
    <w:p w:rsidR="00B87848" w:rsidRPr="00B87848" w:rsidRDefault="00B87848" w:rsidP="00B87848">
      <w:pPr>
        <w:ind w:right="567"/>
        <w:jc w:val="both"/>
        <w:rPr>
          <w:rFonts w:ascii="Tahoma" w:hAnsi="Tahoma" w:cs="Tahoma"/>
          <w:sz w:val="24"/>
          <w:szCs w:val="24"/>
        </w:rPr>
      </w:pPr>
      <w:r w:rsidRPr="00B87848">
        <w:rPr>
          <w:rFonts w:ascii="Tahoma" w:hAnsi="Tahoma" w:cs="Tahoma"/>
          <w:sz w:val="24"/>
          <w:szCs w:val="24"/>
        </w:rPr>
        <w:t>EHK</w:t>
      </w:r>
      <w:r w:rsidRPr="00B87848">
        <w:rPr>
          <w:rFonts w:ascii="Tahoma" w:hAnsi="Tahoma" w:cs="Tahoma"/>
          <w:sz w:val="24"/>
          <w:szCs w:val="24"/>
        </w:rPr>
        <w:tab/>
      </w:r>
      <w:r w:rsidRPr="00B87848">
        <w:rPr>
          <w:rFonts w:ascii="Tahoma" w:hAnsi="Tahoma" w:cs="Tahoma"/>
          <w:sz w:val="24"/>
          <w:szCs w:val="24"/>
        </w:rPr>
        <w:tab/>
        <w:t>- Európska hospodárska komisia</w:t>
      </w:r>
    </w:p>
    <w:p w:rsidR="00B87848" w:rsidRPr="00B87848" w:rsidRDefault="00B87848" w:rsidP="00B87848">
      <w:pPr>
        <w:ind w:right="567"/>
        <w:jc w:val="both"/>
        <w:rPr>
          <w:rFonts w:ascii="Tahoma" w:hAnsi="Tahoma" w:cs="Tahoma"/>
          <w:sz w:val="24"/>
          <w:szCs w:val="24"/>
        </w:rPr>
      </w:pPr>
      <w:r w:rsidRPr="00B87848">
        <w:rPr>
          <w:rFonts w:ascii="Tahoma" w:hAnsi="Tahoma" w:cs="Tahoma"/>
          <w:sz w:val="24"/>
          <w:szCs w:val="24"/>
        </w:rPr>
        <w:t>ES</w:t>
      </w:r>
      <w:r w:rsidRPr="00B87848">
        <w:rPr>
          <w:rFonts w:ascii="Tahoma" w:hAnsi="Tahoma" w:cs="Tahoma"/>
          <w:sz w:val="24"/>
          <w:szCs w:val="24"/>
        </w:rPr>
        <w:tab/>
      </w:r>
      <w:r w:rsidRPr="00B87848">
        <w:rPr>
          <w:rFonts w:ascii="Tahoma" w:hAnsi="Tahoma" w:cs="Tahoma"/>
          <w:sz w:val="24"/>
          <w:szCs w:val="24"/>
        </w:rPr>
        <w:tab/>
        <w:t>- Európske spoločenstvo</w:t>
      </w:r>
    </w:p>
    <w:p w:rsidR="00B87848" w:rsidRPr="00B87848" w:rsidRDefault="00B87848" w:rsidP="00B87848">
      <w:pPr>
        <w:ind w:right="567"/>
        <w:jc w:val="both"/>
        <w:rPr>
          <w:rFonts w:ascii="Tahoma" w:hAnsi="Tahoma" w:cs="Tahoma"/>
          <w:sz w:val="24"/>
          <w:szCs w:val="24"/>
        </w:rPr>
      </w:pPr>
      <w:r w:rsidRPr="00B87848">
        <w:rPr>
          <w:rFonts w:ascii="Tahoma" w:hAnsi="Tahoma" w:cs="Tahoma"/>
          <w:sz w:val="24"/>
          <w:szCs w:val="24"/>
        </w:rPr>
        <w:t>€</w:t>
      </w:r>
      <w:r w:rsidRPr="00B87848">
        <w:rPr>
          <w:rFonts w:ascii="Tahoma" w:hAnsi="Tahoma" w:cs="Tahoma"/>
          <w:sz w:val="24"/>
          <w:szCs w:val="24"/>
        </w:rPr>
        <w:tab/>
      </w:r>
      <w:r w:rsidRPr="00B87848">
        <w:rPr>
          <w:rFonts w:ascii="Tahoma" w:hAnsi="Tahoma" w:cs="Tahoma"/>
          <w:sz w:val="24"/>
          <w:szCs w:val="24"/>
        </w:rPr>
        <w:tab/>
        <w:t>- EURO</w:t>
      </w:r>
    </w:p>
    <w:p w:rsidR="00B87848" w:rsidRPr="00B87848" w:rsidRDefault="00B87848" w:rsidP="00B87848">
      <w:pPr>
        <w:ind w:right="567"/>
        <w:jc w:val="both"/>
        <w:rPr>
          <w:rFonts w:ascii="Tahoma" w:hAnsi="Tahoma" w:cs="Tahoma"/>
          <w:b/>
          <w:sz w:val="24"/>
          <w:szCs w:val="24"/>
        </w:rPr>
      </w:pPr>
      <w:r w:rsidRPr="00B87848">
        <w:rPr>
          <w:rFonts w:ascii="Tahoma" w:hAnsi="Tahoma" w:cs="Tahoma"/>
          <w:sz w:val="24"/>
          <w:szCs w:val="24"/>
        </w:rPr>
        <w:t>FPČ</w:t>
      </w:r>
      <w:r w:rsidRPr="00B87848">
        <w:rPr>
          <w:rFonts w:ascii="Tahoma" w:hAnsi="Tahoma" w:cs="Tahoma"/>
          <w:sz w:val="24"/>
          <w:szCs w:val="24"/>
        </w:rPr>
        <w:tab/>
      </w:r>
      <w:r w:rsidRPr="00B87848">
        <w:rPr>
          <w:rFonts w:ascii="Tahoma" w:hAnsi="Tahoma" w:cs="Tahoma"/>
          <w:sz w:val="24"/>
          <w:szCs w:val="24"/>
        </w:rPr>
        <w:tab/>
        <w:t>- fond pracovného času</w:t>
      </w:r>
    </w:p>
    <w:p w:rsidR="00B87848" w:rsidRPr="00B87848" w:rsidRDefault="00B87848" w:rsidP="00B87848">
      <w:pPr>
        <w:ind w:right="567"/>
        <w:jc w:val="both"/>
        <w:rPr>
          <w:rFonts w:ascii="Tahoma" w:hAnsi="Tahoma" w:cs="Tahoma"/>
          <w:sz w:val="24"/>
          <w:szCs w:val="24"/>
        </w:rPr>
      </w:pPr>
      <w:r w:rsidRPr="00B87848">
        <w:rPr>
          <w:rFonts w:ascii="Tahoma" w:hAnsi="Tahoma" w:cs="Tahoma"/>
          <w:sz w:val="24"/>
          <w:szCs w:val="24"/>
        </w:rPr>
        <w:t>GR ŽSR</w:t>
      </w:r>
      <w:r w:rsidRPr="00B87848">
        <w:rPr>
          <w:rFonts w:ascii="Tahoma" w:hAnsi="Tahoma" w:cs="Tahoma"/>
          <w:b/>
          <w:sz w:val="24"/>
          <w:szCs w:val="24"/>
        </w:rPr>
        <w:tab/>
      </w:r>
      <w:r w:rsidRPr="00B87848">
        <w:rPr>
          <w:rFonts w:ascii="Tahoma" w:hAnsi="Tahoma" w:cs="Tahoma"/>
          <w:sz w:val="24"/>
          <w:szCs w:val="24"/>
        </w:rPr>
        <w:t>- Generálne riaditeľstvo Železníc Sl</w:t>
      </w:r>
      <w:r w:rsidRPr="00B87848">
        <w:rPr>
          <w:rFonts w:ascii="Tahoma" w:hAnsi="Tahoma" w:cs="Tahoma"/>
          <w:sz w:val="24"/>
          <w:szCs w:val="24"/>
        </w:rPr>
        <w:t>o</w:t>
      </w:r>
      <w:r w:rsidRPr="00B87848">
        <w:rPr>
          <w:rFonts w:ascii="Tahoma" w:hAnsi="Tahoma" w:cs="Tahoma"/>
          <w:sz w:val="24"/>
          <w:szCs w:val="24"/>
        </w:rPr>
        <w:t>venskej republiky</w:t>
      </w:r>
    </w:p>
    <w:p w:rsidR="00B87848" w:rsidRPr="00B87848" w:rsidRDefault="00B87848" w:rsidP="00B87848">
      <w:pPr>
        <w:ind w:right="567"/>
        <w:jc w:val="both"/>
        <w:rPr>
          <w:rFonts w:ascii="Tahoma" w:hAnsi="Tahoma" w:cs="Tahoma"/>
          <w:sz w:val="24"/>
          <w:szCs w:val="24"/>
        </w:rPr>
      </w:pPr>
      <w:r w:rsidRPr="00B87848">
        <w:rPr>
          <w:rFonts w:ascii="Tahoma" w:hAnsi="Tahoma" w:cs="Tahoma"/>
          <w:sz w:val="24"/>
          <w:szCs w:val="24"/>
        </w:rPr>
        <w:t>GVD</w:t>
      </w:r>
      <w:r w:rsidRPr="00B87848">
        <w:rPr>
          <w:rFonts w:ascii="Tahoma" w:hAnsi="Tahoma" w:cs="Tahoma"/>
          <w:sz w:val="24"/>
          <w:szCs w:val="24"/>
        </w:rPr>
        <w:tab/>
      </w:r>
      <w:r w:rsidRPr="00B87848">
        <w:rPr>
          <w:rFonts w:ascii="Tahoma" w:hAnsi="Tahoma" w:cs="Tahoma"/>
          <w:sz w:val="24"/>
          <w:szCs w:val="24"/>
        </w:rPr>
        <w:tab/>
        <w:t>- grafikon vlakovej dopravy</w:t>
      </w:r>
    </w:p>
    <w:p w:rsidR="00B87848" w:rsidRPr="00B87848" w:rsidRDefault="00B87848" w:rsidP="00B87848">
      <w:pPr>
        <w:ind w:right="567"/>
        <w:jc w:val="both"/>
        <w:rPr>
          <w:rFonts w:ascii="Tahoma" w:hAnsi="Tahoma" w:cs="Tahoma"/>
          <w:sz w:val="24"/>
          <w:szCs w:val="24"/>
        </w:rPr>
      </w:pPr>
      <w:r w:rsidRPr="00B87848">
        <w:rPr>
          <w:rFonts w:ascii="Tahoma" w:hAnsi="Tahoma" w:cs="Tahoma"/>
          <w:sz w:val="24"/>
          <w:szCs w:val="24"/>
        </w:rPr>
        <w:t>IS SAP</w:t>
      </w:r>
      <w:r w:rsidRPr="00B87848">
        <w:rPr>
          <w:rFonts w:ascii="Tahoma" w:hAnsi="Tahoma" w:cs="Tahoma"/>
          <w:sz w:val="24"/>
          <w:szCs w:val="24"/>
        </w:rPr>
        <w:tab/>
        <w:t>- Informačný systém účtovného sy</w:t>
      </w:r>
      <w:r w:rsidRPr="00B87848">
        <w:rPr>
          <w:rFonts w:ascii="Tahoma" w:hAnsi="Tahoma" w:cs="Tahoma"/>
          <w:sz w:val="24"/>
          <w:szCs w:val="24"/>
        </w:rPr>
        <w:t>s</w:t>
      </w:r>
      <w:r w:rsidRPr="00B87848">
        <w:rPr>
          <w:rFonts w:ascii="Tahoma" w:hAnsi="Tahoma" w:cs="Tahoma"/>
          <w:sz w:val="24"/>
          <w:szCs w:val="24"/>
        </w:rPr>
        <w:t>tému ŽSR</w:t>
      </w:r>
    </w:p>
    <w:p w:rsidR="00B87848" w:rsidRPr="00B87848" w:rsidRDefault="00B87848" w:rsidP="00B87848">
      <w:pPr>
        <w:ind w:right="567"/>
        <w:jc w:val="both"/>
        <w:rPr>
          <w:rFonts w:ascii="Tahoma" w:hAnsi="Tahoma" w:cs="Tahoma"/>
          <w:sz w:val="24"/>
          <w:szCs w:val="24"/>
        </w:rPr>
      </w:pPr>
      <w:r w:rsidRPr="00B87848">
        <w:rPr>
          <w:rFonts w:ascii="Tahoma" w:hAnsi="Tahoma" w:cs="Tahoma"/>
          <w:sz w:val="24"/>
          <w:szCs w:val="24"/>
        </w:rPr>
        <w:t>KZ ŽSR</w:t>
      </w:r>
      <w:r w:rsidRPr="00B87848">
        <w:rPr>
          <w:rFonts w:ascii="Tahoma" w:hAnsi="Tahoma" w:cs="Tahoma"/>
          <w:sz w:val="24"/>
          <w:szCs w:val="24"/>
        </w:rPr>
        <w:tab/>
        <w:t>- Kolektívna zmluva ŽSR</w:t>
      </w:r>
    </w:p>
    <w:p w:rsidR="00B87848" w:rsidRPr="00B87848" w:rsidRDefault="00B87848" w:rsidP="00B87848">
      <w:pPr>
        <w:ind w:right="567"/>
        <w:jc w:val="both"/>
        <w:rPr>
          <w:rFonts w:ascii="Tahoma" w:hAnsi="Tahoma" w:cs="Tahoma"/>
          <w:sz w:val="24"/>
          <w:szCs w:val="24"/>
        </w:rPr>
      </w:pPr>
      <w:r w:rsidRPr="00B87848">
        <w:rPr>
          <w:rFonts w:ascii="Tahoma" w:hAnsi="Tahoma" w:cs="Tahoma"/>
          <w:sz w:val="24"/>
          <w:szCs w:val="24"/>
        </w:rPr>
        <w:t>ĽZ</w:t>
      </w:r>
      <w:r w:rsidRPr="00B87848">
        <w:rPr>
          <w:rFonts w:ascii="Tahoma" w:hAnsi="Tahoma" w:cs="Tahoma"/>
          <w:sz w:val="24"/>
          <w:szCs w:val="24"/>
        </w:rPr>
        <w:tab/>
      </w:r>
      <w:r w:rsidRPr="00B87848">
        <w:rPr>
          <w:rFonts w:ascii="Tahoma" w:hAnsi="Tahoma" w:cs="Tahoma"/>
          <w:sz w:val="24"/>
          <w:szCs w:val="24"/>
        </w:rPr>
        <w:tab/>
        <w:t>- ľudské zdroje</w:t>
      </w:r>
    </w:p>
    <w:p w:rsidR="00B87848" w:rsidRPr="00B87848" w:rsidRDefault="00B87848" w:rsidP="00B87848">
      <w:pPr>
        <w:ind w:right="567"/>
        <w:jc w:val="both"/>
        <w:rPr>
          <w:rFonts w:ascii="Tahoma" w:hAnsi="Tahoma" w:cs="Tahoma"/>
          <w:sz w:val="24"/>
          <w:szCs w:val="24"/>
        </w:rPr>
      </w:pPr>
      <w:r w:rsidRPr="00B87848">
        <w:rPr>
          <w:rFonts w:ascii="Tahoma" w:hAnsi="Tahoma" w:cs="Tahoma"/>
          <w:sz w:val="24"/>
          <w:szCs w:val="24"/>
        </w:rPr>
        <w:t>MDPT SR</w:t>
      </w:r>
      <w:r w:rsidRPr="00B87848">
        <w:rPr>
          <w:rFonts w:ascii="Tahoma" w:hAnsi="Tahoma" w:cs="Tahoma"/>
          <w:sz w:val="24"/>
          <w:szCs w:val="24"/>
        </w:rPr>
        <w:tab/>
        <w:t>- Ministerstvo dopravy, pôšt a telekomunikácií SR</w:t>
      </w:r>
    </w:p>
    <w:p w:rsidR="00B87848" w:rsidRPr="00B87848" w:rsidRDefault="00B87848" w:rsidP="00B87848">
      <w:pPr>
        <w:ind w:right="567"/>
        <w:jc w:val="both"/>
        <w:rPr>
          <w:rFonts w:ascii="Tahoma" w:hAnsi="Tahoma" w:cs="Tahoma"/>
          <w:sz w:val="24"/>
          <w:szCs w:val="24"/>
        </w:rPr>
      </w:pPr>
      <w:r w:rsidRPr="00B87848">
        <w:rPr>
          <w:rFonts w:ascii="Tahoma" w:hAnsi="Tahoma" w:cs="Tahoma"/>
          <w:sz w:val="24"/>
          <w:szCs w:val="24"/>
        </w:rPr>
        <w:t>MF SR</w:t>
      </w:r>
      <w:r w:rsidRPr="00B87848">
        <w:rPr>
          <w:rFonts w:ascii="Tahoma" w:hAnsi="Tahoma" w:cs="Tahoma"/>
          <w:sz w:val="24"/>
          <w:szCs w:val="24"/>
        </w:rPr>
        <w:tab/>
        <w:t xml:space="preserve"> </w:t>
      </w:r>
      <w:r w:rsidRPr="00B87848">
        <w:rPr>
          <w:rFonts w:ascii="Tahoma" w:hAnsi="Tahoma" w:cs="Tahoma"/>
          <w:sz w:val="24"/>
          <w:szCs w:val="24"/>
        </w:rPr>
        <w:tab/>
        <w:t>- Ministerstvo financií Slovenskej r</w:t>
      </w:r>
      <w:r w:rsidRPr="00B87848">
        <w:rPr>
          <w:rFonts w:ascii="Tahoma" w:hAnsi="Tahoma" w:cs="Tahoma"/>
          <w:sz w:val="24"/>
          <w:szCs w:val="24"/>
        </w:rPr>
        <w:t>e</w:t>
      </w:r>
      <w:r w:rsidRPr="00B87848">
        <w:rPr>
          <w:rFonts w:ascii="Tahoma" w:hAnsi="Tahoma" w:cs="Tahoma"/>
          <w:sz w:val="24"/>
          <w:szCs w:val="24"/>
        </w:rPr>
        <w:t>publiky</w:t>
      </w:r>
    </w:p>
    <w:p w:rsidR="00B87848" w:rsidRPr="00B87848" w:rsidRDefault="00B87848" w:rsidP="00B87848">
      <w:pPr>
        <w:ind w:left="1843" w:right="567" w:hanging="1843"/>
        <w:jc w:val="both"/>
        <w:rPr>
          <w:rFonts w:ascii="Tahoma" w:hAnsi="Tahoma" w:cs="Tahoma"/>
          <w:sz w:val="24"/>
          <w:szCs w:val="24"/>
        </w:rPr>
      </w:pPr>
      <w:r w:rsidRPr="00B87848">
        <w:rPr>
          <w:rFonts w:ascii="Tahoma" w:hAnsi="Tahoma" w:cs="Tahoma"/>
          <w:sz w:val="24"/>
          <w:szCs w:val="24"/>
        </w:rPr>
        <w:t>MPSVR SR    - Ministerstvo práce, sociálnych vecí a rodiny Slovenskej republ</w:t>
      </w:r>
      <w:r w:rsidRPr="00B87848">
        <w:rPr>
          <w:rFonts w:ascii="Tahoma" w:hAnsi="Tahoma" w:cs="Tahoma"/>
          <w:sz w:val="24"/>
          <w:szCs w:val="24"/>
        </w:rPr>
        <w:t>i</w:t>
      </w:r>
      <w:r w:rsidRPr="00B87848">
        <w:rPr>
          <w:rFonts w:ascii="Tahoma" w:hAnsi="Tahoma" w:cs="Tahoma"/>
          <w:sz w:val="24"/>
          <w:szCs w:val="24"/>
        </w:rPr>
        <w:t>ky</w:t>
      </w:r>
    </w:p>
    <w:p w:rsidR="00B87848" w:rsidRPr="00B87848" w:rsidRDefault="00B87848" w:rsidP="00B87848">
      <w:pPr>
        <w:ind w:right="567"/>
        <w:jc w:val="both"/>
        <w:rPr>
          <w:rFonts w:ascii="Tahoma" w:hAnsi="Tahoma" w:cs="Tahoma"/>
          <w:sz w:val="24"/>
          <w:szCs w:val="24"/>
        </w:rPr>
      </w:pPr>
      <w:r w:rsidRPr="00B87848">
        <w:rPr>
          <w:rFonts w:ascii="Tahoma" w:hAnsi="Tahoma" w:cs="Tahoma"/>
          <w:sz w:val="24"/>
          <w:szCs w:val="24"/>
        </w:rPr>
        <w:t>MPVD</w:t>
      </w:r>
      <w:r w:rsidRPr="00B87848">
        <w:rPr>
          <w:rFonts w:ascii="Tahoma" w:hAnsi="Tahoma" w:cs="Tahoma"/>
          <w:sz w:val="24"/>
          <w:szCs w:val="24"/>
        </w:rPr>
        <w:tab/>
        <w:t xml:space="preserve"> </w:t>
      </w:r>
      <w:r w:rsidRPr="00B87848">
        <w:rPr>
          <w:rFonts w:ascii="Tahoma" w:hAnsi="Tahoma" w:cs="Tahoma"/>
          <w:sz w:val="24"/>
          <w:szCs w:val="24"/>
        </w:rPr>
        <w:tab/>
        <w:t>- miestna pravidelná verejná doprava</w:t>
      </w:r>
    </w:p>
    <w:p w:rsidR="00B87848" w:rsidRPr="00B87848" w:rsidRDefault="00B87848" w:rsidP="00B87848">
      <w:pPr>
        <w:ind w:left="1418" w:right="567" w:hanging="1418"/>
        <w:jc w:val="both"/>
        <w:rPr>
          <w:rFonts w:ascii="Tahoma" w:hAnsi="Tahoma" w:cs="Tahoma"/>
          <w:sz w:val="24"/>
          <w:szCs w:val="24"/>
        </w:rPr>
      </w:pPr>
      <w:r w:rsidRPr="00B87848">
        <w:rPr>
          <w:rFonts w:ascii="Tahoma" w:hAnsi="Tahoma" w:cs="Tahoma"/>
          <w:sz w:val="24"/>
          <w:szCs w:val="24"/>
        </w:rPr>
        <w:t xml:space="preserve">MzD         </w:t>
      </w:r>
      <w:r w:rsidRPr="00B87848">
        <w:rPr>
          <w:rFonts w:ascii="Tahoma" w:hAnsi="Tahoma" w:cs="Tahoma"/>
          <w:sz w:val="24"/>
          <w:szCs w:val="24"/>
        </w:rPr>
        <w:tab/>
        <w:t>- mzdový druh (používa sa v HR SAP ECC a v dochádzk</w:t>
      </w:r>
      <w:r w:rsidRPr="00B87848">
        <w:rPr>
          <w:rFonts w:ascii="Tahoma" w:hAnsi="Tahoma" w:cs="Tahoma"/>
          <w:sz w:val="24"/>
          <w:szCs w:val="24"/>
        </w:rPr>
        <w:t>o</w:t>
      </w:r>
      <w:r w:rsidRPr="00B87848">
        <w:rPr>
          <w:rFonts w:ascii="Tahoma" w:hAnsi="Tahoma" w:cs="Tahoma"/>
          <w:sz w:val="24"/>
          <w:szCs w:val="24"/>
        </w:rPr>
        <w:t xml:space="preserve">vom </w:t>
      </w:r>
    </w:p>
    <w:p w:rsidR="00B87848" w:rsidRPr="00B87848" w:rsidRDefault="00B87848" w:rsidP="00B87848">
      <w:pPr>
        <w:ind w:left="1843" w:right="567" w:hanging="1843"/>
        <w:jc w:val="both"/>
        <w:rPr>
          <w:rFonts w:ascii="Tahoma" w:hAnsi="Tahoma" w:cs="Tahoma"/>
          <w:sz w:val="24"/>
          <w:szCs w:val="24"/>
        </w:rPr>
      </w:pPr>
      <w:r w:rsidRPr="00B87848">
        <w:rPr>
          <w:rFonts w:ascii="Tahoma" w:hAnsi="Tahoma" w:cs="Tahoma"/>
          <w:sz w:val="24"/>
          <w:szCs w:val="24"/>
        </w:rPr>
        <w:t xml:space="preserve">                     programe EDOS)</w:t>
      </w:r>
    </w:p>
    <w:p w:rsidR="00B87848" w:rsidRPr="00B87848" w:rsidRDefault="00B87848" w:rsidP="00B87848">
      <w:pPr>
        <w:ind w:right="567"/>
        <w:jc w:val="both"/>
        <w:rPr>
          <w:rFonts w:ascii="Tahoma" w:hAnsi="Tahoma" w:cs="Tahoma"/>
          <w:sz w:val="24"/>
          <w:szCs w:val="24"/>
        </w:rPr>
      </w:pPr>
      <w:r w:rsidRPr="00B87848">
        <w:rPr>
          <w:rFonts w:ascii="Tahoma" w:hAnsi="Tahoma" w:cs="Tahoma"/>
          <w:sz w:val="24"/>
          <w:szCs w:val="24"/>
        </w:rPr>
        <w:t>NR SR</w:t>
      </w:r>
      <w:r w:rsidRPr="00B87848">
        <w:rPr>
          <w:rFonts w:ascii="Tahoma" w:hAnsi="Tahoma" w:cs="Tahoma"/>
          <w:sz w:val="24"/>
          <w:szCs w:val="24"/>
        </w:rPr>
        <w:tab/>
        <w:t xml:space="preserve"> </w:t>
      </w:r>
      <w:r w:rsidRPr="00B87848">
        <w:rPr>
          <w:rFonts w:ascii="Tahoma" w:hAnsi="Tahoma" w:cs="Tahoma"/>
          <w:sz w:val="24"/>
          <w:szCs w:val="24"/>
        </w:rPr>
        <w:tab/>
        <w:t>- Národná rada Slovenskej republiky</w:t>
      </w:r>
    </w:p>
    <w:p w:rsidR="00B87848" w:rsidRPr="00B87848" w:rsidRDefault="00B87848" w:rsidP="00B87848">
      <w:pPr>
        <w:ind w:right="567"/>
        <w:jc w:val="both"/>
        <w:rPr>
          <w:rFonts w:ascii="Tahoma" w:hAnsi="Tahoma" w:cs="Tahoma"/>
          <w:sz w:val="24"/>
          <w:szCs w:val="24"/>
        </w:rPr>
      </w:pPr>
      <w:r w:rsidRPr="00B87848">
        <w:rPr>
          <w:rFonts w:ascii="Tahoma" w:hAnsi="Tahoma" w:cs="Tahoma"/>
          <w:sz w:val="24"/>
          <w:szCs w:val="24"/>
        </w:rPr>
        <w:t>NV</w:t>
      </w:r>
      <w:r w:rsidRPr="00B87848">
        <w:rPr>
          <w:rFonts w:ascii="Tahoma" w:hAnsi="Tahoma" w:cs="Tahoma"/>
          <w:sz w:val="24"/>
          <w:szCs w:val="24"/>
        </w:rPr>
        <w:tab/>
      </w:r>
      <w:r w:rsidRPr="00B87848">
        <w:rPr>
          <w:rFonts w:ascii="Tahoma" w:hAnsi="Tahoma" w:cs="Tahoma"/>
          <w:sz w:val="24"/>
          <w:szCs w:val="24"/>
        </w:rPr>
        <w:tab/>
        <w:t>- náhradné voľno</w:t>
      </w:r>
    </w:p>
    <w:p w:rsidR="00B87848" w:rsidRPr="00B87848" w:rsidRDefault="00B87848" w:rsidP="00B87848">
      <w:pPr>
        <w:ind w:right="567"/>
        <w:jc w:val="both"/>
        <w:rPr>
          <w:rFonts w:ascii="Tahoma" w:hAnsi="Tahoma" w:cs="Tahoma"/>
          <w:sz w:val="24"/>
          <w:szCs w:val="24"/>
        </w:rPr>
      </w:pPr>
      <w:r w:rsidRPr="00B87848">
        <w:rPr>
          <w:rFonts w:ascii="Tahoma" w:hAnsi="Tahoma" w:cs="Tahoma"/>
          <w:sz w:val="24"/>
          <w:szCs w:val="24"/>
        </w:rPr>
        <w:t>OČR</w:t>
      </w:r>
      <w:r w:rsidRPr="00B87848">
        <w:rPr>
          <w:rFonts w:ascii="Tahoma" w:hAnsi="Tahoma" w:cs="Tahoma"/>
          <w:sz w:val="24"/>
          <w:szCs w:val="24"/>
        </w:rPr>
        <w:tab/>
      </w:r>
      <w:r w:rsidRPr="00B87848">
        <w:rPr>
          <w:rFonts w:ascii="Tahoma" w:hAnsi="Tahoma" w:cs="Tahoma"/>
          <w:sz w:val="24"/>
          <w:szCs w:val="24"/>
        </w:rPr>
        <w:tab/>
        <w:t xml:space="preserve"> - ošetrovanie člena rodiny</w:t>
      </w:r>
    </w:p>
    <w:p w:rsidR="00B87848" w:rsidRPr="00B87848" w:rsidRDefault="00B87848" w:rsidP="00B87848">
      <w:pPr>
        <w:ind w:right="567"/>
        <w:jc w:val="both"/>
        <w:rPr>
          <w:rFonts w:ascii="Tahoma" w:hAnsi="Tahoma" w:cs="Tahoma"/>
          <w:sz w:val="24"/>
          <w:szCs w:val="24"/>
        </w:rPr>
      </w:pPr>
      <w:r w:rsidRPr="00B87848">
        <w:rPr>
          <w:rFonts w:ascii="Tahoma" w:hAnsi="Tahoma" w:cs="Tahoma"/>
          <w:sz w:val="24"/>
          <w:szCs w:val="24"/>
        </w:rPr>
        <w:t>OJ</w:t>
      </w:r>
      <w:r w:rsidRPr="00B87848">
        <w:rPr>
          <w:rFonts w:ascii="Tahoma" w:hAnsi="Tahoma" w:cs="Tahoma"/>
          <w:sz w:val="24"/>
          <w:szCs w:val="24"/>
        </w:rPr>
        <w:tab/>
      </w:r>
      <w:r w:rsidRPr="00B87848">
        <w:rPr>
          <w:rFonts w:ascii="Tahoma" w:hAnsi="Tahoma" w:cs="Tahoma"/>
          <w:sz w:val="24"/>
          <w:szCs w:val="24"/>
        </w:rPr>
        <w:tab/>
        <w:t>- organizačná je</w:t>
      </w:r>
      <w:r w:rsidRPr="00B87848">
        <w:rPr>
          <w:rFonts w:ascii="Tahoma" w:hAnsi="Tahoma" w:cs="Tahoma"/>
          <w:sz w:val="24"/>
          <w:szCs w:val="24"/>
        </w:rPr>
        <w:t>d</w:t>
      </w:r>
      <w:r w:rsidRPr="00B87848">
        <w:rPr>
          <w:rFonts w:ascii="Tahoma" w:hAnsi="Tahoma" w:cs="Tahoma"/>
          <w:sz w:val="24"/>
          <w:szCs w:val="24"/>
        </w:rPr>
        <w:t xml:space="preserve">notka </w:t>
      </w:r>
    </w:p>
    <w:p w:rsidR="00B87848" w:rsidRPr="00B87848" w:rsidRDefault="00B87848" w:rsidP="00B87848">
      <w:pPr>
        <w:ind w:right="46"/>
        <w:jc w:val="both"/>
        <w:rPr>
          <w:rFonts w:ascii="Tahoma" w:hAnsi="Tahoma" w:cs="Tahoma"/>
          <w:sz w:val="24"/>
          <w:szCs w:val="24"/>
        </w:rPr>
      </w:pPr>
      <w:r w:rsidRPr="00B87848">
        <w:rPr>
          <w:rFonts w:ascii="Tahoma" w:hAnsi="Tahoma" w:cs="Tahoma"/>
          <w:sz w:val="24"/>
          <w:szCs w:val="24"/>
        </w:rPr>
        <w:t>PC</w:t>
      </w:r>
      <w:r w:rsidRPr="00B87848">
        <w:rPr>
          <w:rFonts w:ascii="Tahoma" w:hAnsi="Tahoma" w:cs="Tahoma"/>
          <w:sz w:val="24"/>
          <w:szCs w:val="24"/>
        </w:rPr>
        <w:tab/>
      </w:r>
      <w:r w:rsidRPr="00B87848">
        <w:rPr>
          <w:rFonts w:ascii="Tahoma" w:hAnsi="Tahoma" w:cs="Tahoma"/>
          <w:sz w:val="24"/>
          <w:szCs w:val="24"/>
        </w:rPr>
        <w:tab/>
        <w:t>- pracovná cesta</w:t>
      </w:r>
    </w:p>
    <w:p w:rsidR="00B87848" w:rsidRPr="00B87848" w:rsidRDefault="00B87848" w:rsidP="00B87848">
      <w:pPr>
        <w:ind w:right="567"/>
        <w:jc w:val="both"/>
        <w:rPr>
          <w:rFonts w:ascii="Tahoma" w:hAnsi="Tahoma" w:cs="Tahoma"/>
          <w:sz w:val="24"/>
          <w:szCs w:val="24"/>
        </w:rPr>
      </w:pPr>
      <w:r w:rsidRPr="00B87848">
        <w:rPr>
          <w:rFonts w:ascii="Tahoma" w:hAnsi="Tahoma" w:cs="Tahoma"/>
          <w:sz w:val="24"/>
          <w:szCs w:val="24"/>
        </w:rPr>
        <w:t>PN</w:t>
      </w:r>
      <w:r w:rsidRPr="00B87848">
        <w:rPr>
          <w:rFonts w:ascii="Tahoma" w:hAnsi="Tahoma" w:cs="Tahoma"/>
          <w:sz w:val="24"/>
          <w:szCs w:val="24"/>
        </w:rPr>
        <w:tab/>
      </w:r>
      <w:r w:rsidRPr="00B87848">
        <w:rPr>
          <w:rFonts w:ascii="Tahoma" w:hAnsi="Tahoma" w:cs="Tahoma"/>
          <w:sz w:val="24"/>
          <w:szCs w:val="24"/>
        </w:rPr>
        <w:tab/>
        <w:t>- práceneschopnosť</w:t>
      </w:r>
    </w:p>
    <w:p w:rsidR="00B87848" w:rsidRPr="00B87848" w:rsidRDefault="00B87848" w:rsidP="00B87848">
      <w:pPr>
        <w:ind w:right="567"/>
        <w:jc w:val="both"/>
        <w:rPr>
          <w:rFonts w:ascii="Tahoma" w:hAnsi="Tahoma" w:cs="Tahoma"/>
          <w:sz w:val="24"/>
          <w:szCs w:val="24"/>
        </w:rPr>
      </w:pPr>
      <w:r w:rsidRPr="00B87848">
        <w:rPr>
          <w:rFonts w:ascii="Tahoma" w:hAnsi="Tahoma" w:cs="Tahoma"/>
          <w:sz w:val="24"/>
          <w:szCs w:val="24"/>
        </w:rPr>
        <w:t>PPS</w:t>
      </w:r>
      <w:r w:rsidRPr="00B87848">
        <w:rPr>
          <w:rFonts w:ascii="Tahoma" w:hAnsi="Tahoma" w:cs="Tahoma"/>
          <w:sz w:val="24"/>
          <w:szCs w:val="24"/>
        </w:rPr>
        <w:tab/>
      </w:r>
      <w:r w:rsidRPr="00B87848">
        <w:rPr>
          <w:rFonts w:ascii="Tahoma" w:hAnsi="Tahoma" w:cs="Tahoma"/>
          <w:sz w:val="24"/>
          <w:szCs w:val="24"/>
        </w:rPr>
        <w:tab/>
        <w:t>- pohraničná prechodová stanica</w:t>
      </w:r>
    </w:p>
    <w:p w:rsidR="00B87848" w:rsidRPr="00B87848" w:rsidRDefault="00B87848" w:rsidP="00B87848">
      <w:pPr>
        <w:ind w:right="567"/>
        <w:jc w:val="both"/>
        <w:rPr>
          <w:rFonts w:ascii="Tahoma" w:hAnsi="Tahoma" w:cs="Tahoma"/>
          <w:sz w:val="24"/>
          <w:szCs w:val="24"/>
        </w:rPr>
      </w:pPr>
      <w:r w:rsidRPr="00B87848">
        <w:rPr>
          <w:rFonts w:ascii="Tahoma" w:hAnsi="Tahoma" w:cs="Tahoma"/>
          <w:sz w:val="24"/>
          <w:szCs w:val="24"/>
        </w:rPr>
        <w:lastRenderedPageBreak/>
        <w:t>SR</w:t>
      </w:r>
      <w:r w:rsidRPr="00B87848">
        <w:rPr>
          <w:rFonts w:ascii="Tahoma" w:hAnsi="Tahoma" w:cs="Tahoma"/>
          <w:sz w:val="24"/>
          <w:szCs w:val="24"/>
        </w:rPr>
        <w:tab/>
      </w:r>
      <w:r w:rsidRPr="00B87848">
        <w:rPr>
          <w:rFonts w:ascii="Tahoma" w:hAnsi="Tahoma" w:cs="Tahoma"/>
          <w:sz w:val="24"/>
          <w:szCs w:val="24"/>
        </w:rPr>
        <w:tab/>
        <w:t>- Slovenská republika</w:t>
      </w:r>
    </w:p>
    <w:p w:rsidR="00B87848" w:rsidRPr="00B87848" w:rsidRDefault="00B87848" w:rsidP="00B87848">
      <w:pPr>
        <w:ind w:right="567"/>
        <w:jc w:val="both"/>
        <w:rPr>
          <w:rFonts w:ascii="Tahoma" w:hAnsi="Tahoma" w:cs="Tahoma"/>
          <w:sz w:val="24"/>
          <w:szCs w:val="24"/>
        </w:rPr>
      </w:pPr>
      <w:r w:rsidRPr="00B87848">
        <w:rPr>
          <w:rFonts w:ascii="Tahoma" w:hAnsi="Tahoma" w:cs="Tahoma"/>
          <w:sz w:val="24"/>
          <w:szCs w:val="24"/>
        </w:rPr>
        <w:t>STN</w:t>
      </w:r>
      <w:r w:rsidRPr="00B87848">
        <w:rPr>
          <w:rFonts w:ascii="Tahoma" w:hAnsi="Tahoma" w:cs="Tahoma"/>
          <w:sz w:val="24"/>
          <w:szCs w:val="24"/>
        </w:rPr>
        <w:tab/>
      </w:r>
      <w:r w:rsidRPr="00B87848">
        <w:rPr>
          <w:rFonts w:ascii="Tahoma" w:hAnsi="Tahoma" w:cs="Tahoma"/>
          <w:sz w:val="24"/>
          <w:szCs w:val="24"/>
        </w:rPr>
        <w:tab/>
        <w:t>- Slovenská technická norma</w:t>
      </w:r>
    </w:p>
    <w:p w:rsidR="00B87848" w:rsidRPr="00B87848" w:rsidRDefault="00B87848" w:rsidP="00B87848">
      <w:pPr>
        <w:ind w:right="567"/>
        <w:jc w:val="both"/>
        <w:rPr>
          <w:rFonts w:ascii="Tahoma" w:hAnsi="Tahoma" w:cs="Tahoma"/>
          <w:sz w:val="24"/>
          <w:szCs w:val="24"/>
        </w:rPr>
      </w:pPr>
      <w:r w:rsidRPr="00B87848">
        <w:rPr>
          <w:rFonts w:ascii="Tahoma" w:hAnsi="Tahoma" w:cs="Tahoma"/>
          <w:sz w:val="24"/>
          <w:szCs w:val="24"/>
        </w:rPr>
        <w:t>Smernica</w:t>
      </w:r>
      <w:r w:rsidRPr="00B87848">
        <w:rPr>
          <w:rFonts w:ascii="Tahoma" w:hAnsi="Tahoma" w:cs="Tahoma"/>
          <w:sz w:val="24"/>
          <w:szCs w:val="24"/>
        </w:rPr>
        <w:tab/>
        <w:t>- Smernica pre odmeňovanie zames</w:t>
      </w:r>
      <w:r w:rsidRPr="00B87848">
        <w:rPr>
          <w:rFonts w:ascii="Tahoma" w:hAnsi="Tahoma" w:cs="Tahoma"/>
          <w:sz w:val="24"/>
          <w:szCs w:val="24"/>
        </w:rPr>
        <w:t>t</w:t>
      </w:r>
      <w:r w:rsidRPr="00B87848">
        <w:rPr>
          <w:rFonts w:ascii="Tahoma" w:hAnsi="Tahoma" w:cs="Tahoma"/>
          <w:sz w:val="24"/>
          <w:szCs w:val="24"/>
        </w:rPr>
        <w:t>nancov ŽSR</w:t>
      </w:r>
    </w:p>
    <w:p w:rsidR="00B87848" w:rsidRPr="00B87848" w:rsidRDefault="00B87848" w:rsidP="00B87848">
      <w:pPr>
        <w:ind w:right="46"/>
        <w:jc w:val="both"/>
        <w:rPr>
          <w:rFonts w:ascii="Tahoma" w:hAnsi="Tahoma" w:cs="Tahoma"/>
          <w:sz w:val="24"/>
          <w:szCs w:val="24"/>
        </w:rPr>
      </w:pPr>
      <w:r w:rsidRPr="00B87848">
        <w:rPr>
          <w:rFonts w:ascii="Tahoma" w:hAnsi="Tahoma" w:cs="Tahoma"/>
          <w:sz w:val="24"/>
          <w:szCs w:val="24"/>
        </w:rPr>
        <w:t>TP</w:t>
      </w:r>
      <w:r w:rsidRPr="00B87848">
        <w:rPr>
          <w:rFonts w:ascii="Tahoma" w:hAnsi="Tahoma" w:cs="Tahoma"/>
          <w:sz w:val="24"/>
          <w:szCs w:val="24"/>
        </w:rPr>
        <w:tab/>
      </w:r>
      <w:r w:rsidRPr="00B87848">
        <w:rPr>
          <w:rFonts w:ascii="Tahoma" w:hAnsi="Tahoma" w:cs="Tahoma"/>
          <w:sz w:val="24"/>
          <w:szCs w:val="24"/>
        </w:rPr>
        <w:tab/>
        <w:t>- Turnusový poriadok (Smernica o úprave pracovného času</w:t>
      </w:r>
    </w:p>
    <w:p w:rsidR="00B87848" w:rsidRPr="00B87848" w:rsidRDefault="00B87848" w:rsidP="00B87848">
      <w:pPr>
        <w:ind w:left="1843" w:right="567" w:hanging="427"/>
        <w:jc w:val="both"/>
        <w:rPr>
          <w:rFonts w:ascii="Tahoma" w:hAnsi="Tahoma" w:cs="Tahoma"/>
          <w:sz w:val="24"/>
          <w:szCs w:val="24"/>
        </w:rPr>
      </w:pPr>
      <w:r>
        <w:rPr>
          <w:rFonts w:ascii="Tahoma" w:hAnsi="Tahoma" w:cs="Tahoma"/>
          <w:sz w:val="24"/>
          <w:szCs w:val="24"/>
        </w:rPr>
        <w:t xml:space="preserve">  </w:t>
      </w:r>
      <w:r w:rsidRPr="00B87848">
        <w:rPr>
          <w:rFonts w:ascii="Tahoma" w:hAnsi="Tahoma" w:cs="Tahoma"/>
          <w:sz w:val="24"/>
          <w:szCs w:val="24"/>
        </w:rPr>
        <w:t>turnusových  zamestnancov)</w:t>
      </w:r>
    </w:p>
    <w:p w:rsidR="00B87848" w:rsidRPr="00B87848" w:rsidRDefault="00B87848" w:rsidP="00B87848">
      <w:pPr>
        <w:ind w:right="567"/>
        <w:jc w:val="both"/>
        <w:rPr>
          <w:rFonts w:ascii="Tahoma" w:hAnsi="Tahoma" w:cs="Tahoma"/>
          <w:sz w:val="24"/>
          <w:szCs w:val="24"/>
        </w:rPr>
      </w:pPr>
      <w:r w:rsidRPr="00B87848">
        <w:rPr>
          <w:rFonts w:ascii="Tahoma" w:hAnsi="Tahoma" w:cs="Tahoma"/>
          <w:sz w:val="24"/>
          <w:szCs w:val="24"/>
        </w:rPr>
        <w:t>VP</w:t>
      </w:r>
      <w:r w:rsidRPr="00B87848">
        <w:rPr>
          <w:rFonts w:ascii="Tahoma" w:hAnsi="Tahoma" w:cs="Tahoma"/>
          <w:sz w:val="24"/>
          <w:szCs w:val="24"/>
        </w:rPr>
        <w:tab/>
        <w:t xml:space="preserve"> </w:t>
      </w:r>
      <w:r w:rsidRPr="00B87848">
        <w:rPr>
          <w:rFonts w:ascii="Tahoma" w:hAnsi="Tahoma" w:cs="Tahoma"/>
          <w:sz w:val="24"/>
          <w:szCs w:val="24"/>
        </w:rPr>
        <w:tab/>
        <w:t>- výkonné pracovisko</w:t>
      </w:r>
    </w:p>
    <w:p w:rsidR="00B87848" w:rsidRPr="00B87848" w:rsidRDefault="00B87848" w:rsidP="00B87848">
      <w:pPr>
        <w:ind w:right="567"/>
        <w:jc w:val="both"/>
        <w:rPr>
          <w:rFonts w:ascii="Tahoma" w:hAnsi="Tahoma" w:cs="Tahoma"/>
          <w:sz w:val="24"/>
          <w:szCs w:val="24"/>
        </w:rPr>
      </w:pPr>
      <w:r w:rsidRPr="00B87848">
        <w:rPr>
          <w:rFonts w:ascii="Tahoma" w:hAnsi="Tahoma" w:cs="Tahoma"/>
          <w:sz w:val="24"/>
          <w:szCs w:val="24"/>
        </w:rPr>
        <w:t>VOJ</w:t>
      </w:r>
      <w:r w:rsidRPr="00B87848">
        <w:rPr>
          <w:rFonts w:ascii="Tahoma" w:hAnsi="Tahoma" w:cs="Tahoma"/>
          <w:sz w:val="24"/>
          <w:szCs w:val="24"/>
        </w:rPr>
        <w:tab/>
        <w:t xml:space="preserve"> </w:t>
      </w:r>
      <w:r w:rsidRPr="00B87848">
        <w:rPr>
          <w:rFonts w:ascii="Tahoma" w:hAnsi="Tahoma" w:cs="Tahoma"/>
          <w:sz w:val="24"/>
          <w:szCs w:val="24"/>
        </w:rPr>
        <w:tab/>
        <w:t>- vnútorná organizačná jednotka</w:t>
      </w:r>
    </w:p>
    <w:p w:rsidR="00B87848" w:rsidRPr="00B87848" w:rsidRDefault="00B87848" w:rsidP="00B87848">
      <w:pPr>
        <w:ind w:right="567"/>
        <w:jc w:val="both"/>
        <w:rPr>
          <w:rFonts w:ascii="Tahoma" w:hAnsi="Tahoma" w:cs="Tahoma"/>
          <w:sz w:val="24"/>
          <w:szCs w:val="24"/>
        </w:rPr>
      </w:pPr>
      <w:r w:rsidRPr="00B87848">
        <w:rPr>
          <w:rFonts w:ascii="Tahoma" w:hAnsi="Tahoma" w:cs="Tahoma"/>
          <w:sz w:val="24"/>
          <w:szCs w:val="24"/>
        </w:rPr>
        <w:t>v znp</w:t>
      </w:r>
      <w:r w:rsidRPr="00B87848">
        <w:rPr>
          <w:rFonts w:ascii="Tahoma" w:hAnsi="Tahoma" w:cs="Tahoma"/>
          <w:sz w:val="24"/>
          <w:szCs w:val="24"/>
        </w:rPr>
        <w:tab/>
      </w:r>
      <w:r w:rsidRPr="00B87848">
        <w:rPr>
          <w:rFonts w:ascii="Tahoma" w:hAnsi="Tahoma" w:cs="Tahoma"/>
          <w:sz w:val="24"/>
          <w:szCs w:val="24"/>
        </w:rPr>
        <w:tab/>
        <w:t>- v znení neskorších predpisov</w:t>
      </w:r>
    </w:p>
    <w:p w:rsidR="00B87848" w:rsidRPr="00B87848" w:rsidRDefault="00B87848" w:rsidP="00B87848">
      <w:pPr>
        <w:ind w:right="567"/>
        <w:jc w:val="both"/>
        <w:rPr>
          <w:rFonts w:ascii="Tahoma" w:hAnsi="Tahoma" w:cs="Tahoma"/>
          <w:sz w:val="24"/>
          <w:szCs w:val="24"/>
        </w:rPr>
      </w:pPr>
      <w:r w:rsidRPr="00B87848">
        <w:rPr>
          <w:rFonts w:ascii="Tahoma" w:hAnsi="Tahoma" w:cs="Tahoma"/>
          <w:sz w:val="24"/>
          <w:szCs w:val="24"/>
        </w:rPr>
        <w:t>ZP</w:t>
      </w:r>
      <w:r w:rsidRPr="00B87848">
        <w:rPr>
          <w:rFonts w:ascii="Tahoma" w:hAnsi="Tahoma" w:cs="Tahoma"/>
          <w:sz w:val="24"/>
          <w:szCs w:val="24"/>
        </w:rPr>
        <w:tab/>
        <w:t xml:space="preserve"> </w:t>
      </w:r>
      <w:r w:rsidRPr="00B87848">
        <w:rPr>
          <w:rFonts w:ascii="Tahoma" w:hAnsi="Tahoma" w:cs="Tahoma"/>
          <w:sz w:val="24"/>
          <w:szCs w:val="24"/>
        </w:rPr>
        <w:tab/>
        <w:t>- Zákonník práce</w:t>
      </w:r>
    </w:p>
    <w:p w:rsidR="00B87848" w:rsidRPr="00B87848" w:rsidRDefault="00B87848" w:rsidP="00B87848">
      <w:pPr>
        <w:ind w:right="567"/>
        <w:jc w:val="both"/>
        <w:rPr>
          <w:rFonts w:ascii="Tahoma" w:hAnsi="Tahoma" w:cs="Tahoma"/>
          <w:sz w:val="24"/>
          <w:szCs w:val="24"/>
        </w:rPr>
      </w:pPr>
      <w:r w:rsidRPr="00B87848">
        <w:rPr>
          <w:rFonts w:ascii="Tahoma" w:hAnsi="Tahoma" w:cs="Tahoma"/>
          <w:sz w:val="24"/>
          <w:szCs w:val="24"/>
        </w:rPr>
        <w:t xml:space="preserve">ZPC </w:t>
      </w:r>
      <w:r w:rsidRPr="00B87848">
        <w:rPr>
          <w:rFonts w:ascii="Tahoma" w:hAnsi="Tahoma" w:cs="Tahoma"/>
          <w:b/>
          <w:sz w:val="24"/>
          <w:szCs w:val="24"/>
        </w:rPr>
        <w:t xml:space="preserve">   </w:t>
      </w:r>
      <w:r w:rsidRPr="00B87848">
        <w:rPr>
          <w:rFonts w:ascii="Tahoma" w:hAnsi="Tahoma" w:cs="Tahoma"/>
          <w:b/>
          <w:sz w:val="24"/>
          <w:szCs w:val="24"/>
        </w:rPr>
        <w:tab/>
        <w:t xml:space="preserve"> </w:t>
      </w:r>
      <w:r w:rsidRPr="00B87848">
        <w:rPr>
          <w:rFonts w:ascii="Tahoma" w:hAnsi="Tahoma" w:cs="Tahoma"/>
          <w:b/>
          <w:sz w:val="24"/>
          <w:szCs w:val="24"/>
        </w:rPr>
        <w:tab/>
      </w:r>
      <w:r w:rsidRPr="00B87848">
        <w:rPr>
          <w:rFonts w:ascii="Tahoma" w:hAnsi="Tahoma" w:cs="Tahoma"/>
          <w:sz w:val="24"/>
          <w:szCs w:val="24"/>
        </w:rPr>
        <w:t>- zahraničná pracovná cesta</w:t>
      </w:r>
    </w:p>
    <w:p w:rsidR="00B87848" w:rsidRPr="00B87848" w:rsidRDefault="00B87848" w:rsidP="00B87848">
      <w:pPr>
        <w:ind w:right="567"/>
        <w:jc w:val="both"/>
        <w:rPr>
          <w:rFonts w:ascii="Tahoma" w:hAnsi="Tahoma" w:cs="Tahoma"/>
          <w:sz w:val="24"/>
          <w:szCs w:val="24"/>
        </w:rPr>
      </w:pPr>
      <w:r w:rsidRPr="00B87848">
        <w:rPr>
          <w:rFonts w:ascii="Tahoma" w:hAnsi="Tahoma" w:cs="Tahoma"/>
          <w:sz w:val="24"/>
          <w:szCs w:val="24"/>
        </w:rPr>
        <w:t>Z.z.</w:t>
      </w:r>
      <w:r w:rsidRPr="00B87848">
        <w:rPr>
          <w:rFonts w:ascii="Tahoma" w:hAnsi="Tahoma" w:cs="Tahoma"/>
          <w:sz w:val="24"/>
          <w:szCs w:val="24"/>
        </w:rPr>
        <w:tab/>
        <w:t xml:space="preserve"> </w:t>
      </w:r>
      <w:r w:rsidRPr="00B87848">
        <w:rPr>
          <w:rFonts w:ascii="Tahoma" w:hAnsi="Tahoma" w:cs="Tahoma"/>
          <w:sz w:val="24"/>
          <w:szCs w:val="24"/>
        </w:rPr>
        <w:tab/>
        <w:t>- Zbierka zákonov</w:t>
      </w:r>
    </w:p>
    <w:p w:rsidR="00B87848" w:rsidRPr="00B87848" w:rsidRDefault="00B87848" w:rsidP="00B87848">
      <w:pPr>
        <w:ind w:right="567"/>
        <w:jc w:val="both"/>
        <w:rPr>
          <w:rFonts w:ascii="Tahoma" w:hAnsi="Tahoma" w:cs="Tahoma"/>
          <w:sz w:val="24"/>
          <w:szCs w:val="24"/>
        </w:rPr>
      </w:pPr>
      <w:r w:rsidRPr="00B87848">
        <w:rPr>
          <w:rFonts w:ascii="Tahoma" w:hAnsi="Tahoma" w:cs="Tahoma"/>
          <w:sz w:val="24"/>
          <w:szCs w:val="24"/>
        </w:rPr>
        <w:t>ŽSR</w:t>
      </w:r>
      <w:r w:rsidRPr="00B87848">
        <w:rPr>
          <w:rFonts w:ascii="Tahoma" w:hAnsi="Tahoma" w:cs="Tahoma"/>
          <w:sz w:val="24"/>
          <w:szCs w:val="24"/>
        </w:rPr>
        <w:tab/>
        <w:t xml:space="preserve"> </w:t>
      </w:r>
      <w:r w:rsidRPr="00B87848">
        <w:rPr>
          <w:rFonts w:ascii="Tahoma" w:hAnsi="Tahoma" w:cs="Tahoma"/>
          <w:sz w:val="24"/>
          <w:szCs w:val="24"/>
        </w:rPr>
        <w:tab/>
        <w:t>- Železnice Slovenskej republiky</w:t>
      </w:r>
    </w:p>
    <w:p w:rsidR="00B87848" w:rsidRPr="001E652A" w:rsidRDefault="00B87848" w:rsidP="00B87848">
      <w:pPr>
        <w:pStyle w:val="Nadpis2"/>
        <w:spacing w:line="240" w:lineRule="exact"/>
        <w:ind w:right="-238"/>
        <w:rPr>
          <w:sz w:val="32"/>
        </w:rPr>
      </w:pPr>
    </w:p>
    <w:p w:rsidR="00B87848" w:rsidRDefault="00B87848" w:rsidP="000D74F1">
      <w:pPr>
        <w:spacing w:after="0" w:line="240" w:lineRule="auto"/>
        <w:jc w:val="both"/>
        <w:rPr>
          <w:rFonts w:ascii="Tahoma" w:hAnsi="Tahoma" w:cs="Tahoma"/>
          <w:sz w:val="24"/>
          <w:szCs w:val="24"/>
        </w:rPr>
      </w:pPr>
    </w:p>
    <w:p w:rsidR="00B87848" w:rsidRDefault="00B87848" w:rsidP="000D74F1">
      <w:pPr>
        <w:spacing w:after="0" w:line="240" w:lineRule="auto"/>
        <w:jc w:val="both"/>
        <w:rPr>
          <w:rFonts w:ascii="Tahoma" w:hAnsi="Tahoma" w:cs="Tahoma"/>
          <w:sz w:val="24"/>
          <w:szCs w:val="24"/>
        </w:rPr>
      </w:pPr>
    </w:p>
    <w:p w:rsidR="00B87848" w:rsidRDefault="00B87848" w:rsidP="000D74F1">
      <w:pPr>
        <w:spacing w:after="0" w:line="240" w:lineRule="auto"/>
        <w:jc w:val="both"/>
        <w:rPr>
          <w:rFonts w:ascii="Tahoma" w:hAnsi="Tahoma" w:cs="Tahoma"/>
          <w:sz w:val="24"/>
          <w:szCs w:val="24"/>
        </w:rPr>
      </w:pPr>
    </w:p>
    <w:p w:rsidR="00B87848" w:rsidRDefault="00B87848" w:rsidP="000D74F1">
      <w:pPr>
        <w:spacing w:after="0" w:line="240" w:lineRule="auto"/>
        <w:jc w:val="both"/>
        <w:rPr>
          <w:rFonts w:ascii="Tahoma" w:hAnsi="Tahoma" w:cs="Tahoma"/>
          <w:sz w:val="24"/>
          <w:szCs w:val="24"/>
        </w:rPr>
      </w:pPr>
    </w:p>
    <w:p w:rsidR="00B87848" w:rsidRDefault="00B87848" w:rsidP="000D74F1">
      <w:pPr>
        <w:spacing w:after="0" w:line="240" w:lineRule="auto"/>
        <w:jc w:val="both"/>
        <w:rPr>
          <w:rFonts w:ascii="Tahoma" w:hAnsi="Tahoma" w:cs="Tahoma"/>
          <w:sz w:val="24"/>
          <w:szCs w:val="24"/>
        </w:rPr>
      </w:pPr>
    </w:p>
    <w:p w:rsidR="00F93640" w:rsidRDefault="00F93640" w:rsidP="000D74F1">
      <w:pPr>
        <w:spacing w:after="0" w:line="240" w:lineRule="auto"/>
        <w:jc w:val="both"/>
        <w:rPr>
          <w:rFonts w:ascii="Tahoma" w:hAnsi="Tahoma" w:cs="Tahoma"/>
          <w:sz w:val="24"/>
          <w:szCs w:val="24"/>
        </w:rPr>
      </w:pPr>
    </w:p>
    <w:p w:rsidR="00F93640" w:rsidRDefault="00F93640" w:rsidP="000D74F1">
      <w:pPr>
        <w:spacing w:after="0" w:line="240" w:lineRule="auto"/>
        <w:jc w:val="both"/>
        <w:rPr>
          <w:rFonts w:ascii="Tahoma" w:hAnsi="Tahoma" w:cs="Tahoma"/>
          <w:sz w:val="24"/>
          <w:szCs w:val="24"/>
        </w:rPr>
      </w:pPr>
    </w:p>
    <w:p w:rsidR="00F93640" w:rsidRDefault="00F93640" w:rsidP="000D74F1">
      <w:pPr>
        <w:spacing w:after="0" w:line="240" w:lineRule="auto"/>
        <w:jc w:val="both"/>
        <w:rPr>
          <w:rFonts w:ascii="Tahoma" w:hAnsi="Tahoma" w:cs="Tahoma"/>
          <w:sz w:val="24"/>
          <w:szCs w:val="24"/>
        </w:rPr>
      </w:pPr>
    </w:p>
    <w:p w:rsidR="00F93640" w:rsidRDefault="00F93640" w:rsidP="000D74F1">
      <w:pPr>
        <w:spacing w:after="0" w:line="240" w:lineRule="auto"/>
        <w:jc w:val="both"/>
        <w:rPr>
          <w:rFonts w:ascii="Tahoma" w:hAnsi="Tahoma" w:cs="Tahoma"/>
          <w:sz w:val="24"/>
          <w:szCs w:val="24"/>
        </w:rPr>
      </w:pPr>
    </w:p>
    <w:p w:rsidR="00F93640" w:rsidRDefault="00F93640" w:rsidP="000D74F1">
      <w:pPr>
        <w:spacing w:after="0" w:line="240" w:lineRule="auto"/>
        <w:jc w:val="both"/>
        <w:rPr>
          <w:rFonts w:ascii="Tahoma" w:hAnsi="Tahoma" w:cs="Tahoma"/>
          <w:sz w:val="24"/>
          <w:szCs w:val="24"/>
        </w:rPr>
      </w:pPr>
    </w:p>
    <w:p w:rsidR="00F93640" w:rsidRDefault="00F93640" w:rsidP="000D74F1">
      <w:pPr>
        <w:spacing w:after="0" w:line="240" w:lineRule="auto"/>
        <w:jc w:val="both"/>
        <w:rPr>
          <w:rFonts w:ascii="Tahoma" w:hAnsi="Tahoma" w:cs="Tahoma"/>
          <w:sz w:val="24"/>
          <w:szCs w:val="24"/>
        </w:rPr>
      </w:pPr>
    </w:p>
    <w:p w:rsidR="00F93640" w:rsidRDefault="00F93640" w:rsidP="000D74F1">
      <w:pPr>
        <w:spacing w:after="0" w:line="240" w:lineRule="auto"/>
        <w:jc w:val="both"/>
        <w:rPr>
          <w:rFonts w:ascii="Tahoma" w:hAnsi="Tahoma" w:cs="Tahoma"/>
          <w:sz w:val="24"/>
          <w:szCs w:val="24"/>
        </w:rPr>
      </w:pPr>
    </w:p>
    <w:p w:rsidR="00F93640" w:rsidRDefault="00F93640" w:rsidP="000D74F1">
      <w:pPr>
        <w:spacing w:after="0" w:line="240" w:lineRule="auto"/>
        <w:jc w:val="both"/>
        <w:rPr>
          <w:rFonts w:ascii="Tahoma" w:hAnsi="Tahoma" w:cs="Tahoma"/>
          <w:sz w:val="24"/>
          <w:szCs w:val="24"/>
        </w:rPr>
      </w:pPr>
    </w:p>
    <w:p w:rsidR="00F93640" w:rsidRDefault="00F93640" w:rsidP="000D74F1">
      <w:pPr>
        <w:spacing w:after="0" w:line="240" w:lineRule="auto"/>
        <w:jc w:val="both"/>
        <w:rPr>
          <w:rFonts w:ascii="Tahoma" w:hAnsi="Tahoma" w:cs="Tahoma"/>
          <w:sz w:val="24"/>
          <w:szCs w:val="24"/>
        </w:rPr>
      </w:pPr>
    </w:p>
    <w:p w:rsidR="00F93640" w:rsidRDefault="00F93640" w:rsidP="000D74F1">
      <w:pPr>
        <w:spacing w:after="0" w:line="240" w:lineRule="auto"/>
        <w:jc w:val="both"/>
        <w:rPr>
          <w:rFonts w:ascii="Tahoma" w:hAnsi="Tahoma" w:cs="Tahoma"/>
          <w:sz w:val="24"/>
          <w:szCs w:val="24"/>
        </w:rPr>
      </w:pPr>
    </w:p>
    <w:p w:rsidR="00F93640" w:rsidRDefault="00F93640" w:rsidP="000D74F1">
      <w:pPr>
        <w:spacing w:after="0" w:line="240" w:lineRule="auto"/>
        <w:jc w:val="both"/>
        <w:rPr>
          <w:rFonts w:ascii="Tahoma" w:hAnsi="Tahoma" w:cs="Tahoma"/>
          <w:sz w:val="24"/>
          <w:szCs w:val="24"/>
        </w:rPr>
      </w:pPr>
    </w:p>
    <w:p w:rsidR="00F93640" w:rsidRDefault="00F93640" w:rsidP="000D74F1">
      <w:pPr>
        <w:spacing w:after="0" w:line="240" w:lineRule="auto"/>
        <w:jc w:val="both"/>
        <w:rPr>
          <w:rFonts w:ascii="Tahoma" w:hAnsi="Tahoma" w:cs="Tahoma"/>
          <w:sz w:val="24"/>
          <w:szCs w:val="24"/>
        </w:rPr>
      </w:pPr>
    </w:p>
    <w:p w:rsidR="00F93640" w:rsidRDefault="00F93640" w:rsidP="000D74F1">
      <w:pPr>
        <w:spacing w:after="0" w:line="240" w:lineRule="auto"/>
        <w:jc w:val="both"/>
        <w:rPr>
          <w:rFonts w:ascii="Tahoma" w:hAnsi="Tahoma" w:cs="Tahoma"/>
          <w:sz w:val="24"/>
          <w:szCs w:val="24"/>
        </w:rPr>
      </w:pPr>
    </w:p>
    <w:p w:rsidR="00F93640" w:rsidRDefault="00F93640" w:rsidP="000D74F1">
      <w:pPr>
        <w:spacing w:after="0" w:line="240" w:lineRule="auto"/>
        <w:jc w:val="both"/>
        <w:rPr>
          <w:rFonts w:ascii="Tahoma" w:hAnsi="Tahoma" w:cs="Tahoma"/>
          <w:sz w:val="24"/>
          <w:szCs w:val="24"/>
        </w:rPr>
      </w:pPr>
    </w:p>
    <w:p w:rsidR="00F93640" w:rsidRDefault="00F93640" w:rsidP="000D74F1">
      <w:pPr>
        <w:spacing w:after="0" w:line="240" w:lineRule="auto"/>
        <w:jc w:val="both"/>
        <w:rPr>
          <w:rFonts w:ascii="Tahoma" w:hAnsi="Tahoma" w:cs="Tahoma"/>
          <w:sz w:val="24"/>
          <w:szCs w:val="24"/>
        </w:rPr>
      </w:pPr>
    </w:p>
    <w:p w:rsidR="00F93640" w:rsidRDefault="00F93640" w:rsidP="000D74F1">
      <w:pPr>
        <w:spacing w:after="0" w:line="240" w:lineRule="auto"/>
        <w:jc w:val="both"/>
        <w:rPr>
          <w:rFonts w:ascii="Tahoma" w:hAnsi="Tahoma" w:cs="Tahoma"/>
          <w:sz w:val="24"/>
          <w:szCs w:val="24"/>
        </w:rPr>
      </w:pPr>
    </w:p>
    <w:p w:rsidR="00F93640" w:rsidRDefault="00F93640" w:rsidP="000D74F1">
      <w:pPr>
        <w:spacing w:after="0" w:line="240" w:lineRule="auto"/>
        <w:jc w:val="both"/>
        <w:rPr>
          <w:rFonts w:ascii="Tahoma" w:hAnsi="Tahoma" w:cs="Tahoma"/>
          <w:sz w:val="24"/>
          <w:szCs w:val="24"/>
        </w:rPr>
      </w:pPr>
    </w:p>
    <w:p w:rsidR="00F93640" w:rsidRDefault="00F93640" w:rsidP="000D74F1">
      <w:pPr>
        <w:spacing w:after="0" w:line="240" w:lineRule="auto"/>
        <w:jc w:val="both"/>
        <w:rPr>
          <w:rFonts w:ascii="Tahoma" w:hAnsi="Tahoma" w:cs="Tahoma"/>
          <w:sz w:val="24"/>
          <w:szCs w:val="24"/>
        </w:rPr>
      </w:pPr>
    </w:p>
    <w:p w:rsidR="00F93640" w:rsidRDefault="00F93640" w:rsidP="000D74F1">
      <w:pPr>
        <w:spacing w:after="0" w:line="240" w:lineRule="auto"/>
        <w:jc w:val="both"/>
        <w:rPr>
          <w:rFonts w:ascii="Tahoma" w:hAnsi="Tahoma" w:cs="Tahoma"/>
          <w:sz w:val="24"/>
          <w:szCs w:val="24"/>
        </w:rPr>
      </w:pPr>
    </w:p>
    <w:p w:rsidR="00F93640" w:rsidRDefault="00F93640" w:rsidP="008247AD">
      <w:pPr>
        <w:tabs>
          <w:tab w:val="left" w:pos="567"/>
        </w:tabs>
        <w:spacing w:after="0" w:line="240" w:lineRule="auto"/>
        <w:jc w:val="both"/>
        <w:rPr>
          <w:rFonts w:ascii="Tahoma" w:hAnsi="Tahoma" w:cs="Tahoma"/>
          <w:sz w:val="24"/>
          <w:szCs w:val="24"/>
        </w:rPr>
      </w:pPr>
    </w:p>
    <w:p w:rsidR="00F93640" w:rsidRPr="003238ED" w:rsidRDefault="00F93640" w:rsidP="003238ED">
      <w:pPr>
        <w:pStyle w:val="Nadpis1"/>
        <w:jc w:val="center"/>
        <w:rPr>
          <w:rFonts w:ascii="Tahoma" w:hAnsi="Tahoma" w:cs="Tahoma"/>
          <w:sz w:val="30"/>
          <w:szCs w:val="30"/>
        </w:rPr>
      </w:pPr>
      <w:r w:rsidRPr="003238ED">
        <w:rPr>
          <w:rFonts w:ascii="Tahoma" w:hAnsi="Tahoma" w:cs="Tahoma"/>
          <w:sz w:val="30"/>
          <w:szCs w:val="30"/>
        </w:rPr>
        <w:lastRenderedPageBreak/>
        <w:t>I. Cestovné náhrady</w:t>
      </w:r>
    </w:p>
    <w:p w:rsidR="00F93640" w:rsidRPr="00F93640" w:rsidRDefault="00F93640" w:rsidP="003238ED">
      <w:pPr>
        <w:spacing w:before="80" w:line="240" w:lineRule="exact"/>
        <w:ind w:firstLine="567"/>
        <w:jc w:val="both"/>
        <w:rPr>
          <w:rFonts w:ascii="Tahoma" w:hAnsi="Tahoma" w:cs="Tahoma"/>
          <w:sz w:val="24"/>
          <w:szCs w:val="24"/>
        </w:rPr>
      </w:pPr>
      <w:r w:rsidRPr="00F93640">
        <w:rPr>
          <w:rFonts w:ascii="Tahoma" w:hAnsi="Tahoma" w:cs="Tahoma"/>
          <w:sz w:val="24"/>
          <w:szCs w:val="24"/>
        </w:rPr>
        <w:t>Poskytovanie  cestovných náhrad  je  upravené  zákonom o  cestov</w:t>
      </w:r>
      <w:r w:rsidRPr="00F93640">
        <w:rPr>
          <w:rFonts w:ascii="Tahoma" w:hAnsi="Tahoma" w:cs="Tahoma"/>
          <w:sz w:val="24"/>
          <w:szCs w:val="24"/>
        </w:rPr>
        <w:softHyphen/>
        <w:t>ných  náhradách  číslo 283/2002 Z.z. zo dňa 16. mája 2002 v znení neskorších predpisov. Zákon nadobudol účinnosť dňom 1.7.2002. Posledná n</w:t>
      </w:r>
      <w:r w:rsidRPr="00F93640">
        <w:rPr>
          <w:rFonts w:ascii="Tahoma" w:hAnsi="Tahoma" w:cs="Tahoma"/>
          <w:sz w:val="24"/>
          <w:szCs w:val="24"/>
        </w:rPr>
        <w:t>o</w:t>
      </w:r>
      <w:r w:rsidRPr="00F93640">
        <w:rPr>
          <w:rFonts w:ascii="Tahoma" w:hAnsi="Tahoma" w:cs="Tahoma"/>
          <w:sz w:val="24"/>
          <w:szCs w:val="24"/>
        </w:rPr>
        <w:t>vela nadobudla účinnosť 1.1.2009.</w:t>
      </w:r>
    </w:p>
    <w:p w:rsidR="00F93640" w:rsidRPr="008247AD" w:rsidRDefault="00F93640" w:rsidP="00F93640">
      <w:pPr>
        <w:pStyle w:val="Nadpis1"/>
        <w:rPr>
          <w:rFonts w:ascii="Tahoma" w:hAnsi="Tahoma" w:cs="Tahoma"/>
          <w:sz w:val="28"/>
          <w:szCs w:val="28"/>
        </w:rPr>
      </w:pPr>
      <w:r w:rsidRPr="00F93640">
        <w:rPr>
          <w:rFonts w:ascii="Tahoma" w:hAnsi="Tahoma" w:cs="Tahoma"/>
          <w:sz w:val="24"/>
          <w:szCs w:val="24"/>
        </w:rPr>
        <w:t xml:space="preserve">           </w:t>
      </w:r>
      <w:r w:rsidRPr="008247AD">
        <w:rPr>
          <w:rFonts w:ascii="Tahoma" w:hAnsi="Tahoma" w:cs="Tahoma"/>
          <w:sz w:val="28"/>
          <w:szCs w:val="28"/>
        </w:rPr>
        <w:t>Úvodné ustanovenia</w:t>
      </w:r>
    </w:p>
    <w:p w:rsidR="00F93640" w:rsidRPr="00F93640" w:rsidRDefault="00F93640" w:rsidP="00F93640">
      <w:pPr>
        <w:pStyle w:val="Zkladntext"/>
        <w:tabs>
          <w:tab w:val="left" w:pos="567"/>
        </w:tabs>
        <w:suppressAutoHyphens/>
        <w:spacing w:before="120" w:line="240" w:lineRule="exact"/>
        <w:jc w:val="both"/>
        <w:rPr>
          <w:rFonts w:ascii="Tahoma" w:hAnsi="Tahoma" w:cs="Tahoma"/>
          <w:sz w:val="24"/>
          <w:szCs w:val="24"/>
        </w:rPr>
      </w:pPr>
      <w:r w:rsidRPr="00F93640">
        <w:rPr>
          <w:rFonts w:ascii="Tahoma" w:hAnsi="Tahoma" w:cs="Tahoma"/>
          <w:sz w:val="24"/>
          <w:szCs w:val="24"/>
        </w:rPr>
        <w:tab/>
        <w:t>Tento zákon upravuje poskytovanie cestovných náhrad, náhrad výdavkov a iných plnení pri tuzemských a zahraničných pracovných cestách.</w:t>
      </w:r>
    </w:p>
    <w:p w:rsidR="00F93640" w:rsidRPr="00F93640" w:rsidRDefault="00F93640" w:rsidP="00F93640">
      <w:pPr>
        <w:pStyle w:val="Zkladntext"/>
        <w:tabs>
          <w:tab w:val="left" w:pos="567"/>
        </w:tabs>
        <w:spacing w:line="240" w:lineRule="exact"/>
        <w:jc w:val="both"/>
        <w:rPr>
          <w:rFonts w:ascii="Tahoma" w:hAnsi="Tahoma" w:cs="Tahoma"/>
          <w:sz w:val="24"/>
          <w:szCs w:val="24"/>
        </w:rPr>
      </w:pPr>
      <w:r w:rsidRPr="00F93640">
        <w:rPr>
          <w:rFonts w:ascii="Tahoma" w:hAnsi="Tahoma" w:cs="Tahoma"/>
          <w:sz w:val="24"/>
          <w:szCs w:val="24"/>
        </w:rPr>
        <w:t xml:space="preserve"> </w:t>
      </w:r>
      <w:r w:rsidRPr="00F93640">
        <w:rPr>
          <w:rFonts w:ascii="Tahoma" w:hAnsi="Tahoma" w:cs="Tahoma"/>
          <w:sz w:val="24"/>
          <w:szCs w:val="24"/>
        </w:rPr>
        <w:tab/>
        <w:t>Cestovné náhrady slúžia na krytie rozdielov medzi prav</w:t>
      </w:r>
      <w:r w:rsidRPr="00F93640">
        <w:rPr>
          <w:rFonts w:ascii="Tahoma" w:hAnsi="Tahoma" w:cs="Tahoma"/>
          <w:sz w:val="24"/>
          <w:szCs w:val="24"/>
        </w:rPr>
        <w:t>i</w:t>
      </w:r>
      <w:r w:rsidRPr="00F93640">
        <w:rPr>
          <w:rFonts w:ascii="Tahoma" w:hAnsi="Tahoma" w:cs="Tahoma"/>
          <w:sz w:val="24"/>
          <w:szCs w:val="24"/>
        </w:rPr>
        <w:t>delnými výdavkami zamestnanca a nevyhnutne vyššími výda</w:t>
      </w:r>
      <w:r w:rsidRPr="00F93640">
        <w:rPr>
          <w:rFonts w:ascii="Tahoma" w:hAnsi="Tahoma" w:cs="Tahoma"/>
          <w:sz w:val="24"/>
          <w:szCs w:val="24"/>
        </w:rPr>
        <w:t>v</w:t>
      </w:r>
      <w:r w:rsidRPr="00F93640">
        <w:rPr>
          <w:rFonts w:ascii="Tahoma" w:hAnsi="Tahoma" w:cs="Tahoma"/>
          <w:sz w:val="24"/>
          <w:szCs w:val="24"/>
        </w:rPr>
        <w:t>kami, ktoré mu vzniknú v súvislosti s pracovnou cestou.</w:t>
      </w:r>
    </w:p>
    <w:p w:rsidR="00F93640" w:rsidRPr="00F93640" w:rsidRDefault="00F93640" w:rsidP="00F93640">
      <w:pPr>
        <w:pStyle w:val="Zkladntext"/>
        <w:tabs>
          <w:tab w:val="left" w:pos="567"/>
        </w:tabs>
        <w:spacing w:line="240" w:lineRule="exact"/>
        <w:jc w:val="both"/>
        <w:rPr>
          <w:rFonts w:ascii="Tahoma" w:hAnsi="Tahoma" w:cs="Tahoma"/>
          <w:sz w:val="24"/>
          <w:szCs w:val="24"/>
        </w:rPr>
      </w:pPr>
      <w:r w:rsidRPr="00F93640">
        <w:rPr>
          <w:rFonts w:ascii="Tahoma" w:hAnsi="Tahoma" w:cs="Tahoma"/>
          <w:sz w:val="24"/>
          <w:szCs w:val="24"/>
        </w:rPr>
        <w:t xml:space="preserve"> </w:t>
      </w:r>
      <w:r w:rsidRPr="00F93640">
        <w:rPr>
          <w:rFonts w:ascii="Tahoma" w:hAnsi="Tahoma" w:cs="Tahoma"/>
          <w:sz w:val="24"/>
          <w:szCs w:val="24"/>
        </w:rPr>
        <w:tab/>
        <w:t>Cestovné náhrady sa poskytujú zásadne podľa preukázaných výdav</w:t>
      </w:r>
      <w:r w:rsidRPr="00F93640">
        <w:rPr>
          <w:rFonts w:ascii="Tahoma" w:hAnsi="Tahoma" w:cs="Tahoma"/>
          <w:sz w:val="24"/>
          <w:szCs w:val="24"/>
        </w:rPr>
        <w:softHyphen/>
        <w:t>kov okrem paušali</w:t>
      </w:r>
      <w:r>
        <w:rPr>
          <w:rFonts w:ascii="Tahoma" w:hAnsi="Tahoma" w:cs="Tahoma"/>
          <w:sz w:val="24"/>
          <w:szCs w:val="24"/>
        </w:rPr>
        <w:t>-</w:t>
      </w:r>
      <w:r w:rsidRPr="00F93640">
        <w:rPr>
          <w:rFonts w:ascii="Tahoma" w:hAnsi="Tahoma" w:cs="Tahoma"/>
          <w:sz w:val="24"/>
          <w:szCs w:val="24"/>
        </w:rPr>
        <w:t>zovaných cesto</w:t>
      </w:r>
      <w:r w:rsidRPr="00F93640">
        <w:rPr>
          <w:rFonts w:ascii="Tahoma" w:hAnsi="Tahoma" w:cs="Tahoma"/>
          <w:sz w:val="24"/>
          <w:szCs w:val="24"/>
        </w:rPr>
        <w:t>v</w:t>
      </w:r>
      <w:r w:rsidRPr="00F93640">
        <w:rPr>
          <w:rFonts w:ascii="Tahoma" w:hAnsi="Tahoma" w:cs="Tahoma"/>
          <w:sz w:val="24"/>
          <w:szCs w:val="24"/>
        </w:rPr>
        <w:t>ných náhrad a vreckového.</w:t>
      </w:r>
    </w:p>
    <w:p w:rsidR="00F93640" w:rsidRPr="00F93640" w:rsidRDefault="00F93640" w:rsidP="00F93640">
      <w:pPr>
        <w:tabs>
          <w:tab w:val="left" w:pos="0"/>
          <w:tab w:val="left" w:pos="567"/>
        </w:tabs>
        <w:spacing w:before="120" w:line="240" w:lineRule="exact"/>
        <w:jc w:val="both"/>
        <w:rPr>
          <w:rFonts w:ascii="Tahoma" w:hAnsi="Tahoma" w:cs="Tahoma"/>
          <w:sz w:val="24"/>
          <w:szCs w:val="24"/>
        </w:rPr>
      </w:pPr>
      <w:r w:rsidRPr="00F93640">
        <w:rPr>
          <w:rFonts w:ascii="Tahoma" w:hAnsi="Tahoma" w:cs="Tahoma"/>
          <w:sz w:val="24"/>
          <w:szCs w:val="24"/>
        </w:rPr>
        <w:t xml:space="preserve"> </w:t>
      </w:r>
      <w:r w:rsidRPr="00F93640">
        <w:rPr>
          <w:rFonts w:ascii="Tahoma" w:hAnsi="Tahoma" w:cs="Tahoma"/>
          <w:sz w:val="24"/>
          <w:szCs w:val="24"/>
        </w:rPr>
        <w:tab/>
      </w:r>
      <w:r w:rsidRPr="00F93640">
        <w:rPr>
          <w:rFonts w:ascii="Tahoma" w:hAnsi="Tahoma" w:cs="Tahoma"/>
          <w:b/>
          <w:sz w:val="24"/>
          <w:szCs w:val="24"/>
        </w:rPr>
        <w:t>Pracovná cesta</w:t>
      </w:r>
      <w:r w:rsidRPr="00F93640">
        <w:rPr>
          <w:rFonts w:ascii="Tahoma" w:hAnsi="Tahoma" w:cs="Tahoma"/>
          <w:sz w:val="24"/>
          <w:szCs w:val="24"/>
        </w:rPr>
        <w:t xml:space="preserve"> (ďalej PC) je čas od nástupu zamestnanca na cestu na výkon práce do in</w:t>
      </w:r>
      <w:r w:rsidRPr="00F93640">
        <w:rPr>
          <w:rFonts w:ascii="Tahoma" w:hAnsi="Tahoma" w:cs="Tahoma"/>
          <w:sz w:val="24"/>
          <w:szCs w:val="24"/>
        </w:rPr>
        <w:t>é</w:t>
      </w:r>
      <w:r w:rsidRPr="00F93640">
        <w:rPr>
          <w:rFonts w:ascii="Tahoma" w:hAnsi="Tahoma" w:cs="Tahoma"/>
          <w:sz w:val="24"/>
          <w:szCs w:val="24"/>
        </w:rPr>
        <w:t>ho miesta ako je jeho pravidelné pracovisko, vrátane výkonu práce v tomto mieste, do skončenia tejto ce</w:t>
      </w:r>
      <w:r w:rsidRPr="00F93640">
        <w:rPr>
          <w:rFonts w:ascii="Tahoma" w:hAnsi="Tahoma" w:cs="Tahoma"/>
          <w:sz w:val="24"/>
          <w:szCs w:val="24"/>
        </w:rPr>
        <w:t>s</w:t>
      </w:r>
      <w:r w:rsidRPr="00F93640">
        <w:rPr>
          <w:rFonts w:ascii="Tahoma" w:hAnsi="Tahoma" w:cs="Tahoma"/>
          <w:sz w:val="24"/>
          <w:szCs w:val="24"/>
        </w:rPr>
        <w:t xml:space="preserve">ty.  </w:t>
      </w:r>
    </w:p>
    <w:p w:rsidR="00F93640" w:rsidRPr="00F93640" w:rsidRDefault="00F93640" w:rsidP="00F93640">
      <w:pPr>
        <w:tabs>
          <w:tab w:val="left" w:pos="567"/>
        </w:tabs>
        <w:spacing w:before="80" w:line="240" w:lineRule="exact"/>
        <w:jc w:val="both"/>
        <w:rPr>
          <w:rFonts w:ascii="Tahoma" w:hAnsi="Tahoma" w:cs="Tahoma"/>
          <w:sz w:val="24"/>
          <w:szCs w:val="24"/>
        </w:rPr>
      </w:pPr>
      <w:r w:rsidRPr="00F93640">
        <w:rPr>
          <w:rFonts w:ascii="Tahoma" w:hAnsi="Tahoma" w:cs="Tahoma"/>
          <w:sz w:val="24"/>
          <w:szCs w:val="24"/>
        </w:rPr>
        <w:tab/>
      </w:r>
      <w:r w:rsidRPr="00F93640">
        <w:rPr>
          <w:rFonts w:ascii="Tahoma" w:hAnsi="Tahoma" w:cs="Tahoma"/>
          <w:b/>
          <w:sz w:val="24"/>
          <w:szCs w:val="24"/>
        </w:rPr>
        <w:t>Zahraničná pracovná cesta</w:t>
      </w:r>
      <w:r w:rsidRPr="00F93640">
        <w:rPr>
          <w:rFonts w:ascii="Tahoma" w:hAnsi="Tahoma" w:cs="Tahoma"/>
          <w:sz w:val="24"/>
          <w:szCs w:val="24"/>
        </w:rPr>
        <w:t xml:space="preserve"> (ďalej ZPC) je čas pracovnej cesty  v zahraničí, vrátane výkonu práce v zahraničí, do skonč</w:t>
      </w:r>
      <w:r w:rsidRPr="00F93640">
        <w:rPr>
          <w:rFonts w:ascii="Tahoma" w:hAnsi="Tahoma" w:cs="Tahoma"/>
          <w:sz w:val="24"/>
          <w:szCs w:val="24"/>
        </w:rPr>
        <w:t>e</w:t>
      </w:r>
      <w:r w:rsidRPr="00F93640">
        <w:rPr>
          <w:rFonts w:ascii="Tahoma" w:hAnsi="Tahoma" w:cs="Tahoma"/>
          <w:sz w:val="24"/>
          <w:szCs w:val="24"/>
        </w:rPr>
        <w:t xml:space="preserve">nia tejto cesty.  </w:t>
      </w:r>
    </w:p>
    <w:p w:rsidR="00F93640" w:rsidRPr="00F93640" w:rsidRDefault="00F93640" w:rsidP="00F93640">
      <w:pPr>
        <w:tabs>
          <w:tab w:val="left" w:pos="567"/>
        </w:tabs>
        <w:spacing w:line="240" w:lineRule="exact"/>
        <w:jc w:val="both"/>
        <w:rPr>
          <w:rFonts w:ascii="Tahoma" w:hAnsi="Tahoma" w:cs="Tahoma"/>
          <w:sz w:val="24"/>
          <w:szCs w:val="24"/>
        </w:rPr>
      </w:pPr>
      <w:r w:rsidRPr="00F93640">
        <w:rPr>
          <w:rFonts w:ascii="Tahoma" w:hAnsi="Tahoma" w:cs="Tahoma"/>
          <w:sz w:val="24"/>
          <w:szCs w:val="24"/>
        </w:rPr>
        <w:tab/>
        <w:t>Pracovnú cestu koná zamestnanec len na základe predchádzajúceho rozhodnutia zamestnáv</w:t>
      </w:r>
      <w:r w:rsidRPr="00F93640">
        <w:rPr>
          <w:rFonts w:ascii="Tahoma" w:hAnsi="Tahoma" w:cs="Tahoma"/>
          <w:sz w:val="24"/>
          <w:szCs w:val="24"/>
        </w:rPr>
        <w:t>a</w:t>
      </w:r>
      <w:r w:rsidRPr="00F93640">
        <w:rPr>
          <w:rFonts w:ascii="Tahoma" w:hAnsi="Tahoma" w:cs="Tahoma"/>
          <w:sz w:val="24"/>
          <w:szCs w:val="24"/>
        </w:rPr>
        <w:t>teľa. Podmienky vyslania na PC upravuje § 57 ZP.</w:t>
      </w:r>
    </w:p>
    <w:p w:rsidR="00F93640" w:rsidRPr="00F93640" w:rsidRDefault="00F93640" w:rsidP="00F93640">
      <w:pPr>
        <w:pStyle w:val="Zkladntext"/>
        <w:tabs>
          <w:tab w:val="left" w:pos="567"/>
        </w:tabs>
        <w:spacing w:line="240" w:lineRule="exact"/>
        <w:jc w:val="both"/>
        <w:rPr>
          <w:rFonts w:ascii="Tahoma" w:hAnsi="Tahoma" w:cs="Tahoma"/>
          <w:sz w:val="24"/>
          <w:szCs w:val="24"/>
        </w:rPr>
      </w:pPr>
      <w:r w:rsidRPr="00F93640">
        <w:rPr>
          <w:rFonts w:ascii="Tahoma" w:hAnsi="Tahoma" w:cs="Tahoma"/>
          <w:sz w:val="24"/>
          <w:szCs w:val="24"/>
        </w:rPr>
        <w:t xml:space="preserve">          </w:t>
      </w:r>
      <w:r w:rsidRPr="00F93640">
        <w:rPr>
          <w:rFonts w:ascii="Tahoma" w:hAnsi="Tahoma" w:cs="Tahoma"/>
          <w:b/>
          <w:sz w:val="24"/>
          <w:szCs w:val="24"/>
        </w:rPr>
        <w:t>Miestom výkonu práce</w:t>
      </w:r>
      <w:r w:rsidRPr="00F93640">
        <w:rPr>
          <w:rFonts w:ascii="Tahoma" w:hAnsi="Tahoma" w:cs="Tahoma"/>
          <w:sz w:val="24"/>
          <w:szCs w:val="24"/>
        </w:rPr>
        <w:t xml:space="preserve"> je miesto, na ktorom je zamestnanec povinný vykonávať prácu po</w:t>
      </w:r>
      <w:r w:rsidRPr="00F93640">
        <w:rPr>
          <w:rFonts w:ascii="Tahoma" w:hAnsi="Tahoma" w:cs="Tahoma"/>
          <w:sz w:val="24"/>
          <w:szCs w:val="24"/>
        </w:rPr>
        <w:t>d</w:t>
      </w:r>
      <w:r w:rsidRPr="00F93640">
        <w:rPr>
          <w:rFonts w:ascii="Tahoma" w:hAnsi="Tahoma" w:cs="Tahoma"/>
          <w:sz w:val="24"/>
          <w:szCs w:val="24"/>
        </w:rPr>
        <w:t>ľa pokynov zamestnávateľa. V pracovnej zmluve je možné dohodnúť aj viac ako jedno miesto výkonu práce. Miestom výkonu práce môže byť aj obec, pr</w:t>
      </w:r>
      <w:r w:rsidRPr="00F93640">
        <w:rPr>
          <w:rFonts w:ascii="Tahoma" w:hAnsi="Tahoma" w:cs="Tahoma"/>
          <w:sz w:val="24"/>
          <w:szCs w:val="24"/>
        </w:rPr>
        <w:t>í</w:t>
      </w:r>
      <w:r w:rsidRPr="00F93640">
        <w:rPr>
          <w:rFonts w:ascii="Tahoma" w:hAnsi="Tahoma" w:cs="Tahoma"/>
          <w:sz w:val="24"/>
          <w:szCs w:val="24"/>
        </w:rPr>
        <w:t>padne traťový úsek a pod. V rámci miest výkonu práce uvedených v pracovnej zmluve potom zamestnanec môže nastupovať na pr</w:t>
      </w:r>
      <w:r w:rsidRPr="00F93640">
        <w:rPr>
          <w:rFonts w:ascii="Tahoma" w:hAnsi="Tahoma" w:cs="Tahoma"/>
          <w:sz w:val="24"/>
          <w:szCs w:val="24"/>
        </w:rPr>
        <w:t>a</w:t>
      </w:r>
      <w:r w:rsidRPr="00F93640">
        <w:rPr>
          <w:rFonts w:ascii="Tahoma" w:hAnsi="Tahoma" w:cs="Tahoma"/>
          <w:sz w:val="24"/>
          <w:szCs w:val="24"/>
        </w:rPr>
        <w:t xml:space="preserve">covnú zmenu na ktoromkoľvek mieste. </w:t>
      </w:r>
    </w:p>
    <w:p w:rsidR="00F93640" w:rsidRPr="00F93640" w:rsidRDefault="00F93640" w:rsidP="00F93640">
      <w:pPr>
        <w:tabs>
          <w:tab w:val="left" w:pos="567"/>
        </w:tabs>
        <w:spacing w:line="240" w:lineRule="exact"/>
        <w:jc w:val="both"/>
        <w:rPr>
          <w:rFonts w:ascii="Tahoma" w:hAnsi="Tahoma" w:cs="Tahoma"/>
          <w:sz w:val="24"/>
          <w:szCs w:val="24"/>
        </w:rPr>
      </w:pPr>
      <w:r w:rsidRPr="00F93640">
        <w:rPr>
          <w:rFonts w:ascii="Tahoma" w:hAnsi="Tahoma" w:cs="Tahoma"/>
          <w:sz w:val="24"/>
          <w:szCs w:val="24"/>
        </w:rPr>
        <w:t xml:space="preserve"> </w:t>
      </w:r>
      <w:r w:rsidRPr="00F93640">
        <w:rPr>
          <w:rFonts w:ascii="Tahoma" w:hAnsi="Tahoma" w:cs="Tahoma"/>
          <w:sz w:val="24"/>
          <w:szCs w:val="24"/>
        </w:rPr>
        <w:tab/>
        <w:t>Ak je v pracovnej zmluve uvedené viac ako jedno miesto výkonu práce, zamestnávateľ dohodne v pracovnej zmluve  miesto pravidelného pracoviska alebo spracuje Dohodu o mieste prav</w:t>
      </w:r>
      <w:r w:rsidRPr="00F93640">
        <w:rPr>
          <w:rFonts w:ascii="Tahoma" w:hAnsi="Tahoma" w:cs="Tahoma"/>
          <w:sz w:val="24"/>
          <w:szCs w:val="24"/>
        </w:rPr>
        <w:t>i</w:t>
      </w:r>
      <w:r w:rsidRPr="00F93640">
        <w:rPr>
          <w:rFonts w:ascii="Tahoma" w:hAnsi="Tahoma" w:cs="Tahoma"/>
          <w:sz w:val="24"/>
          <w:szCs w:val="24"/>
        </w:rPr>
        <w:t>delného pracoviska pre účely cestovných náhrad, ktorá tvorí neoddeliteľnú súčasť pracovnej zmluvy. V tejto dohode musí byť pre účely cestovných náhrad v zmysle zákona o cestov</w:t>
      </w:r>
      <w:r w:rsidRPr="00F93640">
        <w:rPr>
          <w:rFonts w:ascii="Tahoma" w:hAnsi="Tahoma" w:cs="Tahoma"/>
          <w:sz w:val="24"/>
          <w:szCs w:val="24"/>
        </w:rPr>
        <w:softHyphen/>
        <w:t>ných náhradách dohodnuté jedno miesto pravidelného pr</w:t>
      </w:r>
      <w:r w:rsidRPr="00F93640">
        <w:rPr>
          <w:rFonts w:ascii="Tahoma" w:hAnsi="Tahoma" w:cs="Tahoma"/>
          <w:sz w:val="24"/>
          <w:szCs w:val="24"/>
        </w:rPr>
        <w:t>a</w:t>
      </w:r>
      <w:r w:rsidRPr="00F93640">
        <w:rPr>
          <w:rFonts w:ascii="Tahoma" w:hAnsi="Tahoma" w:cs="Tahoma"/>
          <w:sz w:val="24"/>
          <w:szCs w:val="24"/>
        </w:rPr>
        <w:t xml:space="preserve">coviska. </w:t>
      </w:r>
    </w:p>
    <w:p w:rsidR="00F93640" w:rsidRPr="00F93640" w:rsidRDefault="00F93640" w:rsidP="00F93640">
      <w:pPr>
        <w:tabs>
          <w:tab w:val="left" w:pos="567"/>
        </w:tabs>
        <w:spacing w:line="240" w:lineRule="exact"/>
        <w:jc w:val="both"/>
        <w:rPr>
          <w:rFonts w:ascii="Tahoma" w:hAnsi="Tahoma" w:cs="Tahoma"/>
          <w:sz w:val="24"/>
          <w:szCs w:val="24"/>
        </w:rPr>
      </w:pPr>
      <w:r w:rsidRPr="00F93640">
        <w:rPr>
          <w:rFonts w:ascii="Tahoma" w:hAnsi="Tahoma" w:cs="Tahoma"/>
          <w:sz w:val="24"/>
          <w:szCs w:val="24"/>
        </w:rPr>
        <w:t xml:space="preserve">        </w:t>
      </w:r>
      <w:r w:rsidRPr="00F93640">
        <w:rPr>
          <w:rFonts w:ascii="Tahoma" w:hAnsi="Tahoma" w:cs="Tahoma"/>
          <w:b/>
          <w:sz w:val="24"/>
          <w:szCs w:val="24"/>
        </w:rPr>
        <w:t xml:space="preserve">Pravidelné pracovisko </w:t>
      </w:r>
      <w:r w:rsidRPr="00F93640">
        <w:rPr>
          <w:rFonts w:ascii="Tahoma" w:hAnsi="Tahoma" w:cs="Tahoma"/>
          <w:sz w:val="24"/>
          <w:szCs w:val="24"/>
        </w:rPr>
        <w:t>je</w:t>
      </w:r>
      <w:r w:rsidRPr="00F93640">
        <w:rPr>
          <w:rFonts w:ascii="Tahoma" w:hAnsi="Tahoma" w:cs="Tahoma"/>
          <w:b/>
          <w:sz w:val="24"/>
          <w:szCs w:val="24"/>
        </w:rPr>
        <w:t xml:space="preserve"> </w:t>
      </w:r>
      <w:r w:rsidRPr="00F93640">
        <w:rPr>
          <w:rFonts w:ascii="Tahoma" w:hAnsi="Tahoma" w:cs="Tahoma"/>
          <w:sz w:val="24"/>
          <w:szCs w:val="24"/>
        </w:rPr>
        <w:t>miesto písomne dohodnuté so zamestnancom. Ak takéto miesto nie je dohodnuté, je pravide</w:t>
      </w:r>
      <w:r w:rsidRPr="00F93640">
        <w:rPr>
          <w:rFonts w:ascii="Tahoma" w:hAnsi="Tahoma" w:cs="Tahoma"/>
          <w:sz w:val="24"/>
          <w:szCs w:val="24"/>
        </w:rPr>
        <w:t>l</w:t>
      </w:r>
      <w:r w:rsidRPr="00F93640">
        <w:rPr>
          <w:rFonts w:ascii="Tahoma" w:hAnsi="Tahoma" w:cs="Tahoma"/>
          <w:sz w:val="24"/>
          <w:szCs w:val="24"/>
        </w:rPr>
        <w:t>ným praco</w:t>
      </w:r>
      <w:r w:rsidRPr="00F93640">
        <w:rPr>
          <w:rFonts w:ascii="Tahoma" w:hAnsi="Tahoma" w:cs="Tahoma"/>
          <w:sz w:val="24"/>
          <w:szCs w:val="24"/>
        </w:rPr>
        <w:softHyphen/>
        <w:t>viskom miesto výkonu práce, dohodnuté v pracovnej zmluve.</w:t>
      </w:r>
    </w:p>
    <w:p w:rsidR="00F93640" w:rsidRPr="00F93640" w:rsidRDefault="00F93640" w:rsidP="00F93640">
      <w:pPr>
        <w:pStyle w:val="Zkladntext"/>
        <w:tabs>
          <w:tab w:val="left" w:pos="567"/>
        </w:tabs>
        <w:spacing w:line="240" w:lineRule="exact"/>
        <w:jc w:val="both"/>
        <w:rPr>
          <w:rFonts w:ascii="Tahoma" w:hAnsi="Tahoma" w:cs="Tahoma"/>
          <w:sz w:val="24"/>
          <w:szCs w:val="24"/>
        </w:rPr>
      </w:pPr>
      <w:r w:rsidRPr="00F93640">
        <w:rPr>
          <w:rFonts w:ascii="Tahoma" w:hAnsi="Tahoma" w:cs="Tahoma"/>
          <w:sz w:val="24"/>
          <w:szCs w:val="24"/>
        </w:rPr>
        <w:t xml:space="preserve">          Ak je ako miesto pravidelného pracoviska dohodnutá obec, prípadne traťový úsek, cesty v rámci obce, prípadne traťového úseku,  nie sú pracovnými cestami pre účely cestov</w:t>
      </w:r>
      <w:r>
        <w:rPr>
          <w:rFonts w:ascii="Tahoma" w:hAnsi="Tahoma" w:cs="Tahoma"/>
          <w:sz w:val="24"/>
          <w:szCs w:val="24"/>
        </w:rPr>
        <w:t>-</w:t>
      </w:r>
      <w:r w:rsidRPr="00F93640">
        <w:rPr>
          <w:rFonts w:ascii="Tahoma" w:hAnsi="Tahoma" w:cs="Tahoma"/>
          <w:sz w:val="24"/>
          <w:szCs w:val="24"/>
        </w:rPr>
        <w:t>ných n</w:t>
      </w:r>
      <w:r w:rsidRPr="00F93640">
        <w:rPr>
          <w:rFonts w:ascii="Tahoma" w:hAnsi="Tahoma" w:cs="Tahoma"/>
          <w:sz w:val="24"/>
          <w:szCs w:val="24"/>
        </w:rPr>
        <w:t>á</w:t>
      </w:r>
      <w:r w:rsidRPr="00F93640">
        <w:rPr>
          <w:rFonts w:ascii="Tahoma" w:hAnsi="Tahoma" w:cs="Tahoma"/>
          <w:sz w:val="24"/>
          <w:szCs w:val="24"/>
        </w:rPr>
        <w:t>hrad.</w:t>
      </w:r>
    </w:p>
    <w:p w:rsidR="00F93640" w:rsidRPr="00F93640" w:rsidRDefault="00F93640" w:rsidP="00F93640">
      <w:pPr>
        <w:pStyle w:val="Zkladntext"/>
        <w:tabs>
          <w:tab w:val="left" w:pos="567"/>
        </w:tabs>
        <w:spacing w:line="240" w:lineRule="exact"/>
        <w:rPr>
          <w:rFonts w:ascii="Tahoma" w:hAnsi="Tahoma" w:cs="Tahoma"/>
          <w:sz w:val="24"/>
          <w:szCs w:val="24"/>
        </w:rPr>
      </w:pPr>
      <w:r w:rsidRPr="00F93640">
        <w:rPr>
          <w:rFonts w:ascii="Tahoma" w:hAnsi="Tahoma" w:cs="Tahoma"/>
          <w:sz w:val="24"/>
          <w:szCs w:val="24"/>
        </w:rPr>
        <w:t xml:space="preserve">       Pravidelné pracovisko môže byť aj miesto na území iného štátu.</w:t>
      </w:r>
    </w:p>
    <w:p w:rsidR="00F93640" w:rsidRPr="00F93640" w:rsidRDefault="00F93640" w:rsidP="00F93640">
      <w:pPr>
        <w:tabs>
          <w:tab w:val="left" w:pos="567"/>
        </w:tabs>
        <w:spacing w:before="80" w:line="240" w:lineRule="exact"/>
        <w:jc w:val="both"/>
        <w:rPr>
          <w:rFonts w:ascii="Tahoma" w:hAnsi="Tahoma" w:cs="Tahoma"/>
          <w:sz w:val="24"/>
          <w:szCs w:val="24"/>
        </w:rPr>
      </w:pPr>
      <w:r w:rsidRPr="00F93640">
        <w:rPr>
          <w:rFonts w:ascii="Tahoma" w:hAnsi="Tahoma" w:cs="Tahoma"/>
          <w:sz w:val="24"/>
          <w:szCs w:val="24"/>
        </w:rPr>
        <w:t xml:space="preserve">       Pri ZPC, ktorá sa začína a končí:</w:t>
      </w:r>
    </w:p>
    <w:p w:rsidR="00F93640" w:rsidRPr="00F93640" w:rsidRDefault="00F93640" w:rsidP="00F93640">
      <w:pPr>
        <w:spacing w:before="80" w:line="240" w:lineRule="exact"/>
        <w:ind w:left="284" w:hanging="284"/>
        <w:jc w:val="both"/>
        <w:rPr>
          <w:rFonts w:ascii="Tahoma" w:hAnsi="Tahoma" w:cs="Tahoma"/>
          <w:sz w:val="24"/>
          <w:szCs w:val="24"/>
        </w:rPr>
      </w:pPr>
      <w:r w:rsidRPr="00F93640">
        <w:rPr>
          <w:rFonts w:ascii="Tahoma" w:hAnsi="Tahoma" w:cs="Tahoma"/>
          <w:sz w:val="24"/>
          <w:szCs w:val="24"/>
        </w:rPr>
        <w:t>a) na území SR, je  na  vznik nároku  na náhrady poskytované v eurách alebo cudzej mene rozhod</w:t>
      </w:r>
      <w:r w:rsidRPr="00F93640">
        <w:rPr>
          <w:rFonts w:ascii="Tahoma" w:hAnsi="Tahoma" w:cs="Tahoma"/>
          <w:sz w:val="24"/>
          <w:szCs w:val="24"/>
        </w:rPr>
        <w:t>u</w:t>
      </w:r>
      <w:r w:rsidRPr="00F93640">
        <w:rPr>
          <w:rFonts w:ascii="Tahoma" w:hAnsi="Tahoma" w:cs="Tahoma"/>
          <w:sz w:val="24"/>
          <w:szCs w:val="24"/>
        </w:rPr>
        <w:t>júci prechod slovenskej štátnej hranice,</w:t>
      </w:r>
    </w:p>
    <w:p w:rsidR="00F93640" w:rsidRPr="00F93640" w:rsidRDefault="00F93640" w:rsidP="00F93640">
      <w:pPr>
        <w:spacing w:before="80" w:line="240" w:lineRule="exact"/>
        <w:ind w:left="284" w:hanging="284"/>
        <w:jc w:val="both"/>
        <w:rPr>
          <w:rFonts w:ascii="Tahoma" w:hAnsi="Tahoma" w:cs="Tahoma"/>
          <w:sz w:val="24"/>
          <w:szCs w:val="24"/>
        </w:rPr>
      </w:pPr>
      <w:r w:rsidRPr="00F93640">
        <w:rPr>
          <w:rFonts w:ascii="Tahoma" w:hAnsi="Tahoma" w:cs="Tahoma"/>
          <w:sz w:val="24"/>
          <w:szCs w:val="24"/>
        </w:rPr>
        <w:t>b) v zahraničí, sú  na vznik  nároku na  náhrady  poskytované v eurách alebo cudzej mene rozhod</w:t>
      </w:r>
      <w:r w:rsidRPr="00F93640">
        <w:rPr>
          <w:rFonts w:ascii="Tahoma" w:hAnsi="Tahoma" w:cs="Tahoma"/>
          <w:sz w:val="24"/>
          <w:szCs w:val="24"/>
        </w:rPr>
        <w:t>u</w:t>
      </w:r>
      <w:r w:rsidRPr="00F93640">
        <w:rPr>
          <w:rFonts w:ascii="Tahoma" w:hAnsi="Tahoma" w:cs="Tahoma"/>
          <w:sz w:val="24"/>
          <w:szCs w:val="24"/>
        </w:rPr>
        <w:t>júce podmienky pracovnej cesty určené zamestnávateľom.</w:t>
      </w:r>
    </w:p>
    <w:p w:rsidR="00F93640" w:rsidRPr="00F93640" w:rsidRDefault="00F93640" w:rsidP="00F93640">
      <w:pPr>
        <w:tabs>
          <w:tab w:val="left" w:pos="567"/>
        </w:tabs>
        <w:spacing w:before="80" w:line="240" w:lineRule="exact"/>
        <w:jc w:val="both"/>
        <w:rPr>
          <w:rFonts w:ascii="Tahoma" w:hAnsi="Tahoma" w:cs="Tahoma"/>
          <w:sz w:val="24"/>
          <w:szCs w:val="24"/>
        </w:rPr>
      </w:pPr>
      <w:r w:rsidRPr="00F93640">
        <w:rPr>
          <w:rFonts w:ascii="Tahoma" w:hAnsi="Tahoma" w:cs="Tahoma"/>
          <w:sz w:val="24"/>
          <w:szCs w:val="24"/>
        </w:rPr>
        <w:tab/>
        <w:t>Prechodom slovenskej štátnej hranice sa v železničnej doprave ro</w:t>
      </w:r>
      <w:r w:rsidRPr="00F93640">
        <w:rPr>
          <w:rFonts w:ascii="Tahoma" w:hAnsi="Tahoma" w:cs="Tahoma"/>
          <w:sz w:val="24"/>
          <w:szCs w:val="24"/>
        </w:rPr>
        <w:softHyphen/>
        <w:t>zumie odchod zo slove</w:t>
      </w:r>
      <w:r w:rsidRPr="00F93640">
        <w:rPr>
          <w:rFonts w:ascii="Tahoma" w:hAnsi="Tahoma" w:cs="Tahoma"/>
          <w:sz w:val="24"/>
          <w:szCs w:val="24"/>
        </w:rPr>
        <w:t>n</w:t>
      </w:r>
      <w:r w:rsidRPr="00F93640">
        <w:rPr>
          <w:rFonts w:ascii="Tahoma" w:hAnsi="Tahoma" w:cs="Tahoma"/>
          <w:sz w:val="24"/>
          <w:szCs w:val="24"/>
        </w:rPr>
        <w:t>skej pohraničnej stanice a pri návrate príchod do slovenskej pohraničnej stanice podľa cestovného poriadku. V prípade, že vlak v pohraničnej stanici nezastavuje, za prechod slovenskej štátnej hr</w:t>
      </w:r>
      <w:r w:rsidRPr="00F93640">
        <w:rPr>
          <w:rFonts w:ascii="Tahoma" w:hAnsi="Tahoma" w:cs="Tahoma"/>
          <w:sz w:val="24"/>
          <w:szCs w:val="24"/>
        </w:rPr>
        <w:t>a</w:t>
      </w:r>
      <w:r w:rsidRPr="00F93640">
        <w:rPr>
          <w:rFonts w:ascii="Tahoma" w:hAnsi="Tahoma" w:cs="Tahoma"/>
          <w:sz w:val="24"/>
          <w:szCs w:val="24"/>
        </w:rPr>
        <w:t xml:space="preserve">nice sa považuje odchod, resp. príchod do žst, v ktorej má vlak pobyt na území SR.  Prechodom slovenskej štátnej hranice v leteckej doprave je odlet zo SR, resp. </w:t>
      </w:r>
      <w:r w:rsidRPr="00F93640">
        <w:rPr>
          <w:rFonts w:ascii="Tahoma" w:hAnsi="Tahoma" w:cs="Tahoma"/>
          <w:sz w:val="24"/>
          <w:szCs w:val="24"/>
        </w:rPr>
        <w:lastRenderedPageBreak/>
        <w:t>prílet do SR podľa letového poriadku a pri ceste motorovým vozidlom skutočný prechod slovenskej štátnej hr</w:t>
      </w:r>
      <w:r w:rsidRPr="00F93640">
        <w:rPr>
          <w:rFonts w:ascii="Tahoma" w:hAnsi="Tahoma" w:cs="Tahoma"/>
          <w:sz w:val="24"/>
          <w:szCs w:val="24"/>
        </w:rPr>
        <w:t>a</w:t>
      </w:r>
      <w:r w:rsidRPr="00F93640">
        <w:rPr>
          <w:rFonts w:ascii="Tahoma" w:hAnsi="Tahoma" w:cs="Tahoma"/>
          <w:sz w:val="24"/>
          <w:szCs w:val="24"/>
        </w:rPr>
        <w:t xml:space="preserve">nice. </w:t>
      </w:r>
    </w:p>
    <w:p w:rsidR="00F93640" w:rsidRPr="00F93640" w:rsidRDefault="00F93640" w:rsidP="00F93640">
      <w:pPr>
        <w:tabs>
          <w:tab w:val="left" w:pos="567"/>
        </w:tabs>
        <w:spacing w:before="80" w:line="240" w:lineRule="exact"/>
        <w:jc w:val="both"/>
        <w:rPr>
          <w:rFonts w:ascii="Tahoma" w:hAnsi="Tahoma" w:cs="Tahoma"/>
          <w:sz w:val="24"/>
          <w:szCs w:val="24"/>
        </w:rPr>
      </w:pPr>
      <w:r w:rsidRPr="00F93640">
        <w:rPr>
          <w:rFonts w:ascii="Tahoma" w:hAnsi="Tahoma" w:cs="Tahoma"/>
          <w:sz w:val="24"/>
          <w:szCs w:val="24"/>
        </w:rPr>
        <w:t xml:space="preserve"> </w:t>
      </w:r>
      <w:r w:rsidRPr="00F93640">
        <w:rPr>
          <w:rFonts w:ascii="Tahoma" w:hAnsi="Tahoma" w:cs="Tahoma"/>
          <w:sz w:val="24"/>
          <w:szCs w:val="24"/>
        </w:rPr>
        <w:tab/>
        <w:t>Pri cestách vlakom v nočnej dobe, t.j. od 22.00 do 6.00 hod., môže zamestnanec použiť l</w:t>
      </w:r>
      <w:r w:rsidRPr="00F93640">
        <w:rPr>
          <w:rFonts w:ascii="Tahoma" w:hAnsi="Tahoma" w:cs="Tahoma"/>
          <w:sz w:val="24"/>
          <w:szCs w:val="24"/>
        </w:rPr>
        <w:t>e</w:t>
      </w:r>
      <w:r w:rsidRPr="00F93640">
        <w:rPr>
          <w:rFonts w:ascii="Tahoma" w:hAnsi="Tahoma" w:cs="Tahoma"/>
          <w:sz w:val="24"/>
          <w:szCs w:val="24"/>
        </w:rPr>
        <w:t>žadlo alebo lôžko.</w:t>
      </w:r>
    </w:p>
    <w:p w:rsidR="00F93640" w:rsidRPr="00F93640" w:rsidRDefault="00F93640" w:rsidP="00F93640">
      <w:pPr>
        <w:spacing w:before="80" w:line="240" w:lineRule="exact"/>
        <w:ind w:firstLine="567"/>
        <w:jc w:val="both"/>
        <w:rPr>
          <w:rFonts w:ascii="Tahoma" w:hAnsi="Tahoma" w:cs="Tahoma"/>
          <w:sz w:val="24"/>
          <w:szCs w:val="24"/>
        </w:rPr>
      </w:pPr>
      <w:r w:rsidRPr="00F93640">
        <w:rPr>
          <w:rFonts w:ascii="Tahoma" w:hAnsi="Tahoma" w:cs="Tahoma"/>
          <w:sz w:val="24"/>
          <w:szCs w:val="24"/>
        </w:rPr>
        <w:t>Vedúci zamestnanec, ktorý vysiela zamestnanca na PC, je povinný tomuto zamestnancovi v</w:t>
      </w:r>
      <w:r w:rsidRPr="00F93640">
        <w:rPr>
          <w:rFonts w:ascii="Tahoma" w:hAnsi="Tahoma" w:cs="Tahoma"/>
          <w:sz w:val="24"/>
          <w:szCs w:val="24"/>
        </w:rPr>
        <w:t>o</w:t>
      </w:r>
      <w:r w:rsidRPr="00F93640">
        <w:rPr>
          <w:rFonts w:ascii="Tahoma" w:hAnsi="Tahoma" w:cs="Tahoma"/>
          <w:sz w:val="24"/>
          <w:szCs w:val="24"/>
        </w:rPr>
        <w:t>pred písomne určiť miesto jej nástupu, miesto výkonu práce, čas trvania, spôsob dopravy a miesto skončenia PC. Ďalej mu môže určiť aj iné podmienky PC, na ktorých má záujem. Z</w:t>
      </w:r>
      <w:r w:rsidRPr="00F93640">
        <w:rPr>
          <w:rFonts w:ascii="Tahoma" w:hAnsi="Tahoma" w:cs="Tahoma"/>
          <w:sz w:val="24"/>
          <w:szCs w:val="24"/>
        </w:rPr>
        <w:t>a</w:t>
      </w:r>
      <w:r w:rsidRPr="00F93640">
        <w:rPr>
          <w:rFonts w:ascii="Tahoma" w:hAnsi="Tahoma" w:cs="Tahoma"/>
          <w:sz w:val="24"/>
          <w:szCs w:val="24"/>
        </w:rPr>
        <w:t>mestnávateľ sa môže so zamestnancom pri určovaní podmienok PC dohodnúť na jej prerušení z dôvodov na strane zamestnanca. Prerušenie PC sa môže uskutočniť v období pred začatím výk</w:t>
      </w:r>
      <w:r w:rsidRPr="00F93640">
        <w:rPr>
          <w:rFonts w:ascii="Tahoma" w:hAnsi="Tahoma" w:cs="Tahoma"/>
          <w:sz w:val="24"/>
          <w:szCs w:val="24"/>
        </w:rPr>
        <w:t>o</w:t>
      </w:r>
      <w:r w:rsidRPr="00F93640">
        <w:rPr>
          <w:rFonts w:ascii="Tahoma" w:hAnsi="Tahoma" w:cs="Tahoma"/>
          <w:sz w:val="24"/>
          <w:szCs w:val="24"/>
        </w:rPr>
        <w:t>nu práce na PC alebo v období po skončení výkonu práce na PC.</w:t>
      </w:r>
    </w:p>
    <w:p w:rsidR="00F93640" w:rsidRPr="00F93640" w:rsidRDefault="00F93640" w:rsidP="00F93640">
      <w:pPr>
        <w:spacing w:before="80" w:line="240" w:lineRule="exact"/>
        <w:ind w:firstLine="567"/>
        <w:jc w:val="both"/>
        <w:rPr>
          <w:rFonts w:ascii="Tahoma" w:hAnsi="Tahoma" w:cs="Tahoma"/>
          <w:sz w:val="24"/>
          <w:szCs w:val="24"/>
        </w:rPr>
      </w:pPr>
      <w:r w:rsidRPr="00F93640">
        <w:rPr>
          <w:rFonts w:ascii="Tahoma" w:hAnsi="Tahoma" w:cs="Tahoma"/>
          <w:sz w:val="24"/>
          <w:szCs w:val="24"/>
        </w:rPr>
        <w:t>Čas, ktorý na pracovnej ceste spadá do pracovného času zamest</w:t>
      </w:r>
      <w:r w:rsidRPr="00F93640">
        <w:rPr>
          <w:rFonts w:ascii="Tahoma" w:hAnsi="Tahoma" w:cs="Tahoma"/>
          <w:sz w:val="24"/>
          <w:szCs w:val="24"/>
        </w:rPr>
        <w:softHyphen/>
        <w:t>nanca, strávený bez jeho zavinenia inak ako plnením pracovných úloh, sa p</w:t>
      </w:r>
      <w:r w:rsidRPr="00F93640">
        <w:rPr>
          <w:rFonts w:ascii="Tahoma" w:hAnsi="Tahoma" w:cs="Tahoma"/>
          <w:sz w:val="24"/>
          <w:szCs w:val="24"/>
        </w:rPr>
        <w:t>o</w:t>
      </w:r>
      <w:r w:rsidRPr="00F93640">
        <w:rPr>
          <w:rFonts w:ascii="Tahoma" w:hAnsi="Tahoma" w:cs="Tahoma"/>
          <w:sz w:val="24"/>
          <w:szCs w:val="24"/>
        </w:rPr>
        <w:t xml:space="preserve">važuje za výkon práce.  </w:t>
      </w:r>
    </w:p>
    <w:p w:rsidR="00F93640" w:rsidRPr="00F93640" w:rsidRDefault="00F93640" w:rsidP="00F93640">
      <w:pPr>
        <w:spacing w:line="240" w:lineRule="exact"/>
        <w:ind w:firstLine="567"/>
        <w:jc w:val="both"/>
        <w:rPr>
          <w:rFonts w:ascii="Tahoma" w:hAnsi="Tahoma" w:cs="Tahoma"/>
          <w:i/>
          <w:sz w:val="24"/>
          <w:szCs w:val="24"/>
        </w:rPr>
      </w:pPr>
      <w:r w:rsidRPr="00F93640">
        <w:rPr>
          <w:rFonts w:ascii="Tahoma" w:hAnsi="Tahoma" w:cs="Tahoma"/>
          <w:sz w:val="24"/>
          <w:szCs w:val="24"/>
        </w:rPr>
        <w:t>Ak zamestnávateľ neurčí inak, začiatok a koniec pracov</w:t>
      </w:r>
      <w:r w:rsidRPr="00F93640">
        <w:rPr>
          <w:rFonts w:ascii="Tahoma" w:hAnsi="Tahoma" w:cs="Tahoma"/>
          <w:sz w:val="24"/>
          <w:szCs w:val="24"/>
        </w:rPr>
        <w:softHyphen/>
        <w:t>nej cesty je totožný s</w:t>
      </w:r>
      <w:r>
        <w:rPr>
          <w:rFonts w:ascii="Tahoma" w:hAnsi="Tahoma" w:cs="Tahoma"/>
          <w:sz w:val="24"/>
          <w:szCs w:val="24"/>
        </w:rPr>
        <w:t> </w:t>
      </w:r>
      <w:r w:rsidRPr="00F93640">
        <w:rPr>
          <w:rFonts w:ascii="Tahoma" w:hAnsi="Tahoma" w:cs="Tahoma"/>
          <w:sz w:val="24"/>
          <w:szCs w:val="24"/>
        </w:rPr>
        <w:t>odcho</w:t>
      </w:r>
      <w:r>
        <w:rPr>
          <w:rFonts w:ascii="Tahoma" w:hAnsi="Tahoma" w:cs="Tahoma"/>
          <w:sz w:val="24"/>
          <w:szCs w:val="24"/>
        </w:rPr>
        <w:t>-</w:t>
      </w:r>
      <w:r w:rsidRPr="00F93640">
        <w:rPr>
          <w:rFonts w:ascii="Tahoma" w:hAnsi="Tahoma" w:cs="Tahoma"/>
          <w:sz w:val="24"/>
          <w:szCs w:val="24"/>
        </w:rPr>
        <w:t>dom, resp. príchodom dopravného pr</w:t>
      </w:r>
      <w:r w:rsidRPr="00F93640">
        <w:rPr>
          <w:rFonts w:ascii="Tahoma" w:hAnsi="Tahoma" w:cs="Tahoma"/>
          <w:sz w:val="24"/>
          <w:szCs w:val="24"/>
        </w:rPr>
        <w:t>o</w:t>
      </w:r>
      <w:r w:rsidRPr="00F93640">
        <w:rPr>
          <w:rFonts w:ascii="Tahoma" w:hAnsi="Tahoma" w:cs="Tahoma"/>
          <w:sz w:val="24"/>
          <w:szCs w:val="24"/>
        </w:rPr>
        <w:t xml:space="preserve">striedku podľa cestovného poriadku. </w:t>
      </w:r>
    </w:p>
    <w:p w:rsidR="00F93640" w:rsidRPr="00F93640" w:rsidRDefault="00F93640" w:rsidP="00F93640">
      <w:pPr>
        <w:spacing w:before="80" w:line="240" w:lineRule="exact"/>
        <w:ind w:firstLine="567"/>
        <w:jc w:val="both"/>
        <w:rPr>
          <w:rFonts w:ascii="Tahoma" w:hAnsi="Tahoma" w:cs="Tahoma"/>
          <w:sz w:val="24"/>
          <w:szCs w:val="24"/>
        </w:rPr>
      </w:pPr>
      <w:r w:rsidRPr="00F93640">
        <w:rPr>
          <w:rFonts w:ascii="Tahoma" w:hAnsi="Tahoma" w:cs="Tahoma"/>
          <w:sz w:val="24"/>
          <w:szCs w:val="24"/>
        </w:rPr>
        <w:t>Zamestnanec je povinný do 10 pracovných dní po dni skončenia pracovnej cesty predložiť zamestnávateľovi písomné doklady potrebné na vyúčtova</w:t>
      </w:r>
      <w:r w:rsidRPr="00F93640">
        <w:rPr>
          <w:rFonts w:ascii="Tahoma" w:hAnsi="Tahoma" w:cs="Tahoma"/>
          <w:sz w:val="24"/>
          <w:szCs w:val="24"/>
        </w:rPr>
        <w:softHyphen/>
        <w:t>nie pracovnej cesty  (pri ZPC „Vyúčtovanie ZPC“ súčasne so správou zo ZPC) a tiež vrátiť nevyú</w:t>
      </w:r>
      <w:r w:rsidRPr="00F93640">
        <w:rPr>
          <w:rFonts w:ascii="Tahoma" w:hAnsi="Tahoma" w:cs="Tahoma"/>
          <w:sz w:val="24"/>
          <w:szCs w:val="24"/>
        </w:rPr>
        <w:t>č</w:t>
      </w:r>
      <w:r w:rsidRPr="00F93640">
        <w:rPr>
          <w:rFonts w:ascii="Tahoma" w:hAnsi="Tahoma" w:cs="Tahoma"/>
          <w:sz w:val="24"/>
          <w:szCs w:val="24"/>
        </w:rPr>
        <w:t>tovaný preddavok.</w:t>
      </w:r>
    </w:p>
    <w:p w:rsidR="00F93640" w:rsidRPr="00F93640" w:rsidRDefault="00F93640" w:rsidP="00F93640">
      <w:pPr>
        <w:spacing w:before="80" w:line="240" w:lineRule="exact"/>
        <w:ind w:firstLine="567"/>
        <w:jc w:val="both"/>
        <w:rPr>
          <w:rFonts w:ascii="Tahoma" w:hAnsi="Tahoma" w:cs="Tahoma"/>
          <w:sz w:val="24"/>
          <w:szCs w:val="24"/>
        </w:rPr>
      </w:pPr>
      <w:r w:rsidRPr="00F93640">
        <w:rPr>
          <w:rFonts w:ascii="Tahoma" w:hAnsi="Tahoma" w:cs="Tahoma"/>
          <w:sz w:val="24"/>
          <w:szCs w:val="24"/>
        </w:rPr>
        <w:t>Zamestnávateľ je povinný do 10 pracovných dní odo dňa predloženia písomných dokladov vykonať vyúčtovanie praco</w:t>
      </w:r>
      <w:r w:rsidRPr="00F93640">
        <w:rPr>
          <w:rFonts w:ascii="Tahoma" w:hAnsi="Tahoma" w:cs="Tahoma"/>
          <w:sz w:val="24"/>
          <w:szCs w:val="24"/>
        </w:rPr>
        <w:t>v</w:t>
      </w:r>
      <w:r w:rsidRPr="00F93640">
        <w:rPr>
          <w:rFonts w:ascii="Tahoma" w:hAnsi="Tahoma" w:cs="Tahoma"/>
          <w:sz w:val="24"/>
          <w:szCs w:val="24"/>
        </w:rPr>
        <w:t xml:space="preserve">nej cesty zamestnanca a uspokojiť jeho nároky </w:t>
      </w:r>
    </w:p>
    <w:p w:rsidR="00F93640" w:rsidRPr="00F93640" w:rsidRDefault="00F93640" w:rsidP="00F93640">
      <w:pPr>
        <w:tabs>
          <w:tab w:val="left" w:pos="0"/>
        </w:tabs>
        <w:spacing w:before="120" w:line="240" w:lineRule="exact"/>
        <w:ind w:firstLine="567"/>
        <w:jc w:val="both"/>
        <w:rPr>
          <w:rFonts w:ascii="Tahoma" w:hAnsi="Tahoma" w:cs="Tahoma"/>
          <w:i/>
          <w:sz w:val="24"/>
          <w:szCs w:val="24"/>
        </w:rPr>
      </w:pPr>
      <w:r w:rsidRPr="00F93640">
        <w:rPr>
          <w:rFonts w:ascii="Tahoma" w:hAnsi="Tahoma" w:cs="Tahoma"/>
          <w:sz w:val="24"/>
          <w:szCs w:val="24"/>
        </w:rPr>
        <w:t>Zamestnanci, ktorým sú cestovné náhrady poskytované spolu so mzdou, sú povinní  predl</w:t>
      </w:r>
      <w:r w:rsidRPr="00F93640">
        <w:rPr>
          <w:rFonts w:ascii="Tahoma" w:hAnsi="Tahoma" w:cs="Tahoma"/>
          <w:sz w:val="24"/>
          <w:szCs w:val="24"/>
        </w:rPr>
        <w:t>o</w:t>
      </w:r>
      <w:r w:rsidRPr="00F93640">
        <w:rPr>
          <w:rFonts w:ascii="Tahoma" w:hAnsi="Tahoma" w:cs="Tahoma"/>
          <w:sz w:val="24"/>
          <w:szCs w:val="24"/>
        </w:rPr>
        <w:t>žiť zamestnávateľovi písomné doklady potrebné na vyúčtovanie náhrad a vrátiť nevyúčtovaný predd</w:t>
      </w:r>
      <w:r w:rsidRPr="00F93640">
        <w:rPr>
          <w:rFonts w:ascii="Tahoma" w:hAnsi="Tahoma" w:cs="Tahoma"/>
          <w:sz w:val="24"/>
          <w:szCs w:val="24"/>
        </w:rPr>
        <w:t>a</w:t>
      </w:r>
      <w:r w:rsidRPr="00F93640">
        <w:rPr>
          <w:rFonts w:ascii="Tahoma" w:hAnsi="Tahoma" w:cs="Tahoma"/>
          <w:sz w:val="24"/>
          <w:szCs w:val="24"/>
        </w:rPr>
        <w:t>vok najdlhšie do konca kalendárneho mesiaca nasledujúceho po kalendárnom mesiaci, v ktorom bola pracovná cesta skončená. Zamestnávateľ je povinný týmto zamestnancom vyúčtovať cestovné n</w:t>
      </w:r>
      <w:r w:rsidRPr="00F93640">
        <w:rPr>
          <w:rFonts w:ascii="Tahoma" w:hAnsi="Tahoma" w:cs="Tahoma"/>
          <w:sz w:val="24"/>
          <w:szCs w:val="24"/>
        </w:rPr>
        <w:t>á</w:t>
      </w:r>
      <w:r w:rsidRPr="00F93640">
        <w:rPr>
          <w:rFonts w:ascii="Tahoma" w:hAnsi="Tahoma" w:cs="Tahoma"/>
          <w:sz w:val="24"/>
          <w:szCs w:val="24"/>
        </w:rPr>
        <w:t>hrady v dobe najdlhšie do konca kalendárneho mesiaca nasledujúceho po kalendárnom mesiaci, v ktorom boli predložené písomné doklady</w:t>
      </w:r>
      <w:r w:rsidRPr="00F93640">
        <w:rPr>
          <w:rFonts w:ascii="Tahoma" w:hAnsi="Tahoma" w:cs="Tahoma"/>
          <w:i/>
          <w:sz w:val="24"/>
          <w:szCs w:val="24"/>
        </w:rPr>
        <w:t xml:space="preserve">.  </w:t>
      </w:r>
      <w:r w:rsidRPr="00F93640">
        <w:rPr>
          <w:rFonts w:ascii="Tahoma" w:hAnsi="Tahoma" w:cs="Tahoma"/>
          <w:sz w:val="24"/>
          <w:szCs w:val="24"/>
        </w:rPr>
        <w:t>Cestovné náhrady sa účtujú na MzD 7371 a preddavok na MzD 9106 Záloha na cestovné výd</w:t>
      </w:r>
      <w:r w:rsidRPr="00F93640">
        <w:rPr>
          <w:rFonts w:ascii="Tahoma" w:hAnsi="Tahoma" w:cs="Tahoma"/>
          <w:sz w:val="24"/>
          <w:szCs w:val="24"/>
        </w:rPr>
        <w:t>a</w:t>
      </w:r>
      <w:r w:rsidRPr="00F93640">
        <w:rPr>
          <w:rFonts w:ascii="Tahoma" w:hAnsi="Tahoma" w:cs="Tahoma"/>
          <w:sz w:val="24"/>
          <w:szCs w:val="24"/>
        </w:rPr>
        <w:t>je.</w:t>
      </w:r>
      <w:r w:rsidRPr="00F93640">
        <w:rPr>
          <w:rFonts w:ascii="Tahoma" w:hAnsi="Tahoma" w:cs="Tahoma"/>
          <w:i/>
          <w:sz w:val="24"/>
          <w:szCs w:val="24"/>
        </w:rPr>
        <w:t xml:space="preserve"> </w:t>
      </w:r>
    </w:p>
    <w:p w:rsidR="00F93640" w:rsidRPr="00F93640" w:rsidRDefault="00F93640" w:rsidP="00F93640">
      <w:pPr>
        <w:spacing w:before="80" w:line="240" w:lineRule="exact"/>
        <w:ind w:firstLine="567"/>
        <w:jc w:val="both"/>
        <w:rPr>
          <w:rFonts w:ascii="Tahoma" w:hAnsi="Tahoma" w:cs="Tahoma"/>
          <w:sz w:val="24"/>
          <w:szCs w:val="24"/>
        </w:rPr>
      </w:pPr>
      <w:r w:rsidRPr="00F93640">
        <w:rPr>
          <w:rFonts w:ascii="Tahoma" w:hAnsi="Tahoma" w:cs="Tahoma"/>
          <w:sz w:val="24"/>
          <w:szCs w:val="24"/>
        </w:rPr>
        <w:t>Zamestnanec je povinný bez zbytočného odkladu oznámiť zamestnávateľovi zmenu skutočností, ktoré sú rozhodné pre p</w:t>
      </w:r>
      <w:r w:rsidRPr="00F93640">
        <w:rPr>
          <w:rFonts w:ascii="Tahoma" w:hAnsi="Tahoma" w:cs="Tahoma"/>
          <w:sz w:val="24"/>
          <w:szCs w:val="24"/>
        </w:rPr>
        <w:t>o</w:t>
      </w:r>
      <w:r w:rsidRPr="00F93640">
        <w:rPr>
          <w:rFonts w:ascii="Tahoma" w:hAnsi="Tahoma" w:cs="Tahoma"/>
          <w:sz w:val="24"/>
          <w:szCs w:val="24"/>
        </w:rPr>
        <w:t>skytovanie náhrad.</w:t>
      </w:r>
    </w:p>
    <w:p w:rsidR="00F93640" w:rsidRPr="00F93640" w:rsidRDefault="00F93640" w:rsidP="00F93640">
      <w:pPr>
        <w:spacing w:before="120" w:line="140" w:lineRule="exact"/>
        <w:rPr>
          <w:rFonts w:ascii="Tahoma" w:hAnsi="Tahoma" w:cs="Tahoma"/>
          <w:b/>
          <w:sz w:val="24"/>
          <w:szCs w:val="24"/>
        </w:rPr>
      </w:pPr>
    </w:p>
    <w:p w:rsidR="00F93640" w:rsidRPr="00F93640" w:rsidRDefault="00F93640" w:rsidP="00F93640">
      <w:pPr>
        <w:spacing w:before="120" w:line="240" w:lineRule="exact"/>
        <w:jc w:val="center"/>
        <w:rPr>
          <w:rFonts w:ascii="Tahoma" w:hAnsi="Tahoma" w:cs="Tahoma"/>
          <w:b/>
          <w:sz w:val="28"/>
        </w:rPr>
      </w:pPr>
      <w:r w:rsidRPr="00F93640">
        <w:rPr>
          <w:rFonts w:ascii="Tahoma" w:hAnsi="Tahoma" w:cs="Tahoma"/>
          <w:b/>
          <w:sz w:val="28"/>
        </w:rPr>
        <w:t>TUZEMSKÉ PRACOVNÉ CESTY</w:t>
      </w:r>
    </w:p>
    <w:p w:rsidR="00F93640" w:rsidRPr="00F93640" w:rsidRDefault="00F93640" w:rsidP="00F93640">
      <w:pPr>
        <w:spacing w:before="120" w:line="240" w:lineRule="exact"/>
        <w:rPr>
          <w:rFonts w:ascii="Tahoma" w:hAnsi="Tahoma" w:cs="Tahoma"/>
          <w:b/>
          <w:sz w:val="28"/>
        </w:rPr>
      </w:pPr>
      <w:r w:rsidRPr="00F93640">
        <w:rPr>
          <w:rFonts w:ascii="Tahoma" w:hAnsi="Tahoma" w:cs="Tahoma"/>
          <w:b/>
          <w:sz w:val="28"/>
        </w:rPr>
        <w:t xml:space="preserve">A - </w:t>
      </w:r>
      <w:r w:rsidRPr="00F93640">
        <w:rPr>
          <w:rFonts w:ascii="Tahoma" w:hAnsi="Tahoma" w:cs="Tahoma"/>
          <w:b/>
          <w:sz w:val="24"/>
        </w:rPr>
        <w:t>náhrady pri pracovnej ceste</w:t>
      </w:r>
    </w:p>
    <w:p w:rsidR="00F93640" w:rsidRPr="00F93640" w:rsidRDefault="00F93640" w:rsidP="00F93640">
      <w:pPr>
        <w:spacing w:before="120" w:line="240" w:lineRule="exact"/>
        <w:ind w:left="709" w:hanging="709"/>
        <w:rPr>
          <w:rFonts w:ascii="Tahoma" w:hAnsi="Tahoma" w:cs="Tahoma"/>
          <w:b/>
          <w:sz w:val="24"/>
        </w:rPr>
      </w:pPr>
      <w:r w:rsidRPr="00F93640">
        <w:rPr>
          <w:rFonts w:ascii="Tahoma" w:hAnsi="Tahoma" w:cs="Tahoma"/>
          <w:b/>
          <w:sz w:val="28"/>
        </w:rPr>
        <w:t xml:space="preserve">B - </w:t>
      </w:r>
      <w:r w:rsidRPr="00F93640">
        <w:rPr>
          <w:rFonts w:ascii="Tahoma" w:hAnsi="Tahoma" w:cs="Tahoma"/>
          <w:b/>
          <w:sz w:val="24"/>
        </w:rPr>
        <w:t>náhrady za používanie cestn</w:t>
      </w:r>
      <w:r>
        <w:rPr>
          <w:rFonts w:ascii="Tahoma" w:hAnsi="Tahoma" w:cs="Tahoma"/>
          <w:b/>
          <w:sz w:val="24"/>
        </w:rPr>
        <w:t>ý</w:t>
      </w:r>
      <w:r w:rsidRPr="00F93640">
        <w:rPr>
          <w:rFonts w:ascii="Tahoma" w:hAnsi="Tahoma" w:cs="Tahoma"/>
          <w:b/>
          <w:sz w:val="24"/>
        </w:rPr>
        <w:t xml:space="preserve">ch motorových vozidiel pri pracovných cestách      </w:t>
      </w:r>
    </w:p>
    <w:p w:rsidR="00F93640" w:rsidRPr="00F93640" w:rsidRDefault="00F93640" w:rsidP="00F93640">
      <w:pPr>
        <w:spacing w:before="120" w:line="160" w:lineRule="exact"/>
        <w:rPr>
          <w:rFonts w:ascii="Tahoma" w:hAnsi="Tahoma" w:cs="Tahoma"/>
          <w:sz w:val="28"/>
          <w:u w:val="single"/>
        </w:rPr>
      </w:pPr>
    </w:p>
    <w:p w:rsidR="00F93640" w:rsidRPr="00F93640" w:rsidRDefault="00F93640" w:rsidP="00F93640">
      <w:pPr>
        <w:spacing w:before="120" w:line="240" w:lineRule="exact"/>
        <w:rPr>
          <w:rFonts w:ascii="Tahoma" w:hAnsi="Tahoma" w:cs="Tahoma"/>
          <w:b/>
          <w:sz w:val="28"/>
          <w:szCs w:val="28"/>
        </w:rPr>
      </w:pPr>
      <w:r w:rsidRPr="00F93640">
        <w:rPr>
          <w:rFonts w:ascii="Tahoma" w:hAnsi="Tahoma" w:cs="Tahoma"/>
          <w:b/>
          <w:sz w:val="28"/>
          <w:szCs w:val="28"/>
        </w:rPr>
        <w:t>A  - Náhrady pri pracovnej ceste</w:t>
      </w:r>
    </w:p>
    <w:p w:rsidR="00F93640" w:rsidRPr="00F93640" w:rsidRDefault="00F93640" w:rsidP="00F93640">
      <w:pPr>
        <w:spacing w:before="120" w:line="240" w:lineRule="exact"/>
        <w:ind w:left="-284"/>
        <w:rPr>
          <w:rFonts w:ascii="Tahoma" w:hAnsi="Tahoma" w:cs="Tahoma"/>
          <w:sz w:val="24"/>
        </w:rPr>
      </w:pPr>
      <w:r w:rsidRPr="00F93640">
        <w:rPr>
          <w:rFonts w:ascii="Tahoma" w:hAnsi="Tahoma" w:cs="Tahoma"/>
          <w:sz w:val="28"/>
        </w:rPr>
        <w:tab/>
      </w:r>
      <w:r w:rsidRPr="00F93640">
        <w:rPr>
          <w:rFonts w:ascii="Tahoma" w:hAnsi="Tahoma" w:cs="Tahoma"/>
          <w:sz w:val="24"/>
        </w:rPr>
        <w:t xml:space="preserve">        Zamestnancovi vyslanému na pracovnú cestu patrí:</w:t>
      </w:r>
    </w:p>
    <w:p w:rsidR="00F93640" w:rsidRPr="00F93640" w:rsidRDefault="00F93640" w:rsidP="00E46D15">
      <w:pPr>
        <w:numPr>
          <w:ilvl w:val="0"/>
          <w:numId w:val="1"/>
        </w:numPr>
        <w:overflowPunct w:val="0"/>
        <w:autoSpaceDE w:val="0"/>
        <w:autoSpaceDN w:val="0"/>
        <w:adjustRightInd w:val="0"/>
        <w:spacing w:before="80" w:after="0" w:line="240" w:lineRule="exact"/>
        <w:textAlignment w:val="baseline"/>
        <w:rPr>
          <w:rFonts w:ascii="Tahoma" w:hAnsi="Tahoma" w:cs="Tahoma"/>
          <w:sz w:val="24"/>
        </w:rPr>
      </w:pPr>
      <w:bookmarkStart w:id="2" w:name="_Ref229195018"/>
      <w:r w:rsidRPr="00F93640">
        <w:rPr>
          <w:rFonts w:ascii="Tahoma" w:hAnsi="Tahoma" w:cs="Tahoma"/>
          <w:sz w:val="24"/>
        </w:rPr>
        <w:t>náhrada preukázaných cestovných výdavkov,</w:t>
      </w:r>
      <w:bookmarkEnd w:id="2"/>
    </w:p>
    <w:p w:rsidR="00F93640" w:rsidRPr="00F93640" w:rsidRDefault="00F93640" w:rsidP="00E46D15">
      <w:pPr>
        <w:numPr>
          <w:ilvl w:val="0"/>
          <w:numId w:val="1"/>
        </w:numPr>
        <w:overflowPunct w:val="0"/>
        <w:autoSpaceDE w:val="0"/>
        <w:autoSpaceDN w:val="0"/>
        <w:adjustRightInd w:val="0"/>
        <w:spacing w:before="80" w:after="0" w:line="240" w:lineRule="exact"/>
        <w:textAlignment w:val="baseline"/>
        <w:rPr>
          <w:rFonts w:ascii="Tahoma" w:hAnsi="Tahoma" w:cs="Tahoma"/>
          <w:sz w:val="24"/>
        </w:rPr>
      </w:pPr>
      <w:r w:rsidRPr="00F93640">
        <w:rPr>
          <w:rFonts w:ascii="Tahoma" w:hAnsi="Tahoma" w:cs="Tahoma"/>
          <w:sz w:val="24"/>
        </w:rPr>
        <w:t>náhrada preukázaných výdavkov za ubytovanie,</w:t>
      </w:r>
    </w:p>
    <w:p w:rsidR="00F93640" w:rsidRPr="00F93640" w:rsidRDefault="00F93640" w:rsidP="00E46D15">
      <w:pPr>
        <w:numPr>
          <w:ilvl w:val="0"/>
          <w:numId w:val="1"/>
        </w:numPr>
        <w:overflowPunct w:val="0"/>
        <w:autoSpaceDE w:val="0"/>
        <w:autoSpaceDN w:val="0"/>
        <w:adjustRightInd w:val="0"/>
        <w:spacing w:before="80" w:after="0" w:line="240" w:lineRule="exact"/>
        <w:jc w:val="both"/>
        <w:textAlignment w:val="baseline"/>
        <w:rPr>
          <w:rFonts w:ascii="Tahoma" w:hAnsi="Tahoma" w:cs="Tahoma"/>
          <w:sz w:val="24"/>
        </w:rPr>
      </w:pPr>
      <w:r w:rsidRPr="00F93640">
        <w:rPr>
          <w:rFonts w:ascii="Tahoma" w:hAnsi="Tahoma" w:cs="Tahoma"/>
          <w:sz w:val="24"/>
        </w:rPr>
        <w:t>stravné.</w:t>
      </w:r>
    </w:p>
    <w:p w:rsidR="00F93640" w:rsidRPr="00F93640" w:rsidRDefault="00F93640" w:rsidP="00F93640">
      <w:pPr>
        <w:spacing w:before="360" w:line="240" w:lineRule="exact"/>
        <w:rPr>
          <w:rFonts w:ascii="Tahoma" w:hAnsi="Tahoma" w:cs="Tahoma"/>
          <w:i/>
          <w:sz w:val="28"/>
        </w:rPr>
      </w:pPr>
      <w:r w:rsidRPr="00F93640">
        <w:rPr>
          <w:rFonts w:ascii="Tahoma" w:hAnsi="Tahoma" w:cs="Tahoma"/>
          <w:i/>
          <w:sz w:val="28"/>
        </w:rPr>
        <w:t xml:space="preserve">k písm. a) </w:t>
      </w:r>
      <w:r w:rsidRPr="00F93640">
        <w:rPr>
          <w:rFonts w:ascii="Tahoma" w:hAnsi="Tahoma" w:cs="Tahoma"/>
          <w:b/>
          <w:i/>
          <w:sz w:val="28"/>
        </w:rPr>
        <w:t>náhrada preukázaných cestovných v</w:t>
      </w:r>
      <w:r w:rsidRPr="00F93640">
        <w:rPr>
          <w:rFonts w:ascii="Tahoma" w:hAnsi="Tahoma" w:cs="Tahoma"/>
          <w:b/>
          <w:i/>
          <w:sz w:val="28"/>
        </w:rPr>
        <w:t>ý</w:t>
      </w:r>
      <w:r w:rsidRPr="00F93640">
        <w:rPr>
          <w:rFonts w:ascii="Tahoma" w:hAnsi="Tahoma" w:cs="Tahoma"/>
          <w:b/>
          <w:i/>
          <w:sz w:val="28"/>
        </w:rPr>
        <w:t>davkov</w:t>
      </w:r>
    </w:p>
    <w:p w:rsidR="00F93640" w:rsidRPr="00F93640" w:rsidRDefault="00F93640" w:rsidP="00F93640">
      <w:pPr>
        <w:tabs>
          <w:tab w:val="left" w:pos="567"/>
        </w:tabs>
        <w:spacing w:before="120" w:line="240" w:lineRule="exact"/>
        <w:ind w:firstLine="567"/>
        <w:jc w:val="both"/>
        <w:rPr>
          <w:rFonts w:ascii="Tahoma" w:hAnsi="Tahoma" w:cs="Tahoma"/>
          <w:sz w:val="24"/>
        </w:rPr>
      </w:pPr>
      <w:r w:rsidRPr="00F93640">
        <w:rPr>
          <w:rFonts w:ascii="Tahoma" w:hAnsi="Tahoma" w:cs="Tahoma"/>
          <w:sz w:val="24"/>
        </w:rPr>
        <w:t>Zamestnancovi patrí náhrada cestovných výdavkov za PC z miesta nástupu po miesto skonč</w:t>
      </w:r>
      <w:r w:rsidRPr="00F93640">
        <w:rPr>
          <w:rFonts w:ascii="Tahoma" w:hAnsi="Tahoma" w:cs="Tahoma"/>
          <w:sz w:val="24"/>
        </w:rPr>
        <w:t>e</w:t>
      </w:r>
      <w:r w:rsidRPr="00F93640">
        <w:rPr>
          <w:rFonts w:ascii="Tahoma" w:hAnsi="Tahoma" w:cs="Tahoma"/>
          <w:sz w:val="24"/>
        </w:rPr>
        <w:t>nia PC.</w:t>
      </w:r>
    </w:p>
    <w:p w:rsidR="00F93640" w:rsidRPr="00F93640" w:rsidRDefault="00F93640" w:rsidP="00F93640">
      <w:pPr>
        <w:spacing w:before="80" w:line="240" w:lineRule="exact"/>
        <w:ind w:firstLine="567"/>
        <w:jc w:val="both"/>
        <w:rPr>
          <w:rFonts w:ascii="Tahoma" w:hAnsi="Tahoma" w:cs="Tahoma"/>
          <w:sz w:val="24"/>
        </w:rPr>
      </w:pPr>
      <w:r w:rsidRPr="00F93640">
        <w:rPr>
          <w:rFonts w:ascii="Tahoma" w:hAnsi="Tahoma" w:cs="Tahoma"/>
          <w:b/>
          <w:sz w:val="24"/>
        </w:rPr>
        <w:lastRenderedPageBreak/>
        <w:t>Cestovnými výdavkami</w:t>
      </w:r>
      <w:r w:rsidRPr="00F93640">
        <w:rPr>
          <w:rFonts w:ascii="Tahoma" w:hAnsi="Tahoma" w:cs="Tahoma"/>
          <w:sz w:val="24"/>
        </w:rPr>
        <w:t xml:space="preserve"> sú výdavky za cestovný lístok, miestenku, ležadlo, lôžko, použitie cestného motorového vozidla. Cestovné výdavky musí zamestnanec preukázať (cestovným lístkom, mie</w:t>
      </w:r>
      <w:r w:rsidRPr="00F93640">
        <w:rPr>
          <w:rFonts w:ascii="Tahoma" w:hAnsi="Tahoma" w:cs="Tahoma"/>
          <w:sz w:val="24"/>
        </w:rPr>
        <w:t>s</w:t>
      </w:r>
      <w:r w:rsidRPr="00F93640">
        <w:rPr>
          <w:rFonts w:ascii="Tahoma" w:hAnsi="Tahoma" w:cs="Tahoma"/>
          <w:sz w:val="24"/>
        </w:rPr>
        <w:t>tenkou a pod.).</w:t>
      </w:r>
    </w:p>
    <w:p w:rsidR="00F93640" w:rsidRPr="00F93640" w:rsidRDefault="00F93640" w:rsidP="00F93640">
      <w:pPr>
        <w:spacing w:before="80" w:line="240" w:lineRule="exact"/>
        <w:ind w:firstLine="567"/>
        <w:jc w:val="both"/>
        <w:rPr>
          <w:rFonts w:ascii="Tahoma" w:hAnsi="Tahoma" w:cs="Tahoma"/>
          <w:sz w:val="24"/>
        </w:rPr>
      </w:pPr>
      <w:r w:rsidRPr="00F93640">
        <w:rPr>
          <w:rFonts w:ascii="Tahoma" w:hAnsi="Tahoma" w:cs="Tahoma"/>
          <w:sz w:val="24"/>
        </w:rPr>
        <w:t>Ak nemohlo byť zaobstarané ubytovanie v obci prechodného pra</w:t>
      </w:r>
      <w:r w:rsidRPr="00F93640">
        <w:rPr>
          <w:rFonts w:ascii="Tahoma" w:hAnsi="Tahoma" w:cs="Tahoma"/>
          <w:sz w:val="24"/>
        </w:rPr>
        <w:softHyphen/>
        <w:t>coviska, hradí zamestnávateľ zamestnancovi aj preuk</w:t>
      </w:r>
      <w:r w:rsidRPr="00F93640">
        <w:rPr>
          <w:rFonts w:ascii="Tahoma" w:hAnsi="Tahoma" w:cs="Tahoma"/>
          <w:sz w:val="24"/>
        </w:rPr>
        <w:t>á</w:t>
      </w:r>
      <w:r w:rsidRPr="00F93640">
        <w:rPr>
          <w:rFonts w:ascii="Tahoma" w:hAnsi="Tahoma" w:cs="Tahoma"/>
          <w:sz w:val="24"/>
        </w:rPr>
        <w:t>zané cestovné vý</w:t>
      </w:r>
      <w:r w:rsidRPr="00F93640">
        <w:rPr>
          <w:rFonts w:ascii="Tahoma" w:hAnsi="Tahoma" w:cs="Tahoma"/>
          <w:sz w:val="24"/>
        </w:rPr>
        <w:softHyphen/>
        <w:t xml:space="preserve">davky za cestu do miesta ubytovania a späť. </w:t>
      </w:r>
    </w:p>
    <w:p w:rsidR="00F93640" w:rsidRPr="00F93640" w:rsidRDefault="00F93640" w:rsidP="00F93640">
      <w:pPr>
        <w:spacing w:before="80" w:line="240" w:lineRule="exact"/>
        <w:ind w:firstLine="567"/>
        <w:jc w:val="both"/>
        <w:rPr>
          <w:rFonts w:ascii="Tahoma" w:hAnsi="Tahoma" w:cs="Tahoma"/>
          <w:sz w:val="24"/>
        </w:rPr>
      </w:pPr>
      <w:r w:rsidRPr="00F93640">
        <w:rPr>
          <w:rFonts w:ascii="Tahoma" w:hAnsi="Tahoma" w:cs="Tahoma"/>
          <w:sz w:val="24"/>
        </w:rPr>
        <w:t>Zamestnancovi patrí za cesty, vykonané na príkaz zamestnávateľa alebo s jeho súhlasom, v súvislosti s mimoriadnym výkonom práce mimo rozvrhu pracovných zmien do miesta pravidelného pracoviska a späť náhrada preukázaných cestovných v</w:t>
      </w:r>
      <w:r w:rsidRPr="00F93640">
        <w:rPr>
          <w:rFonts w:ascii="Tahoma" w:hAnsi="Tahoma" w:cs="Tahoma"/>
          <w:sz w:val="24"/>
        </w:rPr>
        <w:t>ý</w:t>
      </w:r>
      <w:r w:rsidRPr="00F93640">
        <w:rPr>
          <w:rFonts w:ascii="Tahoma" w:hAnsi="Tahoma" w:cs="Tahoma"/>
          <w:sz w:val="24"/>
        </w:rPr>
        <w:t xml:space="preserve">davkov. </w:t>
      </w:r>
    </w:p>
    <w:p w:rsidR="00F93640" w:rsidRPr="00F93640" w:rsidRDefault="00F93640" w:rsidP="009B4233">
      <w:pPr>
        <w:spacing w:before="240" w:after="120" w:line="240" w:lineRule="exact"/>
        <w:jc w:val="both"/>
        <w:rPr>
          <w:rFonts w:ascii="Tahoma" w:hAnsi="Tahoma" w:cs="Tahoma"/>
          <w:b/>
          <w:i/>
          <w:sz w:val="24"/>
        </w:rPr>
      </w:pPr>
      <w:r w:rsidRPr="00F93640">
        <w:rPr>
          <w:rFonts w:ascii="Tahoma" w:hAnsi="Tahoma" w:cs="Tahoma"/>
          <w:b/>
          <w:i/>
          <w:sz w:val="24"/>
        </w:rPr>
        <w:t>Príklad:</w:t>
      </w:r>
    </w:p>
    <w:p w:rsidR="00F93640" w:rsidRPr="00F93640" w:rsidRDefault="00F93640" w:rsidP="007A2C92">
      <w:pPr>
        <w:spacing w:before="80" w:after="120" w:line="240" w:lineRule="exact"/>
        <w:ind w:firstLine="567"/>
        <w:jc w:val="both"/>
        <w:rPr>
          <w:rFonts w:ascii="Tahoma" w:hAnsi="Tahoma" w:cs="Tahoma"/>
          <w:i/>
          <w:sz w:val="24"/>
        </w:rPr>
      </w:pPr>
      <w:r w:rsidRPr="00F93640">
        <w:rPr>
          <w:rFonts w:ascii="Tahoma" w:hAnsi="Tahoma" w:cs="Tahoma"/>
          <w:i/>
          <w:sz w:val="24"/>
        </w:rPr>
        <w:t>Zamestnanec je z pohotovosti mimo pracoviska povolaný na výkon práce – cestovné výdavky  na miesto určeného výkonu pr</w:t>
      </w:r>
      <w:r w:rsidRPr="00F93640">
        <w:rPr>
          <w:rFonts w:ascii="Tahoma" w:hAnsi="Tahoma" w:cs="Tahoma"/>
          <w:i/>
          <w:sz w:val="24"/>
        </w:rPr>
        <w:t>á</w:t>
      </w:r>
      <w:r w:rsidRPr="00F93640">
        <w:rPr>
          <w:rFonts w:ascii="Tahoma" w:hAnsi="Tahoma" w:cs="Tahoma"/>
          <w:i/>
          <w:sz w:val="24"/>
        </w:rPr>
        <w:t>ce mu zamestnávateľ uhradí – cestovný lístok MPVD.</w:t>
      </w:r>
    </w:p>
    <w:p w:rsidR="00F93640" w:rsidRPr="00F93640" w:rsidRDefault="00F93640" w:rsidP="007A2C92">
      <w:pPr>
        <w:spacing w:after="120" w:line="240" w:lineRule="exact"/>
        <w:ind w:firstLine="567"/>
        <w:jc w:val="both"/>
        <w:rPr>
          <w:rFonts w:ascii="Tahoma" w:hAnsi="Tahoma" w:cs="Tahoma"/>
          <w:sz w:val="24"/>
        </w:rPr>
      </w:pPr>
      <w:r w:rsidRPr="00F93640">
        <w:rPr>
          <w:rFonts w:ascii="Tahoma" w:hAnsi="Tahoma" w:cs="Tahoma"/>
          <w:i/>
          <w:sz w:val="24"/>
        </w:rPr>
        <w:t>Zamestnanec má vloženú zmenu na doplnenie výkonu – cestovné v</w:t>
      </w:r>
      <w:r w:rsidRPr="00F93640">
        <w:rPr>
          <w:rFonts w:ascii="Tahoma" w:hAnsi="Tahoma" w:cs="Tahoma"/>
          <w:i/>
          <w:sz w:val="24"/>
        </w:rPr>
        <w:t>ý</w:t>
      </w:r>
      <w:r w:rsidRPr="00F93640">
        <w:rPr>
          <w:rFonts w:ascii="Tahoma" w:hAnsi="Tahoma" w:cs="Tahoma"/>
          <w:i/>
          <w:sz w:val="24"/>
        </w:rPr>
        <w:t>davky sa nehradia</w:t>
      </w:r>
      <w:r w:rsidRPr="00F93640">
        <w:rPr>
          <w:rFonts w:ascii="Tahoma" w:hAnsi="Tahoma" w:cs="Tahoma"/>
          <w:sz w:val="24"/>
        </w:rPr>
        <w:t xml:space="preserve">. </w:t>
      </w:r>
    </w:p>
    <w:p w:rsidR="00F93640" w:rsidRPr="00F93640" w:rsidRDefault="00F93640" w:rsidP="007A2C92">
      <w:pPr>
        <w:spacing w:before="120" w:line="240" w:lineRule="exact"/>
        <w:ind w:firstLine="567"/>
        <w:jc w:val="both"/>
        <w:rPr>
          <w:rFonts w:ascii="Tahoma" w:hAnsi="Tahoma" w:cs="Tahoma"/>
          <w:sz w:val="24"/>
        </w:rPr>
      </w:pPr>
      <w:r w:rsidRPr="00F93640">
        <w:rPr>
          <w:rFonts w:ascii="Tahoma" w:hAnsi="Tahoma" w:cs="Tahoma"/>
          <w:sz w:val="24"/>
        </w:rPr>
        <w:t xml:space="preserve"> Zamestnanec je zásadne povinný na PC ako dopravný prostriedok použiť vlak 2. vozňovej triedy. Pri ceste vlakom na vzdiale</w:t>
      </w:r>
      <w:r w:rsidRPr="00F93640">
        <w:rPr>
          <w:rFonts w:ascii="Tahoma" w:hAnsi="Tahoma" w:cs="Tahoma"/>
          <w:sz w:val="24"/>
        </w:rPr>
        <w:softHyphen/>
        <w:t xml:space="preserve">nosť nad </w:t>
      </w:r>
      <w:smartTag w:uri="urn:schemas-microsoft-com:office:smarttags" w:element="metricconverter">
        <w:smartTagPr>
          <w:attr w:name="ProductID" w:val="200 km"/>
        </w:smartTagPr>
        <w:r w:rsidRPr="00F93640">
          <w:rPr>
            <w:rFonts w:ascii="Tahoma" w:hAnsi="Tahoma" w:cs="Tahoma"/>
            <w:sz w:val="24"/>
          </w:rPr>
          <w:t>200 km</w:t>
        </w:r>
      </w:smartTag>
      <w:r w:rsidRPr="00F93640">
        <w:rPr>
          <w:rFonts w:ascii="Tahoma" w:hAnsi="Tahoma" w:cs="Tahoma"/>
          <w:sz w:val="24"/>
        </w:rPr>
        <w:t xml:space="preserve"> jedným smerom je možné použiť 1. vozňovú tri</w:t>
      </w:r>
      <w:r w:rsidRPr="00F93640">
        <w:rPr>
          <w:rFonts w:ascii="Tahoma" w:hAnsi="Tahoma" w:cs="Tahoma"/>
          <w:sz w:val="24"/>
        </w:rPr>
        <w:t>e</w:t>
      </w:r>
      <w:r w:rsidRPr="00F93640">
        <w:rPr>
          <w:rFonts w:ascii="Tahoma" w:hAnsi="Tahoma" w:cs="Tahoma"/>
          <w:sz w:val="24"/>
        </w:rPr>
        <w:t>du.</w:t>
      </w:r>
    </w:p>
    <w:p w:rsidR="00F93640" w:rsidRPr="00F93640" w:rsidRDefault="00F93640" w:rsidP="00F93640">
      <w:pPr>
        <w:spacing w:before="80" w:line="240" w:lineRule="exact"/>
        <w:ind w:firstLine="567"/>
        <w:jc w:val="both"/>
        <w:rPr>
          <w:rFonts w:ascii="Tahoma" w:hAnsi="Tahoma" w:cs="Tahoma"/>
          <w:sz w:val="24"/>
        </w:rPr>
      </w:pPr>
      <w:r w:rsidRPr="00F93640">
        <w:rPr>
          <w:rFonts w:ascii="Tahoma" w:hAnsi="Tahoma" w:cs="Tahoma"/>
          <w:sz w:val="24"/>
        </w:rPr>
        <w:t>Ak zamestnanec pri PC použije v </w:t>
      </w:r>
      <w:r w:rsidRPr="00F93640">
        <w:rPr>
          <w:rFonts w:ascii="Tahoma" w:hAnsi="Tahoma" w:cs="Tahoma"/>
          <w:b/>
          <w:i/>
          <w:sz w:val="24"/>
        </w:rPr>
        <w:t>odôvodnených príp</w:t>
      </w:r>
      <w:r w:rsidRPr="00F93640">
        <w:rPr>
          <w:rFonts w:ascii="Tahoma" w:hAnsi="Tahoma" w:cs="Tahoma"/>
          <w:b/>
          <w:i/>
          <w:sz w:val="24"/>
        </w:rPr>
        <w:t>a</w:t>
      </w:r>
      <w:r w:rsidRPr="00F93640">
        <w:rPr>
          <w:rFonts w:ascii="Tahoma" w:hAnsi="Tahoma" w:cs="Tahoma"/>
          <w:b/>
          <w:i/>
          <w:sz w:val="24"/>
        </w:rPr>
        <w:t>doch</w:t>
      </w:r>
      <w:r w:rsidRPr="00F93640">
        <w:rPr>
          <w:rFonts w:ascii="Tahoma" w:hAnsi="Tahoma" w:cs="Tahoma"/>
          <w:sz w:val="24"/>
        </w:rPr>
        <w:t xml:space="preserve">  iný verejný hromadný dopravný prostriedok, než ktorý mu zamestnávateľ určil, môže mu zamestnávateľ poskytnúť náhradu preukázaných cestovných výdavkov s výnimkou výdavkov za l</w:t>
      </w:r>
      <w:r w:rsidRPr="00F93640">
        <w:rPr>
          <w:rFonts w:ascii="Tahoma" w:hAnsi="Tahoma" w:cs="Tahoma"/>
          <w:sz w:val="24"/>
        </w:rPr>
        <w:t>e</w:t>
      </w:r>
      <w:r w:rsidRPr="00F93640">
        <w:rPr>
          <w:rFonts w:ascii="Tahoma" w:hAnsi="Tahoma" w:cs="Tahoma"/>
          <w:sz w:val="24"/>
        </w:rPr>
        <w:t>tenku.</w:t>
      </w:r>
    </w:p>
    <w:p w:rsidR="00F93640" w:rsidRPr="00F93640" w:rsidRDefault="00F93640" w:rsidP="00F93640">
      <w:pPr>
        <w:spacing w:before="360" w:line="240" w:lineRule="exact"/>
        <w:jc w:val="both"/>
        <w:rPr>
          <w:rFonts w:ascii="Tahoma" w:hAnsi="Tahoma" w:cs="Tahoma"/>
          <w:i/>
          <w:sz w:val="28"/>
        </w:rPr>
      </w:pPr>
      <w:r w:rsidRPr="00F93640">
        <w:rPr>
          <w:rFonts w:ascii="Tahoma" w:hAnsi="Tahoma" w:cs="Tahoma"/>
          <w:i/>
          <w:sz w:val="28"/>
        </w:rPr>
        <w:t xml:space="preserve">k písm. b) </w:t>
      </w:r>
      <w:r w:rsidRPr="00F93640">
        <w:rPr>
          <w:rFonts w:ascii="Tahoma" w:hAnsi="Tahoma" w:cs="Tahoma"/>
          <w:b/>
          <w:i/>
          <w:sz w:val="28"/>
        </w:rPr>
        <w:t>náhrada preukázaných výdavkov za ubytovanie</w:t>
      </w:r>
    </w:p>
    <w:p w:rsidR="00F93640" w:rsidRPr="00F93640" w:rsidRDefault="00F93640" w:rsidP="00F93640">
      <w:pPr>
        <w:spacing w:before="120" w:line="240" w:lineRule="exact"/>
        <w:ind w:firstLine="567"/>
        <w:jc w:val="both"/>
        <w:rPr>
          <w:rFonts w:ascii="Tahoma" w:hAnsi="Tahoma" w:cs="Tahoma"/>
          <w:sz w:val="24"/>
        </w:rPr>
      </w:pPr>
      <w:r w:rsidRPr="00F93640">
        <w:rPr>
          <w:rFonts w:ascii="Tahoma" w:hAnsi="Tahoma" w:cs="Tahoma"/>
          <w:sz w:val="24"/>
        </w:rPr>
        <w:t>Zamestnancovi patrí za každú noc, ktorú strávi na PC, náhrada preukázaných výdavkov za ubytovanie.</w:t>
      </w:r>
    </w:p>
    <w:p w:rsidR="00F93640" w:rsidRPr="00F93640" w:rsidRDefault="00F93640" w:rsidP="00F93640">
      <w:pPr>
        <w:spacing w:before="80" w:line="240" w:lineRule="exact"/>
        <w:ind w:firstLine="567"/>
        <w:jc w:val="both"/>
        <w:rPr>
          <w:rFonts w:ascii="Tahoma" w:hAnsi="Tahoma" w:cs="Tahoma"/>
          <w:sz w:val="24"/>
        </w:rPr>
      </w:pPr>
      <w:r w:rsidRPr="00F93640">
        <w:rPr>
          <w:rFonts w:ascii="Tahoma" w:hAnsi="Tahoma" w:cs="Tahoma"/>
          <w:sz w:val="24"/>
        </w:rPr>
        <w:t xml:space="preserve"> Zamestnanec je povinný v prípade, že mu zamestnávateľ zabezpečí bezplatné ubytovanie, toto ubytovanie využiť. Ak zamestnávateľ nezabezpečí bezplatné ubytovanie, alebo ak ho zamestn</w:t>
      </w:r>
      <w:r w:rsidRPr="00F93640">
        <w:rPr>
          <w:rFonts w:ascii="Tahoma" w:hAnsi="Tahoma" w:cs="Tahoma"/>
          <w:sz w:val="24"/>
        </w:rPr>
        <w:t>a</w:t>
      </w:r>
      <w:r w:rsidRPr="00F93640">
        <w:rPr>
          <w:rFonts w:ascii="Tahoma" w:hAnsi="Tahoma" w:cs="Tahoma"/>
          <w:sz w:val="24"/>
        </w:rPr>
        <w:t>nec odmietne zo závažných dôvo</w:t>
      </w:r>
      <w:r w:rsidRPr="00F93640">
        <w:rPr>
          <w:rFonts w:ascii="Tahoma" w:hAnsi="Tahoma" w:cs="Tahoma"/>
          <w:sz w:val="24"/>
        </w:rPr>
        <w:softHyphen/>
        <w:t>dov, poskytne mu zamestnávateľ náhradu výdavkov za ubytovanie v preukázanej sume. Pri zabezpečovaní ubytovania je zamestnávateľ aj zames</w:t>
      </w:r>
      <w:r w:rsidRPr="00F93640">
        <w:rPr>
          <w:rFonts w:ascii="Tahoma" w:hAnsi="Tahoma" w:cs="Tahoma"/>
          <w:sz w:val="24"/>
        </w:rPr>
        <w:t>t</w:t>
      </w:r>
      <w:r w:rsidRPr="00F93640">
        <w:rPr>
          <w:rFonts w:ascii="Tahoma" w:hAnsi="Tahoma" w:cs="Tahoma"/>
          <w:sz w:val="24"/>
        </w:rPr>
        <w:t>nanec po</w:t>
      </w:r>
      <w:r w:rsidRPr="00F93640">
        <w:rPr>
          <w:rFonts w:ascii="Tahoma" w:hAnsi="Tahoma" w:cs="Tahoma"/>
          <w:sz w:val="24"/>
        </w:rPr>
        <w:softHyphen/>
        <w:t>vinný dbať na zásady maximálnej hospodárnosti s využívaním zariadení ŽSR po</w:t>
      </w:r>
      <w:r w:rsidRPr="00F93640">
        <w:rPr>
          <w:rFonts w:ascii="Tahoma" w:hAnsi="Tahoma" w:cs="Tahoma"/>
          <w:sz w:val="24"/>
        </w:rPr>
        <w:t>d</w:t>
      </w:r>
      <w:r w:rsidRPr="00F93640">
        <w:rPr>
          <w:rFonts w:ascii="Tahoma" w:hAnsi="Tahoma" w:cs="Tahoma"/>
          <w:sz w:val="24"/>
        </w:rPr>
        <w:t>ľa usmernenia č. 59-2/2008310/311 zo dňa 17.1.2008 a č.375/2008-O330 zo dňa 28.2.2008. Povinnosťou zames</w:t>
      </w:r>
      <w:r w:rsidRPr="00F93640">
        <w:rPr>
          <w:rFonts w:ascii="Tahoma" w:hAnsi="Tahoma" w:cs="Tahoma"/>
          <w:sz w:val="24"/>
        </w:rPr>
        <w:t>t</w:t>
      </w:r>
      <w:r w:rsidRPr="00F93640">
        <w:rPr>
          <w:rFonts w:ascii="Tahoma" w:hAnsi="Tahoma" w:cs="Tahoma"/>
          <w:sz w:val="24"/>
        </w:rPr>
        <w:t>nanca je mať platný cestovný príkaz, na základe ktorého je možné ubytovanie v zariadeniach ŽSR bez pla</w:t>
      </w:r>
      <w:r w:rsidRPr="00F93640">
        <w:rPr>
          <w:rFonts w:ascii="Tahoma" w:hAnsi="Tahoma" w:cs="Tahoma"/>
          <w:sz w:val="24"/>
        </w:rPr>
        <w:t>t</w:t>
      </w:r>
      <w:r w:rsidRPr="00F93640">
        <w:rPr>
          <w:rFonts w:ascii="Tahoma" w:hAnsi="Tahoma" w:cs="Tahoma"/>
          <w:sz w:val="24"/>
        </w:rPr>
        <w:t>by v hotovosti.</w:t>
      </w:r>
    </w:p>
    <w:p w:rsidR="00F93640" w:rsidRPr="00F93640" w:rsidRDefault="00F93640" w:rsidP="00F93640">
      <w:pPr>
        <w:spacing w:before="80" w:line="240" w:lineRule="exact"/>
        <w:ind w:firstLine="567"/>
        <w:jc w:val="both"/>
        <w:rPr>
          <w:rFonts w:ascii="Tahoma" w:hAnsi="Tahoma" w:cs="Tahoma"/>
          <w:sz w:val="24"/>
        </w:rPr>
      </w:pPr>
      <w:r w:rsidRPr="00F93640">
        <w:rPr>
          <w:rFonts w:ascii="Tahoma" w:hAnsi="Tahoma" w:cs="Tahoma"/>
          <w:sz w:val="24"/>
        </w:rPr>
        <w:t>Ak má zamestnanec na PC v rámci ubytovacích služieb preukázane poskytnuté raňajky, zamestnávateľ  ustanovené stravné v každom časovom pásme kráti o 25 % z ustanovenej sumy stra</w:t>
      </w:r>
      <w:r w:rsidRPr="00F93640">
        <w:rPr>
          <w:rFonts w:ascii="Tahoma" w:hAnsi="Tahoma" w:cs="Tahoma"/>
          <w:sz w:val="24"/>
        </w:rPr>
        <w:t>v</w:t>
      </w:r>
      <w:r w:rsidRPr="00F93640">
        <w:rPr>
          <w:rFonts w:ascii="Tahoma" w:hAnsi="Tahoma" w:cs="Tahoma"/>
          <w:sz w:val="24"/>
        </w:rPr>
        <w:t xml:space="preserve">ného pre časové pásmo nad 18 hodín. </w:t>
      </w:r>
    </w:p>
    <w:p w:rsidR="00F93640" w:rsidRPr="00F93640" w:rsidRDefault="00F93640" w:rsidP="009B4233">
      <w:pPr>
        <w:spacing w:before="240" w:after="120" w:line="240" w:lineRule="exact"/>
        <w:ind w:right="-238"/>
        <w:jc w:val="both"/>
        <w:rPr>
          <w:rFonts w:ascii="Tahoma" w:hAnsi="Tahoma" w:cs="Tahoma"/>
          <w:b/>
          <w:i/>
          <w:sz w:val="24"/>
        </w:rPr>
      </w:pPr>
      <w:r w:rsidRPr="00F93640">
        <w:rPr>
          <w:rFonts w:ascii="Tahoma" w:hAnsi="Tahoma" w:cs="Tahoma"/>
          <w:b/>
          <w:i/>
          <w:sz w:val="24"/>
        </w:rPr>
        <w:t>Príklad:</w:t>
      </w:r>
    </w:p>
    <w:p w:rsidR="00F93640" w:rsidRPr="00F93640" w:rsidRDefault="00F93640" w:rsidP="00F93640">
      <w:pPr>
        <w:spacing w:line="240" w:lineRule="exact"/>
        <w:ind w:right="-238" w:firstLine="567"/>
        <w:jc w:val="both"/>
        <w:rPr>
          <w:rFonts w:ascii="Tahoma" w:hAnsi="Tahoma" w:cs="Tahoma"/>
          <w:i/>
          <w:sz w:val="24"/>
        </w:rPr>
      </w:pPr>
      <w:r w:rsidRPr="00F93640">
        <w:rPr>
          <w:rFonts w:ascii="Tahoma" w:hAnsi="Tahoma" w:cs="Tahoma"/>
          <w:i/>
          <w:sz w:val="24"/>
        </w:rPr>
        <w:t>Zamestnanec  predložil účtovný doklad o ubytovaní,  v ktorom bolo  uvedené, že v cene za ub</w:t>
      </w:r>
      <w:r w:rsidRPr="00F93640">
        <w:rPr>
          <w:rFonts w:ascii="Tahoma" w:hAnsi="Tahoma" w:cs="Tahoma"/>
          <w:i/>
          <w:sz w:val="24"/>
        </w:rPr>
        <w:t>y</w:t>
      </w:r>
      <w:r w:rsidRPr="00F93640">
        <w:rPr>
          <w:rFonts w:ascii="Tahoma" w:hAnsi="Tahoma" w:cs="Tahoma"/>
          <w:i/>
          <w:sz w:val="24"/>
        </w:rPr>
        <w:t xml:space="preserve">tovanie boli zahrnuté aj raňajky. PC v tento deň trvala 16 hodín. </w:t>
      </w:r>
    </w:p>
    <w:p w:rsidR="00F93640" w:rsidRPr="00F93640" w:rsidRDefault="00F93640" w:rsidP="00F93640">
      <w:pPr>
        <w:spacing w:line="240" w:lineRule="exact"/>
        <w:ind w:right="-238" w:firstLine="567"/>
        <w:jc w:val="both"/>
        <w:rPr>
          <w:rFonts w:ascii="Tahoma" w:hAnsi="Tahoma" w:cs="Tahoma"/>
          <w:i/>
          <w:sz w:val="24"/>
        </w:rPr>
      </w:pPr>
      <w:r w:rsidRPr="00F93640">
        <w:rPr>
          <w:rFonts w:ascii="Tahoma" w:hAnsi="Tahoma" w:cs="Tahoma"/>
          <w:i/>
          <w:sz w:val="24"/>
        </w:rPr>
        <w:t xml:space="preserve">Ustanovené stravné na tento deň je 5,40 eur. </w:t>
      </w:r>
    </w:p>
    <w:p w:rsidR="00F93640" w:rsidRPr="00F93640" w:rsidRDefault="00F93640" w:rsidP="00F93640">
      <w:pPr>
        <w:spacing w:line="240" w:lineRule="exact"/>
        <w:ind w:right="-238" w:firstLine="567"/>
        <w:jc w:val="both"/>
        <w:rPr>
          <w:rFonts w:ascii="Tahoma" w:hAnsi="Tahoma" w:cs="Tahoma"/>
          <w:i/>
          <w:sz w:val="24"/>
        </w:rPr>
      </w:pPr>
      <w:r w:rsidRPr="00F93640">
        <w:rPr>
          <w:rFonts w:ascii="Tahoma" w:hAnsi="Tahoma" w:cs="Tahoma"/>
          <w:i/>
          <w:sz w:val="24"/>
        </w:rPr>
        <w:t>5,40 € - 2,08 € (25 % zo sumy 8,3 €) = 3,32 €.</w:t>
      </w:r>
    </w:p>
    <w:p w:rsidR="003E6B15" w:rsidRDefault="00F93640" w:rsidP="003E6B15">
      <w:pPr>
        <w:spacing w:line="240" w:lineRule="exact"/>
        <w:ind w:right="-238" w:firstLine="567"/>
        <w:jc w:val="both"/>
        <w:rPr>
          <w:rFonts w:ascii="Tahoma" w:hAnsi="Tahoma" w:cs="Tahoma"/>
          <w:i/>
          <w:sz w:val="28"/>
        </w:rPr>
      </w:pPr>
      <w:r w:rsidRPr="00F93640">
        <w:rPr>
          <w:rFonts w:ascii="Tahoma" w:hAnsi="Tahoma" w:cs="Tahoma"/>
          <w:i/>
          <w:sz w:val="24"/>
        </w:rPr>
        <w:t xml:space="preserve">Stravné zamestnanca na tento deň bude </w:t>
      </w:r>
      <w:r w:rsidRPr="00F93640">
        <w:rPr>
          <w:rFonts w:ascii="Tahoma" w:hAnsi="Tahoma" w:cs="Tahoma"/>
          <w:b/>
          <w:i/>
          <w:sz w:val="24"/>
        </w:rPr>
        <w:t>3,32</w:t>
      </w:r>
      <w:r w:rsidRPr="00F93640">
        <w:rPr>
          <w:rFonts w:ascii="Tahoma" w:hAnsi="Tahoma" w:cs="Tahoma"/>
          <w:i/>
          <w:sz w:val="24"/>
        </w:rPr>
        <w:t xml:space="preserve"> eura.</w:t>
      </w:r>
    </w:p>
    <w:p w:rsidR="00F93640" w:rsidRPr="00F93640" w:rsidRDefault="00F93640" w:rsidP="003E6B15">
      <w:pPr>
        <w:spacing w:before="240" w:after="0" w:line="240" w:lineRule="atLeast"/>
        <w:jc w:val="both"/>
        <w:rPr>
          <w:rFonts w:ascii="Tahoma" w:hAnsi="Tahoma" w:cs="Tahoma"/>
          <w:b/>
          <w:i/>
          <w:sz w:val="28"/>
        </w:rPr>
      </w:pPr>
      <w:r w:rsidRPr="00F93640">
        <w:rPr>
          <w:rFonts w:ascii="Tahoma" w:hAnsi="Tahoma" w:cs="Tahoma"/>
          <w:i/>
          <w:sz w:val="28"/>
        </w:rPr>
        <w:t xml:space="preserve">k písm. c) </w:t>
      </w:r>
      <w:r w:rsidRPr="00F93640">
        <w:rPr>
          <w:rFonts w:ascii="Tahoma" w:hAnsi="Tahoma" w:cs="Tahoma"/>
          <w:b/>
          <w:i/>
          <w:sz w:val="28"/>
        </w:rPr>
        <w:t xml:space="preserve">stravné </w:t>
      </w:r>
    </w:p>
    <w:p w:rsidR="00F93640" w:rsidRPr="00F93640" w:rsidRDefault="00F93640" w:rsidP="003E6B15">
      <w:pPr>
        <w:spacing w:before="120" w:after="0" w:line="240" w:lineRule="atLeast"/>
        <w:ind w:firstLine="567"/>
        <w:jc w:val="both"/>
        <w:rPr>
          <w:rFonts w:ascii="Tahoma" w:hAnsi="Tahoma" w:cs="Tahoma"/>
          <w:sz w:val="24"/>
        </w:rPr>
      </w:pPr>
      <w:r w:rsidRPr="00F93640">
        <w:rPr>
          <w:rFonts w:ascii="Tahoma" w:hAnsi="Tahoma" w:cs="Tahoma"/>
          <w:sz w:val="24"/>
        </w:rPr>
        <w:t xml:space="preserve"> Za každý kalendárny deň PC prislúcha zamestnancovi  stravné v závislosti od času trvania PC v kalendárnom dni, pričom čas trvania PC je rozdelený na časové pá</w:t>
      </w:r>
      <w:r w:rsidRPr="00F93640">
        <w:rPr>
          <w:rFonts w:ascii="Tahoma" w:hAnsi="Tahoma" w:cs="Tahoma"/>
          <w:sz w:val="24"/>
        </w:rPr>
        <w:t>s</w:t>
      </w:r>
      <w:r w:rsidRPr="00F93640">
        <w:rPr>
          <w:rFonts w:ascii="Tahoma" w:hAnsi="Tahoma" w:cs="Tahoma"/>
          <w:sz w:val="24"/>
        </w:rPr>
        <w:t>ma:</w:t>
      </w:r>
    </w:p>
    <w:p w:rsidR="00F93640" w:rsidRPr="00F93640" w:rsidRDefault="00F93640" w:rsidP="00E46D15">
      <w:pPr>
        <w:numPr>
          <w:ilvl w:val="0"/>
          <w:numId w:val="2"/>
        </w:numPr>
        <w:tabs>
          <w:tab w:val="left" w:pos="360"/>
        </w:tabs>
        <w:overflowPunct w:val="0"/>
        <w:autoSpaceDE w:val="0"/>
        <w:autoSpaceDN w:val="0"/>
        <w:adjustRightInd w:val="0"/>
        <w:spacing w:after="0" w:line="240" w:lineRule="exact"/>
        <w:ind w:left="357" w:hanging="357"/>
        <w:jc w:val="both"/>
        <w:textAlignment w:val="baseline"/>
        <w:rPr>
          <w:rFonts w:ascii="Tahoma" w:hAnsi="Tahoma" w:cs="Tahoma"/>
          <w:sz w:val="24"/>
        </w:rPr>
      </w:pPr>
      <w:r w:rsidRPr="00F93640">
        <w:rPr>
          <w:rFonts w:ascii="Tahoma" w:hAnsi="Tahoma" w:cs="Tahoma"/>
          <w:sz w:val="24"/>
        </w:rPr>
        <w:lastRenderedPageBreak/>
        <w:t>5 až 12 hodín,</w:t>
      </w:r>
    </w:p>
    <w:p w:rsidR="00F93640" w:rsidRPr="00F93640" w:rsidRDefault="00F93640" w:rsidP="00E46D15">
      <w:pPr>
        <w:numPr>
          <w:ilvl w:val="0"/>
          <w:numId w:val="3"/>
        </w:numPr>
        <w:tabs>
          <w:tab w:val="left" w:pos="360"/>
        </w:tabs>
        <w:overflowPunct w:val="0"/>
        <w:autoSpaceDE w:val="0"/>
        <w:autoSpaceDN w:val="0"/>
        <w:adjustRightInd w:val="0"/>
        <w:spacing w:after="0" w:line="240" w:lineRule="exact"/>
        <w:ind w:left="357" w:hanging="357"/>
        <w:jc w:val="both"/>
        <w:textAlignment w:val="baseline"/>
        <w:rPr>
          <w:rFonts w:ascii="Tahoma" w:hAnsi="Tahoma" w:cs="Tahoma"/>
          <w:sz w:val="24"/>
        </w:rPr>
      </w:pPr>
      <w:r w:rsidRPr="00F93640">
        <w:rPr>
          <w:rFonts w:ascii="Tahoma" w:hAnsi="Tahoma" w:cs="Tahoma"/>
          <w:sz w:val="24"/>
        </w:rPr>
        <w:t>nad 12 hodín až 18 hodín,</w:t>
      </w:r>
    </w:p>
    <w:p w:rsidR="00F93640" w:rsidRPr="00F93640" w:rsidRDefault="00F93640" w:rsidP="00E46D15">
      <w:pPr>
        <w:numPr>
          <w:ilvl w:val="0"/>
          <w:numId w:val="3"/>
        </w:numPr>
        <w:tabs>
          <w:tab w:val="left" w:pos="360"/>
        </w:tabs>
        <w:overflowPunct w:val="0"/>
        <w:autoSpaceDE w:val="0"/>
        <w:autoSpaceDN w:val="0"/>
        <w:adjustRightInd w:val="0"/>
        <w:spacing w:after="0" w:line="240" w:lineRule="exact"/>
        <w:ind w:left="357" w:hanging="357"/>
        <w:jc w:val="both"/>
        <w:textAlignment w:val="baseline"/>
        <w:rPr>
          <w:rFonts w:ascii="Tahoma" w:hAnsi="Tahoma" w:cs="Tahoma"/>
          <w:sz w:val="24"/>
        </w:rPr>
      </w:pPr>
      <w:r w:rsidRPr="00F93640">
        <w:rPr>
          <w:rFonts w:ascii="Tahoma" w:hAnsi="Tahoma" w:cs="Tahoma"/>
          <w:sz w:val="24"/>
        </w:rPr>
        <w:t>nad 18 hodín.</w:t>
      </w:r>
    </w:p>
    <w:p w:rsidR="00F93640" w:rsidRPr="00F93640" w:rsidRDefault="00F93640" w:rsidP="00F93640">
      <w:pPr>
        <w:tabs>
          <w:tab w:val="left" w:pos="360"/>
        </w:tabs>
        <w:spacing w:line="120" w:lineRule="exact"/>
        <w:jc w:val="both"/>
        <w:rPr>
          <w:rFonts w:ascii="Tahoma" w:hAnsi="Tahoma" w:cs="Tahoma"/>
          <w:sz w:val="24"/>
        </w:rPr>
      </w:pPr>
    </w:p>
    <w:p w:rsidR="00F93640" w:rsidRPr="00F93640" w:rsidRDefault="00F93640" w:rsidP="00F93640">
      <w:pPr>
        <w:spacing w:line="240" w:lineRule="exact"/>
        <w:ind w:firstLine="567"/>
        <w:jc w:val="both"/>
        <w:rPr>
          <w:rFonts w:ascii="Tahoma" w:hAnsi="Tahoma" w:cs="Tahoma"/>
          <w:sz w:val="24"/>
        </w:rPr>
      </w:pPr>
      <w:r w:rsidRPr="00F93640">
        <w:rPr>
          <w:rFonts w:ascii="Tahoma" w:hAnsi="Tahoma" w:cs="Tahoma"/>
          <w:sz w:val="24"/>
        </w:rPr>
        <w:t xml:space="preserve">MPSVR SR ustanovuje opatrením sumu stravného pre časové pásma. </w:t>
      </w:r>
      <w:r w:rsidRPr="00F93640">
        <w:rPr>
          <w:rFonts w:ascii="Tahoma" w:hAnsi="Tahoma" w:cs="Tahoma"/>
          <w:b/>
          <w:sz w:val="24"/>
        </w:rPr>
        <w:t>S účinnosťou od</w:t>
      </w:r>
      <w:r w:rsidRPr="00F93640">
        <w:rPr>
          <w:rFonts w:ascii="Tahoma" w:hAnsi="Tahoma" w:cs="Tahoma"/>
          <w:sz w:val="24"/>
        </w:rPr>
        <w:t xml:space="preserve"> </w:t>
      </w:r>
      <w:r w:rsidRPr="00F93640">
        <w:rPr>
          <w:rFonts w:ascii="Tahoma" w:hAnsi="Tahoma" w:cs="Tahoma"/>
          <w:b/>
          <w:sz w:val="24"/>
        </w:rPr>
        <w:t>1.4.2009</w:t>
      </w:r>
      <w:r w:rsidRPr="00F93640">
        <w:rPr>
          <w:rFonts w:ascii="Tahoma" w:hAnsi="Tahoma" w:cs="Tahoma"/>
          <w:sz w:val="24"/>
        </w:rPr>
        <w:t xml:space="preserve"> prislúcha zames</w:t>
      </w:r>
      <w:r w:rsidRPr="00F93640">
        <w:rPr>
          <w:rFonts w:ascii="Tahoma" w:hAnsi="Tahoma" w:cs="Tahoma"/>
          <w:sz w:val="24"/>
        </w:rPr>
        <w:t>t</w:t>
      </w:r>
      <w:r w:rsidRPr="00F93640">
        <w:rPr>
          <w:rFonts w:ascii="Tahoma" w:hAnsi="Tahoma" w:cs="Tahoma"/>
          <w:sz w:val="24"/>
        </w:rPr>
        <w:t>nancom stravné v nasledujúcej sume:</w:t>
      </w:r>
    </w:p>
    <w:p w:rsidR="00F93640" w:rsidRPr="00F93640" w:rsidRDefault="00F93640" w:rsidP="00F93640">
      <w:pPr>
        <w:spacing w:line="240" w:lineRule="exact"/>
        <w:ind w:left="709" w:hanging="425"/>
        <w:jc w:val="both"/>
        <w:rPr>
          <w:rFonts w:ascii="Tahoma" w:hAnsi="Tahoma" w:cs="Tahoma"/>
          <w:sz w:val="24"/>
        </w:rPr>
      </w:pPr>
      <w:r w:rsidRPr="00F93640">
        <w:rPr>
          <w:rFonts w:ascii="Tahoma" w:hAnsi="Tahoma" w:cs="Tahoma"/>
          <w:b/>
          <w:i/>
          <w:iCs/>
          <w:sz w:val="24"/>
        </w:rPr>
        <w:t xml:space="preserve">-    3,60 €  </w:t>
      </w:r>
      <w:r w:rsidRPr="00F93640">
        <w:rPr>
          <w:rFonts w:ascii="Tahoma" w:hAnsi="Tahoma" w:cs="Tahoma"/>
          <w:sz w:val="24"/>
        </w:rPr>
        <w:t xml:space="preserve">  -  ak pracovná cesta trvá 5 až 12 hodín (5 hod. 0 min. -  12 hod. 0 min.),</w:t>
      </w:r>
    </w:p>
    <w:p w:rsidR="00F93640" w:rsidRPr="006A1853" w:rsidRDefault="00F93640" w:rsidP="00F93640">
      <w:pPr>
        <w:pStyle w:val="Zarkazkladnhotextu2"/>
        <w:spacing w:line="240" w:lineRule="exact"/>
        <w:ind w:left="709" w:hanging="425"/>
        <w:rPr>
          <w:rFonts w:ascii="Tahoma" w:hAnsi="Tahoma" w:cs="Tahoma"/>
          <w:sz w:val="24"/>
        </w:rPr>
      </w:pPr>
      <w:r w:rsidRPr="00F93640">
        <w:rPr>
          <w:rFonts w:ascii="Tahoma" w:hAnsi="Tahoma" w:cs="Tahoma"/>
          <w:bCs/>
          <w:i/>
          <w:iCs/>
          <w:sz w:val="24"/>
        </w:rPr>
        <w:t xml:space="preserve">-    </w:t>
      </w:r>
      <w:r w:rsidRPr="006A1853">
        <w:rPr>
          <w:rFonts w:ascii="Tahoma" w:hAnsi="Tahoma" w:cs="Tahoma"/>
          <w:b/>
          <w:bCs/>
          <w:i/>
          <w:iCs/>
          <w:sz w:val="24"/>
        </w:rPr>
        <w:t>5,40 €</w:t>
      </w:r>
      <w:r w:rsidRPr="00F93640">
        <w:rPr>
          <w:rFonts w:ascii="Tahoma" w:hAnsi="Tahoma" w:cs="Tahoma"/>
          <w:bCs/>
          <w:i/>
          <w:iCs/>
          <w:sz w:val="24"/>
        </w:rPr>
        <w:t xml:space="preserve">   </w:t>
      </w:r>
      <w:r w:rsidRPr="00F93640">
        <w:rPr>
          <w:rFonts w:ascii="Tahoma" w:hAnsi="Tahoma" w:cs="Tahoma"/>
          <w:b/>
          <w:sz w:val="24"/>
        </w:rPr>
        <w:t xml:space="preserve"> </w:t>
      </w:r>
      <w:r>
        <w:rPr>
          <w:rFonts w:ascii="Tahoma" w:hAnsi="Tahoma" w:cs="Tahoma"/>
          <w:b/>
          <w:sz w:val="24"/>
        </w:rPr>
        <w:t xml:space="preserve"> </w:t>
      </w:r>
      <w:r w:rsidRPr="00F93640">
        <w:rPr>
          <w:rFonts w:ascii="Tahoma" w:hAnsi="Tahoma" w:cs="Tahoma"/>
          <w:b/>
          <w:sz w:val="24"/>
        </w:rPr>
        <w:t xml:space="preserve">-  </w:t>
      </w:r>
      <w:r w:rsidRPr="006A1853">
        <w:rPr>
          <w:rFonts w:ascii="Tahoma" w:hAnsi="Tahoma" w:cs="Tahoma"/>
          <w:sz w:val="24"/>
        </w:rPr>
        <w:t>ak pracovná cesta trvá dlhšie ako 12 hodín, na</w:t>
      </w:r>
      <w:r w:rsidRPr="006A1853">
        <w:rPr>
          <w:rFonts w:ascii="Tahoma" w:hAnsi="Tahoma" w:cs="Tahoma"/>
          <w:sz w:val="24"/>
        </w:rPr>
        <w:t>j</w:t>
      </w:r>
      <w:r w:rsidRPr="006A1853">
        <w:rPr>
          <w:rFonts w:ascii="Tahoma" w:hAnsi="Tahoma" w:cs="Tahoma"/>
          <w:sz w:val="24"/>
        </w:rPr>
        <w:t xml:space="preserve">viac však 18 hod. </w:t>
      </w:r>
    </w:p>
    <w:p w:rsidR="00F93640" w:rsidRPr="006A1853" w:rsidRDefault="006A1853" w:rsidP="006A1853">
      <w:pPr>
        <w:pStyle w:val="Zarkazkladnhotextu2"/>
        <w:spacing w:line="240" w:lineRule="exact"/>
        <w:ind w:left="1985" w:hanging="425"/>
        <w:rPr>
          <w:rFonts w:ascii="Tahoma" w:hAnsi="Tahoma" w:cs="Tahoma"/>
          <w:sz w:val="24"/>
        </w:rPr>
      </w:pPr>
      <w:r w:rsidRPr="006A1853">
        <w:rPr>
          <w:rFonts w:ascii="Tahoma" w:hAnsi="Tahoma" w:cs="Tahoma"/>
          <w:sz w:val="24"/>
        </w:rPr>
        <w:t xml:space="preserve">       </w:t>
      </w:r>
      <w:r w:rsidR="00F93640" w:rsidRPr="006A1853">
        <w:rPr>
          <w:rFonts w:ascii="Tahoma" w:hAnsi="Tahoma" w:cs="Tahoma"/>
          <w:sz w:val="24"/>
        </w:rPr>
        <w:t>(12  hod. 1 min. - 18 hod. 0 min.),</w:t>
      </w:r>
    </w:p>
    <w:p w:rsidR="00F93640" w:rsidRPr="00F93640" w:rsidRDefault="00F93640" w:rsidP="00F93640">
      <w:pPr>
        <w:tabs>
          <w:tab w:val="left" w:pos="-993"/>
        </w:tabs>
        <w:spacing w:line="240" w:lineRule="exact"/>
        <w:ind w:left="709" w:hanging="425"/>
        <w:jc w:val="both"/>
        <w:rPr>
          <w:rFonts w:ascii="Tahoma" w:hAnsi="Tahoma" w:cs="Tahoma"/>
          <w:sz w:val="24"/>
        </w:rPr>
      </w:pPr>
      <w:r w:rsidRPr="00F93640">
        <w:rPr>
          <w:rFonts w:ascii="Tahoma" w:hAnsi="Tahoma" w:cs="Tahoma"/>
          <w:b/>
          <w:sz w:val="24"/>
        </w:rPr>
        <w:t xml:space="preserve">-    </w:t>
      </w:r>
      <w:r w:rsidRPr="006A1853">
        <w:rPr>
          <w:rFonts w:ascii="Tahoma" w:hAnsi="Tahoma" w:cs="Tahoma"/>
          <w:b/>
          <w:i/>
          <w:sz w:val="24"/>
        </w:rPr>
        <w:t>8,30 €</w:t>
      </w:r>
      <w:r w:rsidRPr="00F93640">
        <w:rPr>
          <w:rFonts w:ascii="Tahoma" w:hAnsi="Tahoma" w:cs="Tahoma"/>
          <w:sz w:val="24"/>
        </w:rPr>
        <w:t xml:space="preserve">    -  ak pracovná cesta trvá dlhšie ako 18 hodín (18 hod. 1 min. a viac).</w:t>
      </w:r>
    </w:p>
    <w:p w:rsidR="00F93640" w:rsidRPr="00F93640" w:rsidRDefault="00F93640" w:rsidP="00F93640">
      <w:pPr>
        <w:spacing w:before="120" w:line="240" w:lineRule="exact"/>
        <w:ind w:firstLine="567"/>
        <w:jc w:val="both"/>
        <w:rPr>
          <w:rFonts w:ascii="Tahoma" w:hAnsi="Tahoma" w:cs="Tahoma"/>
          <w:sz w:val="24"/>
        </w:rPr>
      </w:pPr>
      <w:r w:rsidRPr="00F93640">
        <w:rPr>
          <w:rFonts w:ascii="Tahoma" w:hAnsi="Tahoma" w:cs="Tahoma"/>
          <w:sz w:val="24"/>
        </w:rPr>
        <w:t>Ak má zamestnanec na PC preukázane zabezpečené bezplatné stravovanie v celom rozsahu, zamestnávateľ mu stravné ne</w:t>
      </w:r>
      <w:r w:rsidRPr="00F93640">
        <w:rPr>
          <w:rFonts w:ascii="Tahoma" w:hAnsi="Tahoma" w:cs="Tahoma"/>
          <w:sz w:val="24"/>
        </w:rPr>
        <w:softHyphen/>
        <w:t>poskytuje. Ak má zamestnanec preukázane zabezpečené bezpla</w:t>
      </w:r>
      <w:r w:rsidRPr="00F93640">
        <w:rPr>
          <w:rFonts w:ascii="Tahoma" w:hAnsi="Tahoma" w:cs="Tahoma"/>
          <w:sz w:val="24"/>
        </w:rPr>
        <w:t>t</w:t>
      </w:r>
      <w:r w:rsidRPr="00F93640">
        <w:rPr>
          <w:rFonts w:ascii="Tahoma" w:hAnsi="Tahoma" w:cs="Tahoma"/>
          <w:sz w:val="24"/>
        </w:rPr>
        <w:t>né stra</w:t>
      </w:r>
      <w:r w:rsidRPr="00F93640">
        <w:rPr>
          <w:rFonts w:ascii="Tahoma" w:hAnsi="Tahoma" w:cs="Tahoma"/>
          <w:sz w:val="24"/>
        </w:rPr>
        <w:softHyphen/>
        <w:t>vovanie čiastočne, zamestnávateľ mu ustanovené stravné (podľa časových pásiem) kráti o 25 % za bezplatne poskytnuté raňajky, o 40 % za bezplatne poskytnutý obed a o 35 % za bezplatne p</w:t>
      </w:r>
      <w:r w:rsidRPr="00F93640">
        <w:rPr>
          <w:rFonts w:ascii="Tahoma" w:hAnsi="Tahoma" w:cs="Tahoma"/>
          <w:sz w:val="24"/>
        </w:rPr>
        <w:t>o</w:t>
      </w:r>
      <w:r w:rsidRPr="00F93640">
        <w:rPr>
          <w:rFonts w:ascii="Tahoma" w:hAnsi="Tahoma" w:cs="Tahoma"/>
          <w:sz w:val="24"/>
        </w:rPr>
        <w:t xml:space="preserve">skytnutú večeru z ustanovenej sumy stravného pre časové pásmo nad 18 hodín. Miera krátenia stravného vyjadrená v menovitej hodnote sa zaokrúhli na </w:t>
      </w:r>
      <w:r w:rsidRPr="00F93640">
        <w:rPr>
          <w:rFonts w:ascii="Tahoma" w:hAnsi="Tahoma" w:cs="Tahoma"/>
          <w:i/>
          <w:sz w:val="24"/>
          <w:u w:val="single"/>
        </w:rPr>
        <w:t>najbližší eurocent n</w:t>
      </w:r>
      <w:r w:rsidRPr="00F93640">
        <w:rPr>
          <w:rFonts w:ascii="Tahoma" w:hAnsi="Tahoma" w:cs="Tahoma"/>
          <w:i/>
          <w:sz w:val="24"/>
          <w:u w:val="single"/>
        </w:rPr>
        <w:t>a</w:t>
      </w:r>
      <w:r w:rsidRPr="00F93640">
        <w:rPr>
          <w:rFonts w:ascii="Tahoma" w:hAnsi="Tahoma" w:cs="Tahoma"/>
          <w:i/>
          <w:sz w:val="24"/>
          <w:u w:val="single"/>
        </w:rPr>
        <w:t>hor</w:t>
      </w:r>
      <w:r w:rsidRPr="00F93640">
        <w:rPr>
          <w:rFonts w:ascii="Tahoma" w:hAnsi="Tahoma" w:cs="Tahoma"/>
          <w:sz w:val="24"/>
        </w:rPr>
        <w:t>.</w:t>
      </w:r>
    </w:p>
    <w:p w:rsidR="00F93640" w:rsidRPr="00F93640" w:rsidRDefault="00F93640" w:rsidP="00F93640">
      <w:pPr>
        <w:spacing w:before="80" w:line="240" w:lineRule="exact"/>
        <w:ind w:firstLine="567"/>
        <w:jc w:val="both"/>
        <w:rPr>
          <w:rFonts w:ascii="Tahoma" w:hAnsi="Tahoma" w:cs="Tahoma"/>
          <w:b/>
          <w:bCs/>
          <w:sz w:val="24"/>
        </w:rPr>
      </w:pPr>
      <w:r w:rsidRPr="00F93640">
        <w:rPr>
          <w:rFonts w:ascii="Tahoma" w:hAnsi="Tahoma" w:cs="Tahoma"/>
          <w:b/>
          <w:bCs/>
          <w:i/>
          <w:sz w:val="24"/>
        </w:rPr>
        <w:t>Pri sume stravného 8,30 € sa ustanovené stravné za bezplatne poskytnuté  raňajky kráti o 2,08 eura,  za obed o 3,32 e</w:t>
      </w:r>
      <w:r w:rsidRPr="00F93640">
        <w:rPr>
          <w:rFonts w:ascii="Tahoma" w:hAnsi="Tahoma" w:cs="Tahoma"/>
          <w:b/>
          <w:bCs/>
          <w:i/>
          <w:sz w:val="24"/>
        </w:rPr>
        <w:t>u</w:t>
      </w:r>
      <w:r w:rsidRPr="00F93640">
        <w:rPr>
          <w:rFonts w:ascii="Tahoma" w:hAnsi="Tahoma" w:cs="Tahoma"/>
          <w:b/>
          <w:bCs/>
          <w:i/>
          <w:sz w:val="24"/>
        </w:rPr>
        <w:t>ra  a za večeru o 2,91 eura.</w:t>
      </w:r>
      <w:r w:rsidRPr="00F93640">
        <w:rPr>
          <w:rFonts w:ascii="Tahoma" w:hAnsi="Tahoma" w:cs="Tahoma"/>
          <w:b/>
          <w:bCs/>
          <w:sz w:val="24"/>
        </w:rPr>
        <w:t xml:space="preserve"> </w:t>
      </w:r>
      <w:r w:rsidRPr="00F93640">
        <w:rPr>
          <w:rFonts w:ascii="Tahoma" w:hAnsi="Tahoma" w:cs="Tahoma"/>
          <w:b/>
          <w:bCs/>
          <w:sz w:val="24"/>
        </w:rPr>
        <w:tab/>
      </w:r>
    </w:p>
    <w:p w:rsidR="00F93640" w:rsidRPr="00F93640" w:rsidRDefault="00F93640" w:rsidP="009B4233">
      <w:pPr>
        <w:spacing w:before="240" w:after="120" w:line="240" w:lineRule="exact"/>
        <w:jc w:val="both"/>
        <w:rPr>
          <w:rFonts w:ascii="Tahoma" w:hAnsi="Tahoma" w:cs="Tahoma"/>
          <w:b/>
          <w:i/>
          <w:sz w:val="24"/>
        </w:rPr>
      </w:pPr>
      <w:r w:rsidRPr="00F93640">
        <w:rPr>
          <w:rFonts w:ascii="Tahoma" w:hAnsi="Tahoma" w:cs="Tahoma"/>
          <w:b/>
          <w:i/>
          <w:sz w:val="24"/>
        </w:rPr>
        <w:t>Príklad:</w:t>
      </w:r>
    </w:p>
    <w:p w:rsidR="00F93640" w:rsidRPr="00F93640" w:rsidRDefault="00F93640" w:rsidP="00F93640">
      <w:pPr>
        <w:spacing w:before="120" w:line="240" w:lineRule="exact"/>
        <w:ind w:firstLine="567"/>
        <w:jc w:val="both"/>
        <w:rPr>
          <w:rFonts w:ascii="Tahoma" w:hAnsi="Tahoma" w:cs="Tahoma"/>
          <w:i/>
          <w:sz w:val="24"/>
        </w:rPr>
      </w:pPr>
      <w:r w:rsidRPr="00F93640">
        <w:rPr>
          <w:rFonts w:ascii="Tahoma" w:hAnsi="Tahoma" w:cs="Tahoma"/>
          <w:i/>
          <w:sz w:val="24"/>
        </w:rPr>
        <w:t>Čas trvania PC zamestnanca je 16 hod. V rámci PC mal poskytnutý bezplatne obed. Stravné, ktoré si zamestnanec za túto PC vyúčtuje, je nasledo</w:t>
      </w:r>
      <w:r w:rsidRPr="00F93640">
        <w:rPr>
          <w:rFonts w:ascii="Tahoma" w:hAnsi="Tahoma" w:cs="Tahoma"/>
          <w:i/>
          <w:sz w:val="24"/>
        </w:rPr>
        <w:t>v</w:t>
      </w:r>
      <w:r w:rsidRPr="00F93640">
        <w:rPr>
          <w:rFonts w:ascii="Tahoma" w:hAnsi="Tahoma" w:cs="Tahoma"/>
          <w:i/>
          <w:sz w:val="24"/>
        </w:rPr>
        <w:t xml:space="preserve">né: </w:t>
      </w:r>
    </w:p>
    <w:p w:rsidR="00F93640" w:rsidRPr="00F93640" w:rsidRDefault="00F93640" w:rsidP="00F93640">
      <w:pPr>
        <w:spacing w:line="240" w:lineRule="exact"/>
        <w:rPr>
          <w:rFonts w:ascii="Tahoma" w:hAnsi="Tahoma" w:cs="Tahoma"/>
          <w:i/>
          <w:sz w:val="24"/>
        </w:rPr>
      </w:pPr>
      <w:r w:rsidRPr="00F93640">
        <w:rPr>
          <w:rFonts w:ascii="Tahoma" w:hAnsi="Tahoma" w:cs="Tahoma"/>
          <w:i/>
          <w:sz w:val="24"/>
        </w:rPr>
        <w:t>suma stravného časového pásma 12.01 až 18.00 hod.     5,40 €</w:t>
      </w:r>
    </w:p>
    <w:p w:rsidR="00F93640" w:rsidRPr="00F93640" w:rsidRDefault="00F93640" w:rsidP="00F93640">
      <w:pPr>
        <w:spacing w:line="240" w:lineRule="exact"/>
        <w:rPr>
          <w:rFonts w:ascii="Tahoma" w:hAnsi="Tahoma" w:cs="Tahoma"/>
          <w:i/>
          <w:sz w:val="24"/>
        </w:rPr>
      </w:pPr>
      <w:r w:rsidRPr="00F93640">
        <w:rPr>
          <w:rFonts w:ascii="Tahoma" w:hAnsi="Tahoma" w:cs="Tahoma"/>
          <w:i/>
          <w:sz w:val="24"/>
        </w:rPr>
        <w:t>40 % krátenie stravného za obed</w:t>
      </w:r>
      <w:r w:rsidRPr="00F93640">
        <w:rPr>
          <w:rFonts w:ascii="Tahoma" w:hAnsi="Tahoma" w:cs="Tahoma"/>
          <w:i/>
          <w:sz w:val="24"/>
        </w:rPr>
        <w:tab/>
        <w:t xml:space="preserve">  </w:t>
      </w:r>
      <w:r w:rsidRPr="00F93640">
        <w:rPr>
          <w:rFonts w:ascii="Tahoma" w:hAnsi="Tahoma" w:cs="Tahoma"/>
          <w:i/>
          <w:sz w:val="24"/>
        </w:rPr>
        <w:tab/>
      </w:r>
      <w:r w:rsidRPr="00F93640">
        <w:rPr>
          <w:rFonts w:ascii="Tahoma" w:hAnsi="Tahoma" w:cs="Tahoma"/>
          <w:i/>
          <w:sz w:val="24"/>
        </w:rPr>
        <w:tab/>
        <w:t xml:space="preserve">               3,32 €  (40 %  zo 8,30 €)                   </w:t>
      </w:r>
    </w:p>
    <w:p w:rsidR="00F93640" w:rsidRPr="00F93640" w:rsidRDefault="00F93640" w:rsidP="00F93640">
      <w:pPr>
        <w:spacing w:line="240" w:lineRule="exact"/>
        <w:jc w:val="both"/>
        <w:rPr>
          <w:rFonts w:ascii="Tahoma" w:hAnsi="Tahoma" w:cs="Tahoma"/>
          <w:i/>
          <w:sz w:val="24"/>
        </w:rPr>
      </w:pPr>
      <w:r w:rsidRPr="00F93640">
        <w:rPr>
          <w:rFonts w:ascii="Tahoma" w:hAnsi="Tahoma" w:cs="Tahoma"/>
          <w:i/>
          <w:sz w:val="24"/>
        </w:rPr>
        <w:t xml:space="preserve">Suma stravného, ktorú si zamestnanec vyúčtuje na </w:t>
      </w:r>
    </w:p>
    <w:p w:rsidR="00F93640" w:rsidRPr="00F93640" w:rsidRDefault="00F93640" w:rsidP="00F93640">
      <w:pPr>
        <w:spacing w:line="240" w:lineRule="exact"/>
        <w:jc w:val="both"/>
        <w:rPr>
          <w:rFonts w:ascii="Tahoma" w:hAnsi="Tahoma" w:cs="Tahoma"/>
          <w:i/>
          <w:sz w:val="24"/>
        </w:rPr>
      </w:pPr>
      <w:r w:rsidRPr="00F93640">
        <w:rPr>
          <w:rFonts w:ascii="Tahoma" w:hAnsi="Tahoma" w:cs="Tahoma"/>
          <w:i/>
          <w:sz w:val="24"/>
        </w:rPr>
        <w:t>cestovnom príkaze  je</w:t>
      </w:r>
      <w:r w:rsidRPr="00F93640">
        <w:rPr>
          <w:rFonts w:ascii="Tahoma" w:hAnsi="Tahoma" w:cs="Tahoma"/>
          <w:i/>
          <w:sz w:val="24"/>
        </w:rPr>
        <w:tab/>
      </w:r>
      <w:r w:rsidRPr="00F93640">
        <w:rPr>
          <w:rFonts w:ascii="Tahoma" w:hAnsi="Tahoma" w:cs="Tahoma"/>
          <w:i/>
          <w:sz w:val="24"/>
        </w:rPr>
        <w:tab/>
      </w:r>
      <w:r w:rsidRPr="00F93640">
        <w:rPr>
          <w:rFonts w:ascii="Tahoma" w:hAnsi="Tahoma" w:cs="Tahoma"/>
          <w:i/>
          <w:sz w:val="24"/>
        </w:rPr>
        <w:tab/>
      </w:r>
      <w:r w:rsidRPr="00F93640">
        <w:rPr>
          <w:rFonts w:ascii="Tahoma" w:hAnsi="Tahoma" w:cs="Tahoma"/>
          <w:i/>
          <w:sz w:val="24"/>
        </w:rPr>
        <w:tab/>
      </w:r>
      <w:r>
        <w:rPr>
          <w:rFonts w:ascii="Tahoma" w:hAnsi="Tahoma" w:cs="Tahoma"/>
          <w:i/>
          <w:sz w:val="24"/>
        </w:rPr>
        <w:t xml:space="preserve">  </w:t>
      </w:r>
      <w:r w:rsidRPr="00F93640">
        <w:rPr>
          <w:rFonts w:ascii="Tahoma" w:hAnsi="Tahoma" w:cs="Tahoma"/>
          <w:sz w:val="24"/>
        </w:rPr>
        <w:t xml:space="preserve">            </w:t>
      </w:r>
      <w:r w:rsidRPr="00F93640">
        <w:rPr>
          <w:rFonts w:ascii="Tahoma" w:hAnsi="Tahoma" w:cs="Tahoma"/>
          <w:b/>
          <w:sz w:val="24"/>
        </w:rPr>
        <w:t>2,08 €</w:t>
      </w:r>
      <w:r w:rsidRPr="00F93640">
        <w:rPr>
          <w:rFonts w:ascii="Tahoma" w:hAnsi="Tahoma" w:cs="Tahoma"/>
          <w:sz w:val="24"/>
        </w:rPr>
        <w:t xml:space="preserve"> </w:t>
      </w:r>
      <w:r w:rsidRPr="00F93640">
        <w:rPr>
          <w:rFonts w:ascii="Tahoma" w:hAnsi="Tahoma" w:cs="Tahoma"/>
          <w:i/>
          <w:sz w:val="24"/>
        </w:rPr>
        <w:t xml:space="preserve"> (5,40 € - 3,32 €)</w:t>
      </w:r>
    </w:p>
    <w:p w:rsidR="00F93640" w:rsidRPr="00F93640" w:rsidRDefault="00F93640" w:rsidP="00F93640">
      <w:pPr>
        <w:spacing w:line="100" w:lineRule="exact"/>
        <w:jc w:val="both"/>
        <w:rPr>
          <w:rFonts w:ascii="Tahoma" w:hAnsi="Tahoma" w:cs="Tahoma"/>
          <w:sz w:val="24"/>
        </w:rPr>
      </w:pPr>
    </w:p>
    <w:p w:rsidR="00F93640" w:rsidRPr="00F93640" w:rsidRDefault="00F93640" w:rsidP="00F93640">
      <w:pPr>
        <w:spacing w:before="120" w:line="240" w:lineRule="exact"/>
        <w:ind w:firstLine="567"/>
        <w:jc w:val="both"/>
        <w:rPr>
          <w:rFonts w:ascii="Tahoma" w:hAnsi="Tahoma" w:cs="Tahoma"/>
          <w:sz w:val="24"/>
        </w:rPr>
      </w:pPr>
      <w:r w:rsidRPr="00F93640">
        <w:rPr>
          <w:rFonts w:ascii="Tahoma" w:hAnsi="Tahoma" w:cs="Tahoma"/>
          <w:sz w:val="24"/>
        </w:rPr>
        <w:t>Stravné patrí zamestnancovi bez ohľadu na to, či ide o pr</w:t>
      </w:r>
      <w:r w:rsidRPr="00F93640">
        <w:rPr>
          <w:rFonts w:ascii="Tahoma" w:hAnsi="Tahoma" w:cs="Tahoma"/>
          <w:sz w:val="24"/>
        </w:rPr>
        <w:t>a</w:t>
      </w:r>
      <w:r w:rsidRPr="00F93640">
        <w:rPr>
          <w:rFonts w:ascii="Tahoma" w:hAnsi="Tahoma" w:cs="Tahoma"/>
          <w:sz w:val="24"/>
        </w:rPr>
        <w:t>covný deň alebo o deň pracovného pok</w:t>
      </w:r>
      <w:r w:rsidRPr="00F93640">
        <w:rPr>
          <w:rFonts w:ascii="Tahoma" w:hAnsi="Tahoma" w:cs="Tahoma"/>
          <w:sz w:val="24"/>
        </w:rPr>
        <w:t>o</w:t>
      </w:r>
      <w:r w:rsidRPr="00F93640">
        <w:rPr>
          <w:rFonts w:ascii="Tahoma" w:hAnsi="Tahoma" w:cs="Tahoma"/>
          <w:sz w:val="24"/>
        </w:rPr>
        <w:t>ja.</w:t>
      </w:r>
    </w:p>
    <w:p w:rsidR="00F93640" w:rsidRPr="00F93640" w:rsidRDefault="00F93640" w:rsidP="00F93640">
      <w:pPr>
        <w:spacing w:before="80" w:line="240" w:lineRule="exact"/>
        <w:ind w:firstLine="567"/>
        <w:jc w:val="both"/>
        <w:rPr>
          <w:rFonts w:ascii="Tahoma" w:hAnsi="Tahoma" w:cs="Tahoma"/>
          <w:sz w:val="24"/>
        </w:rPr>
      </w:pPr>
      <w:r w:rsidRPr="00F93640">
        <w:rPr>
          <w:rFonts w:ascii="Tahoma" w:hAnsi="Tahoma" w:cs="Tahoma"/>
          <w:sz w:val="24"/>
        </w:rPr>
        <w:t>Ak v rámci jedného kalendárneho dňa vykoná zamestn</w:t>
      </w:r>
      <w:r w:rsidRPr="00F93640">
        <w:rPr>
          <w:rFonts w:ascii="Tahoma" w:hAnsi="Tahoma" w:cs="Tahoma"/>
          <w:sz w:val="24"/>
        </w:rPr>
        <w:t>a</w:t>
      </w:r>
      <w:r w:rsidRPr="00F93640">
        <w:rPr>
          <w:rFonts w:ascii="Tahoma" w:hAnsi="Tahoma" w:cs="Tahoma"/>
          <w:sz w:val="24"/>
        </w:rPr>
        <w:t>nec niekoľko pracovných ciest, nárok na stravné sa posudzuje za ka</w:t>
      </w:r>
      <w:r w:rsidRPr="00F93640">
        <w:rPr>
          <w:rFonts w:ascii="Tahoma" w:hAnsi="Tahoma" w:cs="Tahoma"/>
          <w:sz w:val="24"/>
        </w:rPr>
        <w:t>ž</w:t>
      </w:r>
      <w:r w:rsidRPr="00F93640">
        <w:rPr>
          <w:rFonts w:ascii="Tahoma" w:hAnsi="Tahoma" w:cs="Tahoma"/>
          <w:sz w:val="24"/>
        </w:rPr>
        <w:t>dú PC samostatne.</w:t>
      </w:r>
    </w:p>
    <w:p w:rsidR="00F93640" w:rsidRPr="00F93640" w:rsidRDefault="00F93640" w:rsidP="00C53574">
      <w:pPr>
        <w:spacing w:before="240" w:after="120" w:line="200" w:lineRule="exact"/>
        <w:jc w:val="both"/>
        <w:rPr>
          <w:rFonts w:ascii="Tahoma" w:hAnsi="Tahoma" w:cs="Tahoma"/>
          <w:b/>
          <w:i/>
          <w:sz w:val="24"/>
        </w:rPr>
      </w:pPr>
      <w:r w:rsidRPr="00F93640">
        <w:rPr>
          <w:rFonts w:ascii="Tahoma" w:hAnsi="Tahoma" w:cs="Tahoma"/>
          <w:b/>
          <w:i/>
          <w:sz w:val="24"/>
        </w:rPr>
        <w:t>Príklad:</w:t>
      </w:r>
    </w:p>
    <w:p w:rsidR="00F93640" w:rsidRDefault="00F93640" w:rsidP="00F93640">
      <w:pPr>
        <w:spacing w:line="240" w:lineRule="exact"/>
        <w:ind w:firstLine="567"/>
        <w:jc w:val="both"/>
        <w:rPr>
          <w:rFonts w:ascii="Tahoma" w:hAnsi="Tahoma" w:cs="Tahoma"/>
          <w:i/>
          <w:sz w:val="24"/>
        </w:rPr>
      </w:pPr>
      <w:r w:rsidRPr="00F93640">
        <w:rPr>
          <w:rFonts w:ascii="Tahoma" w:hAnsi="Tahoma" w:cs="Tahoma"/>
          <w:i/>
          <w:sz w:val="24"/>
        </w:rPr>
        <w:t>21.deň v mesiaci  vyslal zamestnávateľ zamestnanca na PC do Kútov, v trvaní od 5.40 do 11.00 hod. V ten istý deň ešte vyslal zamestnanca do Košíc o 16.50 hod. Z PC sa zamestnanec vrátil 22. o 23.00 hod. Zamestnanec si na cestovnom príkaze bude účt</w:t>
      </w:r>
      <w:r w:rsidRPr="00F93640">
        <w:rPr>
          <w:rFonts w:ascii="Tahoma" w:hAnsi="Tahoma" w:cs="Tahoma"/>
          <w:i/>
          <w:sz w:val="24"/>
        </w:rPr>
        <w:t>o</w:t>
      </w:r>
      <w:r w:rsidRPr="00F93640">
        <w:rPr>
          <w:rFonts w:ascii="Tahoma" w:hAnsi="Tahoma" w:cs="Tahoma"/>
          <w:i/>
          <w:sz w:val="24"/>
        </w:rPr>
        <w:t>vať nasledovné stravné:</w:t>
      </w:r>
    </w:p>
    <w:p w:rsidR="00F93640" w:rsidRPr="00F93640" w:rsidRDefault="00F93640" w:rsidP="006A1853">
      <w:pPr>
        <w:tabs>
          <w:tab w:val="left" w:pos="1843"/>
        </w:tabs>
        <w:spacing w:before="120" w:line="240" w:lineRule="exact"/>
        <w:jc w:val="both"/>
        <w:rPr>
          <w:rFonts w:ascii="Tahoma" w:hAnsi="Tahoma" w:cs="Tahoma"/>
          <w:b/>
          <w:bCs/>
          <w:i/>
          <w:iCs/>
          <w:sz w:val="24"/>
        </w:rPr>
      </w:pPr>
      <w:r w:rsidRPr="00F93640">
        <w:rPr>
          <w:rFonts w:ascii="Tahoma" w:hAnsi="Tahoma" w:cs="Tahoma"/>
          <w:b/>
          <w:bCs/>
          <w:i/>
          <w:iCs/>
          <w:sz w:val="24"/>
        </w:rPr>
        <w:t>Dátum</w:t>
      </w:r>
      <w:r w:rsidRPr="00F93640">
        <w:rPr>
          <w:rFonts w:ascii="Tahoma" w:hAnsi="Tahoma" w:cs="Tahoma"/>
          <w:b/>
          <w:bCs/>
          <w:i/>
          <w:iCs/>
          <w:sz w:val="24"/>
        </w:rPr>
        <w:tab/>
      </w:r>
      <w:r w:rsidR="006A1853">
        <w:rPr>
          <w:rFonts w:ascii="Tahoma" w:hAnsi="Tahoma" w:cs="Tahoma"/>
          <w:b/>
          <w:bCs/>
          <w:i/>
          <w:iCs/>
          <w:sz w:val="24"/>
        </w:rPr>
        <w:t xml:space="preserve"> </w:t>
      </w:r>
      <w:r w:rsidRPr="00F93640">
        <w:rPr>
          <w:rFonts w:ascii="Tahoma" w:hAnsi="Tahoma" w:cs="Tahoma"/>
          <w:b/>
          <w:bCs/>
          <w:i/>
          <w:iCs/>
          <w:sz w:val="24"/>
        </w:rPr>
        <w:t>Čas trvania</w:t>
      </w:r>
      <w:r w:rsidRPr="00F93640">
        <w:rPr>
          <w:rFonts w:ascii="Tahoma" w:hAnsi="Tahoma" w:cs="Tahoma"/>
          <w:b/>
          <w:bCs/>
          <w:i/>
          <w:iCs/>
          <w:sz w:val="24"/>
        </w:rPr>
        <w:tab/>
      </w:r>
      <w:r w:rsidRPr="00F93640">
        <w:rPr>
          <w:rFonts w:ascii="Tahoma" w:hAnsi="Tahoma" w:cs="Tahoma"/>
          <w:b/>
          <w:bCs/>
          <w:i/>
          <w:iCs/>
          <w:sz w:val="24"/>
        </w:rPr>
        <w:tab/>
      </w:r>
      <w:r w:rsidR="006A1853">
        <w:rPr>
          <w:rFonts w:ascii="Tahoma" w:hAnsi="Tahoma" w:cs="Tahoma"/>
          <w:b/>
          <w:bCs/>
          <w:i/>
          <w:iCs/>
          <w:sz w:val="24"/>
        </w:rPr>
        <w:t xml:space="preserve">  </w:t>
      </w:r>
      <w:r w:rsidRPr="00F93640">
        <w:rPr>
          <w:rFonts w:ascii="Tahoma" w:hAnsi="Tahoma" w:cs="Tahoma"/>
          <w:b/>
          <w:bCs/>
          <w:i/>
          <w:iCs/>
          <w:sz w:val="24"/>
        </w:rPr>
        <w:t>Časové pásmo</w:t>
      </w:r>
      <w:r w:rsidRPr="00F93640">
        <w:rPr>
          <w:rFonts w:ascii="Tahoma" w:hAnsi="Tahoma" w:cs="Tahoma"/>
          <w:b/>
          <w:bCs/>
          <w:i/>
          <w:iCs/>
          <w:sz w:val="24"/>
        </w:rPr>
        <w:tab/>
        <w:t xml:space="preserve">   </w:t>
      </w:r>
      <w:r w:rsidRPr="00F93640">
        <w:rPr>
          <w:rFonts w:ascii="Tahoma" w:hAnsi="Tahoma" w:cs="Tahoma"/>
          <w:b/>
          <w:bCs/>
          <w:i/>
          <w:iCs/>
          <w:sz w:val="24"/>
        </w:rPr>
        <w:tab/>
        <w:t>Stravné</w:t>
      </w:r>
    </w:p>
    <w:p w:rsidR="00F93640" w:rsidRPr="00F93640" w:rsidRDefault="00F93640" w:rsidP="006A1853">
      <w:pPr>
        <w:tabs>
          <w:tab w:val="left" w:pos="1843"/>
        </w:tabs>
        <w:spacing w:before="60" w:line="240" w:lineRule="exact"/>
        <w:jc w:val="both"/>
        <w:rPr>
          <w:rFonts w:ascii="Tahoma" w:hAnsi="Tahoma" w:cs="Tahoma"/>
          <w:i/>
          <w:sz w:val="24"/>
        </w:rPr>
      </w:pPr>
      <w:r w:rsidRPr="00F93640">
        <w:rPr>
          <w:rFonts w:ascii="Tahoma" w:hAnsi="Tahoma" w:cs="Tahoma"/>
          <w:i/>
          <w:sz w:val="24"/>
        </w:rPr>
        <w:t>21.                      5.40-11.00</w:t>
      </w:r>
      <w:r w:rsidRPr="00F93640">
        <w:rPr>
          <w:rFonts w:ascii="Tahoma" w:hAnsi="Tahoma" w:cs="Tahoma"/>
          <w:i/>
          <w:sz w:val="24"/>
        </w:rPr>
        <w:tab/>
      </w:r>
      <w:r w:rsidRPr="00F93640">
        <w:rPr>
          <w:rFonts w:ascii="Tahoma" w:hAnsi="Tahoma" w:cs="Tahoma"/>
          <w:i/>
          <w:sz w:val="24"/>
        </w:rPr>
        <w:tab/>
      </w:r>
      <w:r w:rsidR="006A1853">
        <w:rPr>
          <w:rFonts w:ascii="Tahoma" w:hAnsi="Tahoma" w:cs="Tahoma"/>
          <w:i/>
          <w:sz w:val="24"/>
        </w:rPr>
        <w:t xml:space="preserve">     </w:t>
      </w:r>
      <w:r w:rsidRPr="00F93640">
        <w:rPr>
          <w:rFonts w:ascii="Tahoma" w:hAnsi="Tahoma" w:cs="Tahoma"/>
          <w:i/>
          <w:sz w:val="24"/>
        </w:rPr>
        <w:t>5.00-12.00</w:t>
      </w:r>
      <w:r w:rsidRPr="00F93640">
        <w:rPr>
          <w:rFonts w:ascii="Tahoma" w:hAnsi="Tahoma" w:cs="Tahoma"/>
          <w:i/>
          <w:sz w:val="24"/>
        </w:rPr>
        <w:tab/>
      </w:r>
      <w:r w:rsidRPr="00F93640">
        <w:rPr>
          <w:rFonts w:ascii="Tahoma" w:hAnsi="Tahoma" w:cs="Tahoma"/>
          <w:i/>
          <w:sz w:val="24"/>
        </w:rPr>
        <w:tab/>
        <w:t xml:space="preserve">  3,60 €</w:t>
      </w:r>
    </w:p>
    <w:p w:rsidR="00F93640" w:rsidRPr="00F93640" w:rsidRDefault="006A1853" w:rsidP="006A1853">
      <w:pPr>
        <w:tabs>
          <w:tab w:val="left" w:pos="1843"/>
        </w:tabs>
        <w:spacing w:before="60" w:line="240" w:lineRule="exact"/>
        <w:jc w:val="both"/>
        <w:rPr>
          <w:rFonts w:ascii="Tahoma" w:hAnsi="Tahoma" w:cs="Tahoma"/>
          <w:i/>
          <w:sz w:val="24"/>
        </w:rPr>
      </w:pPr>
      <w:r>
        <w:rPr>
          <w:rFonts w:ascii="Tahoma" w:hAnsi="Tahoma" w:cs="Tahoma"/>
          <w:i/>
          <w:sz w:val="24"/>
        </w:rPr>
        <w:t>21.</w:t>
      </w:r>
      <w:r>
        <w:rPr>
          <w:rFonts w:ascii="Tahoma" w:hAnsi="Tahoma" w:cs="Tahoma"/>
          <w:i/>
          <w:sz w:val="24"/>
        </w:rPr>
        <w:tab/>
      </w:r>
      <w:r w:rsidR="00F93640" w:rsidRPr="00F93640">
        <w:rPr>
          <w:rFonts w:ascii="Tahoma" w:hAnsi="Tahoma" w:cs="Tahoma"/>
          <w:i/>
          <w:sz w:val="24"/>
        </w:rPr>
        <w:t>16.50-24.00</w:t>
      </w:r>
      <w:r w:rsidR="00F93640" w:rsidRPr="00F93640">
        <w:rPr>
          <w:rFonts w:ascii="Tahoma" w:hAnsi="Tahoma" w:cs="Tahoma"/>
          <w:i/>
          <w:sz w:val="24"/>
        </w:rPr>
        <w:tab/>
      </w:r>
      <w:r w:rsidR="00F93640" w:rsidRPr="00F93640">
        <w:rPr>
          <w:rFonts w:ascii="Tahoma" w:hAnsi="Tahoma" w:cs="Tahoma"/>
          <w:i/>
          <w:sz w:val="24"/>
        </w:rPr>
        <w:tab/>
      </w:r>
      <w:r>
        <w:rPr>
          <w:rFonts w:ascii="Tahoma" w:hAnsi="Tahoma" w:cs="Tahoma"/>
          <w:i/>
          <w:sz w:val="24"/>
        </w:rPr>
        <w:t xml:space="preserve">    </w:t>
      </w:r>
      <w:r w:rsidR="00F93640" w:rsidRPr="00F93640">
        <w:rPr>
          <w:rFonts w:ascii="Tahoma" w:hAnsi="Tahoma" w:cs="Tahoma"/>
          <w:i/>
          <w:sz w:val="24"/>
        </w:rPr>
        <w:t>5.00-12.00</w:t>
      </w:r>
      <w:r w:rsidR="00F93640" w:rsidRPr="00F93640">
        <w:rPr>
          <w:rFonts w:ascii="Tahoma" w:hAnsi="Tahoma" w:cs="Tahoma"/>
          <w:i/>
          <w:sz w:val="24"/>
        </w:rPr>
        <w:tab/>
      </w:r>
      <w:r w:rsidR="00F93640" w:rsidRPr="00F93640">
        <w:rPr>
          <w:rFonts w:ascii="Tahoma" w:hAnsi="Tahoma" w:cs="Tahoma"/>
          <w:i/>
          <w:sz w:val="24"/>
        </w:rPr>
        <w:tab/>
        <w:t xml:space="preserve">  3,60 €</w:t>
      </w:r>
    </w:p>
    <w:p w:rsidR="00F93640" w:rsidRPr="00F93640" w:rsidRDefault="00F93640" w:rsidP="006A1853">
      <w:pPr>
        <w:tabs>
          <w:tab w:val="left" w:pos="1843"/>
        </w:tabs>
        <w:spacing w:before="60" w:line="240" w:lineRule="exact"/>
        <w:jc w:val="both"/>
        <w:rPr>
          <w:rFonts w:ascii="Tahoma" w:hAnsi="Tahoma" w:cs="Tahoma"/>
          <w:i/>
          <w:sz w:val="24"/>
        </w:rPr>
      </w:pPr>
      <w:r w:rsidRPr="00F93640">
        <w:rPr>
          <w:rFonts w:ascii="Tahoma" w:hAnsi="Tahoma" w:cs="Tahoma"/>
          <w:i/>
          <w:sz w:val="24"/>
        </w:rPr>
        <w:t>22.</w:t>
      </w:r>
      <w:r w:rsidRPr="00F93640">
        <w:rPr>
          <w:rFonts w:ascii="Tahoma" w:hAnsi="Tahoma" w:cs="Tahoma"/>
          <w:i/>
          <w:sz w:val="24"/>
        </w:rPr>
        <w:tab/>
        <w:t>00.00-23.00</w:t>
      </w:r>
      <w:r w:rsidRPr="00F93640">
        <w:rPr>
          <w:rFonts w:ascii="Tahoma" w:hAnsi="Tahoma" w:cs="Tahoma"/>
          <w:i/>
          <w:sz w:val="24"/>
        </w:rPr>
        <w:tab/>
      </w:r>
      <w:r w:rsidRPr="00F93640">
        <w:rPr>
          <w:rFonts w:ascii="Tahoma" w:hAnsi="Tahoma" w:cs="Tahoma"/>
          <w:i/>
          <w:sz w:val="24"/>
        </w:rPr>
        <w:tab/>
      </w:r>
      <w:r w:rsidR="006A1853">
        <w:rPr>
          <w:rFonts w:ascii="Tahoma" w:hAnsi="Tahoma" w:cs="Tahoma"/>
          <w:i/>
          <w:sz w:val="24"/>
        </w:rPr>
        <w:t xml:space="preserve">    </w:t>
      </w:r>
      <w:r w:rsidRPr="00F93640">
        <w:rPr>
          <w:rFonts w:ascii="Tahoma" w:hAnsi="Tahoma" w:cs="Tahoma"/>
          <w:i/>
          <w:sz w:val="24"/>
        </w:rPr>
        <w:t>nad 18.00</w:t>
      </w:r>
      <w:r w:rsidRPr="00F93640">
        <w:rPr>
          <w:rFonts w:ascii="Tahoma" w:hAnsi="Tahoma" w:cs="Tahoma"/>
          <w:i/>
          <w:sz w:val="24"/>
        </w:rPr>
        <w:tab/>
      </w:r>
      <w:r w:rsidRPr="00F93640">
        <w:rPr>
          <w:rFonts w:ascii="Tahoma" w:hAnsi="Tahoma" w:cs="Tahoma"/>
          <w:i/>
          <w:sz w:val="24"/>
        </w:rPr>
        <w:tab/>
        <w:t xml:space="preserve">  </w:t>
      </w:r>
      <w:r w:rsidR="006A1853">
        <w:rPr>
          <w:rFonts w:ascii="Tahoma" w:hAnsi="Tahoma" w:cs="Tahoma"/>
          <w:i/>
          <w:sz w:val="24"/>
        </w:rPr>
        <w:tab/>
        <w:t xml:space="preserve">  </w:t>
      </w:r>
      <w:r w:rsidRPr="00F93640">
        <w:rPr>
          <w:rFonts w:ascii="Tahoma" w:hAnsi="Tahoma" w:cs="Tahoma"/>
          <w:i/>
          <w:sz w:val="24"/>
        </w:rPr>
        <w:t>8,30 €</w:t>
      </w:r>
    </w:p>
    <w:p w:rsidR="00F93640" w:rsidRPr="00F93640" w:rsidRDefault="00F93640" w:rsidP="006A1853">
      <w:pPr>
        <w:spacing w:before="60" w:line="240" w:lineRule="exact"/>
        <w:jc w:val="both"/>
        <w:rPr>
          <w:rFonts w:ascii="Tahoma" w:hAnsi="Tahoma" w:cs="Tahoma"/>
          <w:i/>
          <w:sz w:val="24"/>
        </w:rPr>
      </w:pPr>
      <w:r w:rsidRPr="00F93640">
        <w:rPr>
          <w:rFonts w:ascii="Tahoma" w:hAnsi="Tahoma" w:cs="Tahoma"/>
          <w:b/>
          <w:i/>
          <w:sz w:val="24"/>
        </w:rPr>
        <w:t>Celkom</w:t>
      </w:r>
      <w:r w:rsidRPr="00F93640">
        <w:rPr>
          <w:rFonts w:ascii="Tahoma" w:hAnsi="Tahoma" w:cs="Tahoma"/>
          <w:i/>
          <w:sz w:val="24"/>
        </w:rPr>
        <w:tab/>
      </w:r>
      <w:r w:rsidRPr="00F93640">
        <w:rPr>
          <w:rFonts w:ascii="Tahoma" w:hAnsi="Tahoma" w:cs="Tahoma"/>
          <w:i/>
          <w:sz w:val="24"/>
        </w:rPr>
        <w:tab/>
        <w:t xml:space="preserve">                                                                </w:t>
      </w:r>
      <w:r w:rsidR="006A1853">
        <w:rPr>
          <w:rFonts w:ascii="Tahoma" w:hAnsi="Tahoma" w:cs="Tahoma"/>
          <w:i/>
          <w:sz w:val="24"/>
        </w:rPr>
        <w:t xml:space="preserve"> </w:t>
      </w:r>
      <w:r w:rsidRPr="00F93640">
        <w:rPr>
          <w:rFonts w:ascii="Tahoma" w:hAnsi="Tahoma" w:cs="Tahoma"/>
          <w:b/>
          <w:i/>
          <w:sz w:val="24"/>
        </w:rPr>
        <w:t>15,50</w:t>
      </w:r>
      <w:r w:rsidRPr="00F93640">
        <w:rPr>
          <w:rFonts w:ascii="Tahoma" w:hAnsi="Tahoma" w:cs="Tahoma"/>
          <w:i/>
          <w:sz w:val="24"/>
        </w:rPr>
        <w:t xml:space="preserve"> € </w:t>
      </w:r>
    </w:p>
    <w:p w:rsidR="00F93640" w:rsidRPr="00F93640" w:rsidRDefault="00F93640" w:rsidP="008247AD">
      <w:pPr>
        <w:spacing w:before="240" w:line="240" w:lineRule="exact"/>
        <w:ind w:firstLine="567"/>
        <w:jc w:val="both"/>
        <w:rPr>
          <w:rFonts w:ascii="Tahoma" w:hAnsi="Tahoma" w:cs="Tahoma"/>
          <w:sz w:val="24"/>
        </w:rPr>
      </w:pPr>
      <w:r w:rsidRPr="00F93640">
        <w:rPr>
          <w:rFonts w:ascii="Tahoma" w:hAnsi="Tahoma" w:cs="Tahoma"/>
          <w:sz w:val="24"/>
        </w:rPr>
        <w:lastRenderedPageBreak/>
        <w:t>Ak zamestnanec, ktorému častá zmena pracoviska vyplýva z osobitnej povahy povolania, v</w:t>
      </w:r>
      <w:r w:rsidRPr="00F93640">
        <w:rPr>
          <w:rFonts w:ascii="Tahoma" w:hAnsi="Tahoma" w:cs="Tahoma"/>
          <w:sz w:val="24"/>
        </w:rPr>
        <w:t>y</w:t>
      </w:r>
      <w:r w:rsidRPr="00F93640">
        <w:rPr>
          <w:rFonts w:ascii="Tahoma" w:hAnsi="Tahoma" w:cs="Tahoma"/>
          <w:sz w:val="24"/>
        </w:rPr>
        <w:t xml:space="preserve">koná:  </w:t>
      </w:r>
    </w:p>
    <w:p w:rsidR="00F93640" w:rsidRPr="00F93640" w:rsidRDefault="00F93640" w:rsidP="00E46D15">
      <w:pPr>
        <w:numPr>
          <w:ilvl w:val="0"/>
          <w:numId w:val="4"/>
        </w:numPr>
        <w:overflowPunct w:val="0"/>
        <w:autoSpaceDE w:val="0"/>
        <w:autoSpaceDN w:val="0"/>
        <w:adjustRightInd w:val="0"/>
        <w:spacing w:before="120" w:after="0" w:line="240" w:lineRule="exact"/>
        <w:ind w:left="284" w:hanging="284"/>
        <w:jc w:val="both"/>
        <w:textAlignment w:val="baseline"/>
        <w:rPr>
          <w:rFonts w:ascii="Tahoma" w:hAnsi="Tahoma" w:cs="Tahoma"/>
          <w:sz w:val="24"/>
        </w:rPr>
      </w:pPr>
      <w:r w:rsidRPr="00F93640">
        <w:rPr>
          <w:rFonts w:ascii="Tahoma" w:hAnsi="Tahoma" w:cs="Tahoma"/>
          <w:sz w:val="24"/>
        </w:rPr>
        <w:t xml:space="preserve"> počas </w:t>
      </w:r>
      <w:r w:rsidRPr="00F93640">
        <w:rPr>
          <w:rFonts w:ascii="Tahoma" w:hAnsi="Tahoma" w:cs="Tahoma"/>
          <w:b/>
          <w:i/>
          <w:sz w:val="24"/>
        </w:rPr>
        <w:t>kalendárneho dňa</w:t>
      </w:r>
      <w:r w:rsidRPr="00F93640">
        <w:rPr>
          <w:rFonts w:ascii="Tahoma" w:hAnsi="Tahoma" w:cs="Tahoma"/>
          <w:sz w:val="24"/>
        </w:rPr>
        <w:t xml:space="preserve"> viac PC, z ktorých </w:t>
      </w:r>
      <w:r w:rsidRPr="00F93640">
        <w:rPr>
          <w:rFonts w:ascii="Tahoma" w:hAnsi="Tahoma" w:cs="Tahoma"/>
          <w:b/>
          <w:i/>
          <w:sz w:val="24"/>
        </w:rPr>
        <w:t>každá trvá m</w:t>
      </w:r>
      <w:r w:rsidRPr="00F93640">
        <w:rPr>
          <w:rFonts w:ascii="Tahoma" w:hAnsi="Tahoma" w:cs="Tahoma"/>
          <w:b/>
          <w:i/>
          <w:sz w:val="24"/>
        </w:rPr>
        <w:t>e</w:t>
      </w:r>
      <w:r w:rsidRPr="00F93640">
        <w:rPr>
          <w:rFonts w:ascii="Tahoma" w:hAnsi="Tahoma" w:cs="Tahoma"/>
          <w:b/>
          <w:i/>
          <w:sz w:val="24"/>
        </w:rPr>
        <w:t>nej ako 5 hodín</w:t>
      </w:r>
      <w:r w:rsidRPr="00F93640">
        <w:rPr>
          <w:rFonts w:ascii="Tahoma" w:hAnsi="Tahoma" w:cs="Tahoma"/>
          <w:sz w:val="24"/>
        </w:rPr>
        <w:t>, pričom celkový súčet trvania týchto PC je 5 hodín a viac, patrí zamestnancovi stravné za celkový čas trvania týchto PC.</w:t>
      </w:r>
    </w:p>
    <w:p w:rsidR="00F93640" w:rsidRPr="00F93640" w:rsidRDefault="00F93640" w:rsidP="007A2C92">
      <w:pPr>
        <w:spacing w:before="240" w:after="120"/>
        <w:ind w:firstLine="284"/>
        <w:jc w:val="both"/>
        <w:rPr>
          <w:rFonts w:ascii="Tahoma" w:hAnsi="Tahoma" w:cs="Tahoma"/>
          <w:b/>
          <w:i/>
          <w:sz w:val="24"/>
        </w:rPr>
      </w:pPr>
      <w:r w:rsidRPr="00F93640">
        <w:rPr>
          <w:rFonts w:ascii="Tahoma" w:hAnsi="Tahoma" w:cs="Tahoma"/>
          <w:b/>
          <w:i/>
          <w:sz w:val="24"/>
        </w:rPr>
        <w:t xml:space="preserve">Príklad: </w:t>
      </w:r>
    </w:p>
    <w:p w:rsidR="00F93640" w:rsidRPr="00F93640" w:rsidRDefault="00F93640" w:rsidP="007A2C92">
      <w:pPr>
        <w:spacing w:line="240" w:lineRule="exact"/>
        <w:ind w:left="284" w:firstLine="283"/>
        <w:jc w:val="both"/>
        <w:rPr>
          <w:rFonts w:ascii="Tahoma" w:hAnsi="Tahoma" w:cs="Tahoma"/>
          <w:i/>
          <w:sz w:val="24"/>
        </w:rPr>
      </w:pPr>
      <w:r w:rsidRPr="00F93640">
        <w:rPr>
          <w:rFonts w:ascii="Tahoma" w:hAnsi="Tahoma" w:cs="Tahoma"/>
          <w:i/>
          <w:sz w:val="24"/>
        </w:rPr>
        <w:t>Zamestnanec s častou zmenou pracoviska vykonal v jeden pracovný deň 2 pracovné cesty v trvaní  3 hod. a 3,5 hod.  Každá cesta trvala menej ako 5 hod. V tomto prípade sa časy jednotl</w:t>
      </w:r>
      <w:r w:rsidRPr="00F93640">
        <w:rPr>
          <w:rFonts w:ascii="Tahoma" w:hAnsi="Tahoma" w:cs="Tahoma"/>
          <w:i/>
          <w:sz w:val="24"/>
        </w:rPr>
        <w:t>i</w:t>
      </w:r>
      <w:r w:rsidRPr="00F93640">
        <w:rPr>
          <w:rFonts w:ascii="Tahoma" w:hAnsi="Tahoma" w:cs="Tahoma"/>
          <w:i/>
          <w:sz w:val="24"/>
        </w:rPr>
        <w:t>vých pracovných ciest spočítajú (3+3,5=6,5) a zamestnancovi sa  poskytne stravné určené pre časové pá</w:t>
      </w:r>
      <w:r w:rsidRPr="00F93640">
        <w:rPr>
          <w:rFonts w:ascii="Tahoma" w:hAnsi="Tahoma" w:cs="Tahoma"/>
          <w:i/>
          <w:sz w:val="24"/>
        </w:rPr>
        <w:t>s</w:t>
      </w:r>
      <w:r w:rsidRPr="00F93640">
        <w:rPr>
          <w:rFonts w:ascii="Tahoma" w:hAnsi="Tahoma" w:cs="Tahoma"/>
          <w:i/>
          <w:sz w:val="24"/>
        </w:rPr>
        <w:t xml:space="preserve">mo 5.00 až 12.00 hod. </w:t>
      </w:r>
    </w:p>
    <w:p w:rsidR="00F93640" w:rsidRPr="00F93640" w:rsidRDefault="00F93640" w:rsidP="006A1853">
      <w:pPr>
        <w:pStyle w:val="Zarkazkladnhotextu3"/>
        <w:overflowPunct w:val="0"/>
        <w:autoSpaceDE w:val="0"/>
        <w:autoSpaceDN w:val="0"/>
        <w:adjustRightInd w:val="0"/>
        <w:spacing w:before="240" w:after="0" w:line="240" w:lineRule="exact"/>
        <w:ind w:left="284" w:hanging="284"/>
        <w:jc w:val="both"/>
        <w:textAlignment w:val="baseline"/>
        <w:rPr>
          <w:rFonts w:ascii="Tahoma" w:hAnsi="Tahoma" w:cs="Tahoma"/>
          <w:sz w:val="24"/>
          <w:szCs w:val="20"/>
          <w:lang w:eastAsia="cs-CZ"/>
        </w:rPr>
      </w:pPr>
      <w:r w:rsidRPr="00F93640">
        <w:rPr>
          <w:rFonts w:ascii="Tahoma" w:hAnsi="Tahoma" w:cs="Tahoma"/>
          <w:b/>
          <w:sz w:val="24"/>
          <w:szCs w:val="20"/>
          <w:lang w:eastAsia="cs-CZ"/>
        </w:rPr>
        <w:t>b</w:t>
      </w:r>
      <w:r w:rsidRPr="00F93640">
        <w:rPr>
          <w:rFonts w:ascii="Tahoma" w:hAnsi="Tahoma" w:cs="Tahoma"/>
          <w:sz w:val="24"/>
          <w:szCs w:val="20"/>
          <w:lang w:eastAsia="cs-CZ"/>
        </w:rPr>
        <w:t xml:space="preserve">) počas  </w:t>
      </w:r>
      <w:r w:rsidRPr="00F93640">
        <w:rPr>
          <w:rFonts w:ascii="Tahoma" w:hAnsi="Tahoma" w:cs="Tahoma"/>
          <w:b/>
          <w:i/>
          <w:sz w:val="24"/>
          <w:szCs w:val="20"/>
          <w:lang w:eastAsia="cs-CZ"/>
        </w:rPr>
        <w:t>dvoch kalendárnych dní</w:t>
      </w:r>
      <w:r w:rsidRPr="00F93640">
        <w:rPr>
          <w:rFonts w:ascii="Tahoma" w:hAnsi="Tahoma" w:cs="Tahoma"/>
          <w:sz w:val="24"/>
          <w:szCs w:val="20"/>
          <w:lang w:eastAsia="cs-CZ"/>
        </w:rPr>
        <w:t xml:space="preserve"> PC, ktorá </w:t>
      </w:r>
      <w:r w:rsidRPr="00F93640">
        <w:rPr>
          <w:rFonts w:ascii="Tahoma" w:hAnsi="Tahoma" w:cs="Tahoma"/>
          <w:b/>
          <w:i/>
          <w:sz w:val="24"/>
          <w:szCs w:val="20"/>
          <w:lang w:eastAsia="cs-CZ"/>
        </w:rPr>
        <w:t>trvá v každom k</w:t>
      </w:r>
      <w:r w:rsidRPr="00F93640">
        <w:rPr>
          <w:rFonts w:ascii="Tahoma" w:hAnsi="Tahoma" w:cs="Tahoma"/>
          <w:b/>
          <w:i/>
          <w:sz w:val="24"/>
          <w:szCs w:val="20"/>
          <w:lang w:eastAsia="cs-CZ"/>
        </w:rPr>
        <w:t>a</w:t>
      </w:r>
      <w:r w:rsidRPr="00F93640">
        <w:rPr>
          <w:rFonts w:ascii="Tahoma" w:hAnsi="Tahoma" w:cs="Tahoma"/>
          <w:b/>
          <w:i/>
          <w:sz w:val="24"/>
          <w:szCs w:val="20"/>
          <w:lang w:eastAsia="cs-CZ"/>
        </w:rPr>
        <w:t>lendárnom dni menej ako 5 hodín</w:t>
      </w:r>
      <w:r w:rsidRPr="00F93640">
        <w:rPr>
          <w:rFonts w:ascii="Tahoma" w:hAnsi="Tahoma" w:cs="Tahoma"/>
          <w:sz w:val="24"/>
          <w:szCs w:val="20"/>
          <w:lang w:eastAsia="cs-CZ"/>
        </w:rPr>
        <w:t xml:space="preserve"> a ktorá celkovo trvá najmenej 5 hodín, patrí zamestnancovi stravné v sume ustanovenej pre  časové pá</w:t>
      </w:r>
      <w:r w:rsidRPr="00F93640">
        <w:rPr>
          <w:rFonts w:ascii="Tahoma" w:hAnsi="Tahoma" w:cs="Tahoma"/>
          <w:sz w:val="24"/>
          <w:szCs w:val="20"/>
          <w:lang w:eastAsia="cs-CZ"/>
        </w:rPr>
        <w:t>s</w:t>
      </w:r>
      <w:r w:rsidRPr="00F93640">
        <w:rPr>
          <w:rFonts w:ascii="Tahoma" w:hAnsi="Tahoma" w:cs="Tahoma"/>
          <w:sz w:val="24"/>
          <w:szCs w:val="20"/>
          <w:lang w:eastAsia="cs-CZ"/>
        </w:rPr>
        <w:t>mo 5 až 12 hodín.</w:t>
      </w:r>
    </w:p>
    <w:p w:rsidR="00F93640" w:rsidRPr="00F93640" w:rsidRDefault="00F93640" w:rsidP="007A2C92">
      <w:pPr>
        <w:spacing w:before="240" w:after="120"/>
        <w:ind w:firstLine="284"/>
        <w:rPr>
          <w:rFonts w:ascii="Tahoma" w:hAnsi="Tahoma" w:cs="Tahoma"/>
          <w:b/>
          <w:i/>
          <w:sz w:val="24"/>
        </w:rPr>
      </w:pPr>
      <w:r w:rsidRPr="00F93640">
        <w:rPr>
          <w:rFonts w:ascii="Tahoma" w:hAnsi="Tahoma" w:cs="Tahoma"/>
          <w:b/>
          <w:i/>
          <w:sz w:val="24"/>
        </w:rPr>
        <w:t>Príklad:</w:t>
      </w:r>
    </w:p>
    <w:p w:rsidR="00F93640" w:rsidRPr="00F93640" w:rsidRDefault="00F93640" w:rsidP="007A2C92">
      <w:pPr>
        <w:spacing w:before="40" w:after="120" w:line="240" w:lineRule="exact"/>
        <w:ind w:left="284" w:firstLine="283"/>
        <w:jc w:val="both"/>
        <w:rPr>
          <w:rFonts w:ascii="Tahoma" w:hAnsi="Tahoma" w:cs="Tahoma"/>
          <w:i/>
          <w:sz w:val="24"/>
        </w:rPr>
      </w:pPr>
      <w:r w:rsidRPr="00F93640">
        <w:rPr>
          <w:rFonts w:ascii="Tahoma" w:hAnsi="Tahoma" w:cs="Tahoma"/>
          <w:b/>
          <w:bCs/>
          <w:sz w:val="24"/>
        </w:rPr>
        <w:t>1.</w:t>
      </w:r>
      <w:r w:rsidRPr="00F93640">
        <w:rPr>
          <w:rFonts w:ascii="Tahoma" w:hAnsi="Tahoma" w:cs="Tahoma"/>
          <w:sz w:val="24"/>
        </w:rPr>
        <w:t xml:space="preserve"> </w:t>
      </w:r>
      <w:r w:rsidRPr="00F93640">
        <w:rPr>
          <w:rFonts w:ascii="Tahoma" w:hAnsi="Tahoma" w:cs="Tahoma"/>
          <w:i/>
          <w:sz w:val="24"/>
        </w:rPr>
        <w:t>Zamestnanec s častou zmenou pracoviska vykonal  dvo</w:t>
      </w:r>
      <w:r w:rsidRPr="00F93640">
        <w:rPr>
          <w:rFonts w:ascii="Tahoma" w:hAnsi="Tahoma" w:cs="Tahoma"/>
          <w:i/>
          <w:sz w:val="24"/>
        </w:rPr>
        <w:t>j</w:t>
      </w:r>
      <w:r w:rsidRPr="00F93640">
        <w:rPr>
          <w:rFonts w:ascii="Tahoma" w:hAnsi="Tahoma" w:cs="Tahoma"/>
          <w:i/>
          <w:sz w:val="24"/>
        </w:rPr>
        <w:t>dňovú PC od 21.00 hod. do 10.00 hod. V prvý kalendárny deň trvala PC 3 hod. a v druhý 10 hod. Celkovo PC trv</w:t>
      </w:r>
      <w:r w:rsidRPr="00F93640">
        <w:rPr>
          <w:rFonts w:ascii="Tahoma" w:hAnsi="Tahoma" w:cs="Tahoma"/>
          <w:i/>
          <w:sz w:val="24"/>
        </w:rPr>
        <w:t>a</w:t>
      </w:r>
      <w:r w:rsidRPr="00F93640">
        <w:rPr>
          <w:rFonts w:ascii="Tahoma" w:hAnsi="Tahoma" w:cs="Tahoma"/>
          <w:i/>
          <w:sz w:val="24"/>
        </w:rPr>
        <w:t>la 13 hod.</w:t>
      </w:r>
    </w:p>
    <w:p w:rsidR="00F93640" w:rsidRPr="00F93640" w:rsidRDefault="00F93640" w:rsidP="007A2C92">
      <w:pPr>
        <w:spacing w:before="80" w:line="240" w:lineRule="exact"/>
        <w:ind w:left="284" w:firstLine="283"/>
        <w:jc w:val="both"/>
        <w:rPr>
          <w:rFonts w:ascii="Tahoma" w:hAnsi="Tahoma" w:cs="Tahoma"/>
          <w:b/>
          <w:i/>
          <w:sz w:val="24"/>
        </w:rPr>
      </w:pPr>
      <w:r w:rsidRPr="00F93640">
        <w:rPr>
          <w:rFonts w:ascii="Tahoma" w:hAnsi="Tahoma" w:cs="Tahoma"/>
          <w:i/>
          <w:sz w:val="24"/>
        </w:rPr>
        <w:t xml:space="preserve">V tomto prípade sa časy PC z obidvoch dní </w:t>
      </w:r>
      <w:r w:rsidRPr="00F93640">
        <w:rPr>
          <w:rFonts w:ascii="Tahoma" w:hAnsi="Tahoma" w:cs="Tahoma"/>
          <w:i/>
          <w:sz w:val="24"/>
          <w:u w:val="single"/>
        </w:rPr>
        <w:t>nespočítajú.</w:t>
      </w:r>
      <w:r w:rsidRPr="00F93640">
        <w:rPr>
          <w:rFonts w:ascii="Tahoma" w:hAnsi="Tahoma" w:cs="Tahoma"/>
          <w:i/>
          <w:sz w:val="24"/>
        </w:rPr>
        <w:t xml:space="preserve"> Zamestnancovi sa poskytne stra</w:t>
      </w:r>
      <w:r w:rsidRPr="00F93640">
        <w:rPr>
          <w:rFonts w:ascii="Tahoma" w:hAnsi="Tahoma" w:cs="Tahoma"/>
          <w:i/>
          <w:sz w:val="24"/>
        </w:rPr>
        <w:t>v</w:t>
      </w:r>
      <w:r w:rsidRPr="00F93640">
        <w:rPr>
          <w:rFonts w:ascii="Tahoma" w:hAnsi="Tahoma" w:cs="Tahoma"/>
          <w:i/>
          <w:sz w:val="24"/>
        </w:rPr>
        <w:t>né iba za druhý kalendárny deň v sume, ktorá je určená pre časové pásmo 5.00 až 12.00 hod., pretože nie je splnená podmienka, že v každom kalendárnom dni  trvá PC menej ako 5 h</w:t>
      </w:r>
      <w:r w:rsidRPr="00F93640">
        <w:rPr>
          <w:rFonts w:ascii="Tahoma" w:hAnsi="Tahoma" w:cs="Tahoma"/>
          <w:i/>
          <w:sz w:val="24"/>
        </w:rPr>
        <w:t>o</w:t>
      </w:r>
      <w:r w:rsidRPr="00F93640">
        <w:rPr>
          <w:rFonts w:ascii="Tahoma" w:hAnsi="Tahoma" w:cs="Tahoma"/>
          <w:i/>
          <w:sz w:val="24"/>
        </w:rPr>
        <w:t>dín.</w:t>
      </w:r>
    </w:p>
    <w:p w:rsidR="00F93640" w:rsidRPr="00F93640" w:rsidRDefault="00F93640" w:rsidP="007A2C92">
      <w:pPr>
        <w:spacing w:before="120" w:line="240" w:lineRule="exact"/>
        <w:ind w:left="284" w:firstLine="283"/>
        <w:jc w:val="both"/>
        <w:rPr>
          <w:rFonts w:ascii="Tahoma" w:hAnsi="Tahoma" w:cs="Tahoma"/>
          <w:i/>
          <w:sz w:val="24"/>
        </w:rPr>
      </w:pPr>
      <w:r w:rsidRPr="00F93640">
        <w:rPr>
          <w:rFonts w:ascii="Tahoma" w:hAnsi="Tahoma" w:cs="Tahoma"/>
          <w:b/>
          <w:bCs/>
          <w:sz w:val="24"/>
        </w:rPr>
        <w:t>2.</w:t>
      </w:r>
      <w:r w:rsidRPr="00F93640">
        <w:rPr>
          <w:rFonts w:ascii="Tahoma" w:hAnsi="Tahoma" w:cs="Tahoma"/>
          <w:sz w:val="24"/>
        </w:rPr>
        <w:t xml:space="preserve"> </w:t>
      </w:r>
      <w:r w:rsidRPr="00F93640">
        <w:rPr>
          <w:rFonts w:ascii="Tahoma" w:hAnsi="Tahoma" w:cs="Tahoma"/>
          <w:i/>
          <w:sz w:val="24"/>
        </w:rPr>
        <w:t>Zamestnanec s častou zmenou pracoviska vykonal  dvojdňovú PC, ktorá prvý deň trvala  od 21.00 hod. do 24.00 hod. a v druhý kalendárny deň od 0.00 hod do 4.55 hod. Celkovo PC trv</w:t>
      </w:r>
      <w:r w:rsidRPr="00F93640">
        <w:rPr>
          <w:rFonts w:ascii="Tahoma" w:hAnsi="Tahoma" w:cs="Tahoma"/>
          <w:i/>
          <w:sz w:val="24"/>
        </w:rPr>
        <w:t>a</w:t>
      </w:r>
      <w:r w:rsidRPr="00F93640">
        <w:rPr>
          <w:rFonts w:ascii="Tahoma" w:hAnsi="Tahoma" w:cs="Tahoma"/>
          <w:i/>
          <w:sz w:val="24"/>
        </w:rPr>
        <w:t>la 7.55 hod.</w:t>
      </w:r>
    </w:p>
    <w:p w:rsidR="00F93640" w:rsidRPr="00F93640" w:rsidRDefault="00F93640" w:rsidP="007A2C92">
      <w:pPr>
        <w:spacing w:before="80" w:line="240" w:lineRule="exact"/>
        <w:ind w:left="284" w:firstLine="283"/>
        <w:jc w:val="both"/>
        <w:rPr>
          <w:rFonts w:ascii="Tahoma" w:hAnsi="Tahoma" w:cs="Tahoma"/>
          <w:sz w:val="24"/>
        </w:rPr>
      </w:pPr>
      <w:r w:rsidRPr="00F93640">
        <w:rPr>
          <w:rFonts w:ascii="Tahoma" w:hAnsi="Tahoma" w:cs="Tahoma"/>
          <w:i/>
          <w:sz w:val="24"/>
        </w:rPr>
        <w:t xml:space="preserve">V tomto prípade sa časy PC z obidvoch dní </w:t>
      </w:r>
      <w:r w:rsidRPr="00F93640">
        <w:rPr>
          <w:rFonts w:ascii="Tahoma" w:hAnsi="Tahoma" w:cs="Tahoma"/>
          <w:i/>
          <w:sz w:val="24"/>
          <w:u w:val="single"/>
        </w:rPr>
        <w:t>spočítajú.</w:t>
      </w:r>
      <w:r w:rsidRPr="00F93640">
        <w:rPr>
          <w:rFonts w:ascii="Tahoma" w:hAnsi="Tahoma" w:cs="Tahoma"/>
          <w:i/>
          <w:sz w:val="24"/>
        </w:rPr>
        <w:t xml:space="preserve"> Zamestnancovi sa poskytne stravné v sume, ktorá je určená pre č</w:t>
      </w:r>
      <w:r w:rsidRPr="00F93640">
        <w:rPr>
          <w:rFonts w:ascii="Tahoma" w:hAnsi="Tahoma" w:cs="Tahoma"/>
          <w:i/>
          <w:sz w:val="24"/>
        </w:rPr>
        <w:t>a</w:t>
      </w:r>
      <w:r w:rsidRPr="00F93640">
        <w:rPr>
          <w:rFonts w:ascii="Tahoma" w:hAnsi="Tahoma" w:cs="Tahoma"/>
          <w:i/>
          <w:sz w:val="24"/>
        </w:rPr>
        <w:t>sové pásmo 5.00 až 12.00 hod., pretože je splnená podmienka, že v každom kalendárnom dni PC trvala menej ako 5 hodín.</w:t>
      </w:r>
      <w:r w:rsidRPr="00F93640">
        <w:rPr>
          <w:rFonts w:ascii="Tahoma" w:hAnsi="Tahoma" w:cs="Tahoma"/>
          <w:sz w:val="24"/>
        </w:rPr>
        <w:t xml:space="preserve"> </w:t>
      </w:r>
    </w:p>
    <w:p w:rsidR="00F93640" w:rsidRPr="00F93640" w:rsidRDefault="00F93640" w:rsidP="006A1853">
      <w:pPr>
        <w:pStyle w:val="Zarkazkladnhotextu3"/>
        <w:overflowPunct w:val="0"/>
        <w:autoSpaceDE w:val="0"/>
        <w:autoSpaceDN w:val="0"/>
        <w:adjustRightInd w:val="0"/>
        <w:spacing w:before="240" w:after="0" w:line="240" w:lineRule="exact"/>
        <w:ind w:left="284" w:right="-238" w:hanging="284"/>
        <w:jc w:val="both"/>
        <w:textAlignment w:val="baseline"/>
        <w:rPr>
          <w:rFonts w:ascii="Tahoma" w:hAnsi="Tahoma" w:cs="Tahoma"/>
          <w:sz w:val="24"/>
          <w:szCs w:val="20"/>
          <w:lang w:eastAsia="cs-CZ"/>
        </w:rPr>
      </w:pPr>
      <w:r w:rsidRPr="00F93640">
        <w:rPr>
          <w:rFonts w:ascii="Tahoma" w:hAnsi="Tahoma" w:cs="Tahoma"/>
          <w:b/>
          <w:sz w:val="24"/>
          <w:szCs w:val="20"/>
          <w:lang w:eastAsia="cs-CZ"/>
        </w:rPr>
        <w:t>c</w:t>
      </w:r>
      <w:r w:rsidRPr="00F93640">
        <w:rPr>
          <w:rFonts w:ascii="Tahoma" w:hAnsi="Tahoma" w:cs="Tahoma"/>
          <w:b/>
          <w:i/>
          <w:sz w:val="24"/>
          <w:szCs w:val="20"/>
          <w:lang w:eastAsia="cs-CZ"/>
        </w:rPr>
        <w:t xml:space="preserve">) </w:t>
      </w:r>
      <w:r w:rsidRPr="00F93640">
        <w:rPr>
          <w:rFonts w:ascii="Tahoma" w:hAnsi="Tahoma" w:cs="Tahoma"/>
          <w:sz w:val="24"/>
          <w:szCs w:val="20"/>
          <w:lang w:eastAsia="cs-CZ"/>
        </w:rPr>
        <w:t>počas</w:t>
      </w:r>
      <w:r w:rsidRPr="00F93640">
        <w:rPr>
          <w:rFonts w:ascii="Tahoma" w:hAnsi="Tahoma" w:cs="Tahoma"/>
          <w:b/>
          <w:i/>
          <w:sz w:val="24"/>
          <w:szCs w:val="20"/>
          <w:lang w:eastAsia="cs-CZ"/>
        </w:rPr>
        <w:t xml:space="preserve"> jednej pracovnej zmeny v rámci dvoch kalendárnych dní</w:t>
      </w:r>
      <w:r w:rsidRPr="00F93640">
        <w:rPr>
          <w:rFonts w:ascii="Tahoma" w:hAnsi="Tahoma" w:cs="Tahoma"/>
          <w:sz w:val="24"/>
          <w:szCs w:val="20"/>
          <w:lang w:eastAsia="cs-CZ"/>
        </w:rPr>
        <w:t xml:space="preserve"> viac pracovných ciest, z ktorých každá trvá menej ako 5 h</w:t>
      </w:r>
      <w:r w:rsidRPr="00F93640">
        <w:rPr>
          <w:rFonts w:ascii="Tahoma" w:hAnsi="Tahoma" w:cs="Tahoma"/>
          <w:sz w:val="24"/>
          <w:szCs w:val="20"/>
          <w:lang w:eastAsia="cs-CZ"/>
        </w:rPr>
        <w:t>o</w:t>
      </w:r>
      <w:r w:rsidRPr="00F93640">
        <w:rPr>
          <w:rFonts w:ascii="Tahoma" w:hAnsi="Tahoma" w:cs="Tahoma"/>
          <w:sz w:val="24"/>
          <w:szCs w:val="20"/>
          <w:lang w:eastAsia="cs-CZ"/>
        </w:rPr>
        <w:t>dín, pričom celkový súčet trvania týchto pracovných ciest je 5 hodín a viac, patrí z</w:t>
      </w:r>
      <w:r w:rsidRPr="00F93640">
        <w:rPr>
          <w:rFonts w:ascii="Tahoma" w:hAnsi="Tahoma" w:cs="Tahoma"/>
          <w:sz w:val="24"/>
          <w:szCs w:val="20"/>
          <w:lang w:eastAsia="cs-CZ"/>
        </w:rPr>
        <w:t>a</w:t>
      </w:r>
      <w:r w:rsidRPr="00F93640">
        <w:rPr>
          <w:rFonts w:ascii="Tahoma" w:hAnsi="Tahoma" w:cs="Tahoma"/>
          <w:sz w:val="24"/>
          <w:szCs w:val="20"/>
          <w:lang w:eastAsia="cs-CZ"/>
        </w:rPr>
        <w:t>mestnancovi stravné za celkový čas trvania týchto pracovných ciest.</w:t>
      </w:r>
    </w:p>
    <w:p w:rsidR="00F93640" w:rsidRPr="00F93640" w:rsidRDefault="00F93640" w:rsidP="007A2C92">
      <w:pPr>
        <w:spacing w:before="240" w:after="120" w:line="240" w:lineRule="exact"/>
        <w:ind w:firstLine="284"/>
        <w:jc w:val="both"/>
        <w:rPr>
          <w:rFonts w:ascii="Tahoma" w:hAnsi="Tahoma" w:cs="Tahoma"/>
          <w:b/>
          <w:i/>
          <w:sz w:val="24"/>
        </w:rPr>
      </w:pPr>
      <w:r w:rsidRPr="00F93640">
        <w:rPr>
          <w:rFonts w:ascii="Tahoma" w:hAnsi="Tahoma" w:cs="Tahoma"/>
          <w:b/>
          <w:i/>
          <w:sz w:val="24"/>
        </w:rPr>
        <w:t>Príklad:</w:t>
      </w:r>
    </w:p>
    <w:p w:rsidR="00F93640" w:rsidRPr="00F93640" w:rsidRDefault="00F93640" w:rsidP="007A2C92">
      <w:pPr>
        <w:spacing w:before="40" w:after="120" w:line="240" w:lineRule="exact"/>
        <w:ind w:left="284" w:firstLine="283"/>
        <w:jc w:val="both"/>
        <w:rPr>
          <w:rFonts w:ascii="Tahoma" w:hAnsi="Tahoma" w:cs="Tahoma"/>
          <w:i/>
          <w:sz w:val="24"/>
        </w:rPr>
      </w:pPr>
      <w:r w:rsidRPr="00F93640">
        <w:rPr>
          <w:rFonts w:ascii="Tahoma" w:hAnsi="Tahoma" w:cs="Tahoma"/>
          <w:b/>
          <w:bCs/>
          <w:sz w:val="24"/>
        </w:rPr>
        <w:t>1.</w:t>
      </w:r>
      <w:r w:rsidRPr="00F93640">
        <w:rPr>
          <w:rFonts w:ascii="Tahoma" w:hAnsi="Tahoma" w:cs="Tahoma"/>
          <w:sz w:val="24"/>
        </w:rPr>
        <w:t xml:space="preserve"> </w:t>
      </w:r>
      <w:r w:rsidRPr="00F93640">
        <w:rPr>
          <w:rFonts w:ascii="Tahoma" w:hAnsi="Tahoma" w:cs="Tahoma"/>
          <w:i/>
          <w:sz w:val="24"/>
        </w:rPr>
        <w:t>Zmena zamestnanca trvá od 18.00 do 6.00 hod. Zamestnanec počas  zmeny vykoná 3 pr</w:t>
      </w:r>
      <w:r w:rsidRPr="00F93640">
        <w:rPr>
          <w:rFonts w:ascii="Tahoma" w:hAnsi="Tahoma" w:cs="Tahoma"/>
          <w:i/>
          <w:sz w:val="24"/>
        </w:rPr>
        <w:t>a</w:t>
      </w:r>
      <w:r w:rsidRPr="00F93640">
        <w:rPr>
          <w:rFonts w:ascii="Tahoma" w:hAnsi="Tahoma" w:cs="Tahoma"/>
          <w:i/>
          <w:sz w:val="24"/>
        </w:rPr>
        <w:t>covné cesty. Prvú PC od 18.30 hod. do 21.30 hod., druhú PC od 23.00 hod. do 2.00 hod a tretiu od 3.00 hod do 5.00 hod.  Prvá PC  trvala 3 hod,  druhá 3 hod. a tretia 2 hod. Celkovo PC trvala 8 hod.</w:t>
      </w:r>
    </w:p>
    <w:p w:rsidR="00F93640" w:rsidRPr="00F93640" w:rsidRDefault="00F93640" w:rsidP="007A2C92">
      <w:pPr>
        <w:spacing w:before="40" w:line="240" w:lineRule="exact"/>
        <w:ind w:left="284" w:firstLine="283"/>
        <w:jc w:val="both"/>
        <w:rPr>
          <w:rFonts w:ascii="Tahoma" w:hAnsi="Tahoma" w:cs="Tahoma"/>
          <w:b/>
          <w:i/>
          <w:sz w:val="24"/>
        </w:rPr>
      </w:pPr>
      <w:r w:rsidRPr="00F93640">
        <w:rPr>
          <w:rFonts w:ascii="Tahoma" w:hAnsi="Tahoma" w:cs="Tahoma"/>
          <w:i/>
          <w:sz w:val="24"/>
        </w:rPr>
        <w:t xml:space="preserve">V tomto prípade sa časy PC za zmenu  </w:t>
      </w:r>
      <w:r w:rsidRPr="00F93640">
        <w:rPr>
          <w:rFonts w:ascii="Tahoma" w:hAnsi="Tahoma" w:cs="Tahoma"/>
          <w:i/>
          <w:sz w:val="24"/>
          <w:u w:val="single"/>
        </w:rPr>
        <w:t>spočítajú.</w:t>
      </w:r>
      <w:r w:rsidRPr="00F93640">
        <w:rPr>
          <w:rFonts w:ascii="Tahoma" w:hAnsi="Tahoma" w:cs="Tahoma"/>
          <w:i/>
          <w:sz w:val="24"/>
        </w:rPr>
        <w:t xml:space="preserve"> Zames</w:t>
      </w:r>
      <w:r w:rsidRPr="00F93640">
        <w:rPr>
          <w:rFonts w:ascii="Tahoma" w:hAnsi="Tahoma" w:cs="Tahoma"/>
          <w:i/>
          <w:sz w:val="24"/>
        </w:rPr>
        <w:t>t</w:t>
      </w:r>
      <w:r w:rsidRPr="00F93640">
        <w:rPr>
          <w:rFonts w:ascii="Tahoma" w:hAnsi="Tahoma" w:cs="Tahoma"/>
          <w:i/>
          <w:sz w:val="24"/>
        </w:rPr>
        <w:t>nancovi sa poskytne stravné v sume, ktorá je určená pre časové pásmo 5.00 až 12.00 hod., pretože je splnená podmie</w:t>
      </w:r>
      <w:r w:rsidRPr="00F93640">
        <w:rPr>
          <w:rFonts w:ascii="Tahoma" w:hAnsi="Tahoma" w:cs="Tahoma"/>
          <w:i/>
          <w:sz w:val="24"/>
        </w:rPr>
        <w:t>n</w:t>
      </w:r>
      <w:r w:rsidRPr="00F93640">
        <w:rPr>
          <w:rFonts w:ascii="Tahoma" w:hAnsi="Tahoma" w:cs="Tahoma"/>
          <w:i/>
          <w:sz w:val="24"/>
        </w:rPr>
        <w:t>ka, že v každá PC za zmenu trvala menej ako 5 hodín.</w:t>
      </w:r>
    </w:p>
    <w:p w:rsidR="00F93640" w:rsidRPr="00F93640" w:rsidRDefault="00F93640" w:rsidP="007A2C92">
      <w:pPr>
        <w:spacing w:before="40" w:after="120" w:line="240" w:lineRule="exact"/>
        <w:ind w:left="284" w:firstLine="283"/>
        <w:jc w:val="both"/>
        <w:rPr>
          <w:rFonts w:ascii="Tahoma" w:hAnsi="Tahoma" w:cs="Tahoma"/>
          <w:i/>
          <w:sz w:val="24"/>
        </w:rPr>
      </w:pPr>
      <w:r w:rsidRPr="00F93640">
        <w:rPr>
          <w:rFonts w:ascii="Tahoma" w:hAnsi="Tahoma" w:cs="Tahoma"/>
          <w:b/>
          <w:bCs/>
          <w:sz w:val="24"/>
        </w:rPr>
        <w:t>2.</w:t>
      </w:r>
      <w:r w:rsidRPr="00F93640">
        <w:rPr>
          <w:rFonts w:ascii="Tahoma" w:hAnsi="Tahoma" w:cs="Tahoma"/>
          <w:sz w:val="24"/>
        </w:rPr>
        <w:t xml:space="preserve"> </w:t>
      </w:r>
      <w:r w:rsidRPr="00F93640">
        <w:rPr>
          <w:rFonts w:ascii="Tahoma" w:hAnsi="Tahoma" w:cs="Tahoma"/>
          <w:i/>
          <w:sz w:val="24"/>
        </w:rPr>
        <w:t>Zmena zamestnanca trvá od 18.00 do 6.00 hod. Zamestnanec počas  zmeny vykoná 2 pracovné cesty. Prvú PC od 19.00 hod. do 23.00 hod a druhú PC od 00.00 hod. do 5.05 hod  P</w:t>
      </w:r>
      <w:r w:rsidRPr="00F93640">
        <w:rPr>
          <w:rFonts w:ascii="Tahoma" w:hAnsi="Tahoma" w:cs="Tahoma"/>
          <w:i/>
          <w:sz w:val="24"/>
        </w:rPr>
        <w:t>r</w:t>
      </w:r>
      <w:r w:rsidRPr="00F93640">
        <w:rPr>
          <w:rFonts w:ascii="Tahoma" w:hAnsi="Tahoma" w:cs="Tahoma"/>
          <w:i/>
          <w:sz w:val="24"/>
        </w:rPr>
        <w:t xml:space="preserve">vá PC  trvala 4.00 hod. a  druhá 5.05 hod. </w:t>
      </w:r>
    </w:p>
    <w:p w:rsidR="00F93640" w:rsidRPr="00F93640" w:rsidRDefault="00F93640" w:rsidP="007A2C92">
      <w:pPr>
        <w:spacing w:before="80" w:line="240" w:lineRule="exact"/>
        <w:ind w:left="284" w:firstLine="283"/>
        <w:jc w:val="both"/>
        <w:rPr>
          <w:rFonts w:ascii="Tahoma" w:hAnsi="Tahoma" w:cs="Tahoma"/>
          <w:b/>
          <w:i/>
          <w:sz w:val="24"/>
        </w:rPr>
      </w:pPr>
      <w:r w:rsidRPr="00F93640">
        <w:rPr>
          <w:rFonts w:ascii="Tahoma" w:hAnsi="Tahoma" w:cs="Tahoma"/>
          <w:i/>
          <w:sz w:val="24"/>
        </w:rPr>
        <w:t xml:space="preserve">V tomto prípade sa časy PC za zmenu </w:t>
      </w:r>
      <w:r w:rsidRPr="00F93640">
        <w:rPr>
          <w:rFonts w:ascii="Tahoma" w:hAnsi="Tahoma" w:cs="Tahoma"/>
          <w:i/>
          <w:sz w:val="24"/>
          <w:u w:val="single"/>
        </w:rPr>
        <w:t>nespočítajú.</w:t>
      </w:r>
      <w:r w:rsidRPr="00F93640">
        <w:rPr>
          <w:rFonts w:ascii="Tahoma" w:hAnsi="Tahoma" w:cs="Tahoma"/>
          <w:i/>
          <w:sz w:val="24"/>
        </w:rPr>
        <w:t xml:space="preserve"> Zames</w:t>
      </w:r>
      <w:r w:rsidRPr="00F93640">
        <w:rPr>
          <w:rFonts w:ascii="Tahoma" w:hAnsi="Tahoma" w:cs="Tahoma"/>
          <w:i/>
          <w:sz w:val="24"/>
        </w:rPr>
        <w:t>t</w:t>
      </w:r>
      <w:r w:rsidRPr="00F93640">
        <w:rPr>
          <w:rFonts w:ascii="Tahoma" w:hAnsi="Tahoma" w:cs="Tahoma"/>
          <w:i/>
          <w:sz w:val="24"/>
        </w:rPr>
        <w:t>nancovi sa poskytne stravné iba za čas zmeny  druhého kalendá</w:t>
      </w:r>
      <w:r w:rsidRPr="00F93640">
        <w:rPr>
          <w:rFonts w:ascii="Tahoma" w:hAnsi="Tahoma" w:cs="Tahoma"/>
          <w:i/>
          <w:sz w:val="24"/>
        </w:rPr>
        <w:t>r</w:t>
      </w:r>
      <w:r w:rsidRPr="00F93640">
        <w:rPr>
          <w:rFonts w:ascii="Tahoma" w:hAnsi="Tahoma" w:cs="Tahoma"/>
          <w:i/>
          <w:sz w:val="24"/>
        </w:rPr>
        <w:t>neho dňa v sume, ktorá je určená pre časové pásmo 5.00 až 12.00 hod., pretože nie je splnená podmienka, že  každá PC počas zmeny trvá menej ako 5 h</w:t>
      </w:r>
      <w:r w:rsidRPr="00F93640">
        <w:rPr>
          <w:rFonts w:ascii="Tahoma" w:hAnsi="Tahoma" w:cs="Tahoma"/>
          <w:i/>
          <w:sz w:val="24"/>
        </w:rPr>
        <w:t>o</w:t>
      </w:r>
      <w:r w:rsidRPr="00F93640">
        <w:rPr>
          <w:rFonts w:ascii="Tahoma" w:hAnsi="Tahoma" w:cs="Tahoma"/>
          <w:i/>
          <w:sz w:val="24"/>
        </w:rPr>
        <w:t>dín.</w:t>
      </w:r>
    </w:p>
    <w:p w:rsidR="00F93640" w:rsidRPr="003E6B15" w:rsidRDefault="00F93640" w:rsidP="003E6B15">
      <w:pPr>
        <w:spacing w:line="240" w:lineRule="auto"/>
        <w:ind w:left="567" w:hanging="567"/>
        <w:rPr>
          <w:rFonts w:ascii="Tahoma" w:hAnsi="Tahoma" w:cs="Tahoma"/>
          <w:b/>
          <w:sz w:val="28"/>
          <w:szCs w:val="28"/>
        </w:rPr>
      </w:pPr>
      <w:r w:rsidRPr="00F93640">
        <w:rPr>
          <w:rFonts w:ascii="Tahoma" w:hAnsi="Tahoma" w:cs="Tahoma"/>
          <w:b/>
          <w:sz w:val="28"/>
          <w:szCs w:val="28"/>
        </w:rPr>
        <w:lastRenderedPageBreak/>
        <w:t>B –  Náhrady za používanie cestných motor</w:t>
      </w:r>
      <w:r w:rsidRPr="00F93640">
        <w:rPr>
          <w:rFonts w:ascii="Tahoma" w:hAnsi="Tahoma" w:cs="Tahoma"/>
          <w:b/>
          <w:sz w:val="28"/>
          <w:szCs w:val="28"/>
        </w:rPr>
        <w:t>o</w:t>
      </w:r>
      <w:r w:rsidRPr="00F93640">
        <w:rPr>
          <w:rFonts w:ascii="Tahoma" w:hAnsi="Tahoma" w:cs="Tahoma"/>
          <w:b/>
          <w:sz w:val="28"/>
          <w:szCs w:val="28"/>
        </w:rPr>
        <w:t xml:space="preserve">vých vozidiel pri PC   </w:t>
      </w:r>
    </w:p>
    <w:p w:rsidR="00F93640" w:rsidRPr="00F93640" w:rsidRDefault="00F93640" w:rsidP="00F93640">
      <w:pPr>
        <w:spacing w:line="240" w:lineRule="exact"/>
        <w:ind w:firstLine="567"/>
        <w:jc w:val="both"/>
        <w:rPr>
          <w:rFonts w:ascii="Tahoma" w:hAnsi="Tahoma" w:cs="Tahoma"/>
          <w:sz w:val="24"/>
        </w:rPr>
      </w:pPr>
      <w:r w:rsidRPr="00F93640">
        <w:rPr>
          <w:rFonts w:ascii="Tahoma" w:hAnsi="Tahoma" w:cs="Tahoma"/>
          <w:sz w:val="24"/>
        </w:rPr>
        <w:t xml:space="preserve">Ak sa zamestnávateľ </w:t>
      </w:r>
      <w:r w:rsidRPr="00F93640">
        <w:rPr>
          <w:rFonts w:ascii="Tahoma" w:hAnsi="Tahoma" w:cs="Tahoma"/>
          <w:i/>
          <w:sz w:val="24"/>
        </w:rPr>
        <w:t>písomne</w:t>
      </w:r>
      <w:r w:rsidRPr="00F93640">
        <w:rPr>
          <w:rFonts w:ascii="Tahoma" w:hAnsi="Tahoma" w:cs="Tahoma"/>
          <w:sz w:val="24"/>
        </w:rPr>
        <w:t xml:space="preserve"> dohodne so zamestnancom, že pri PC použije cestné motorové vozidlo, okrem cestného motorového vozidla (ďalej len vozidla) zamestnávateľa, patrí mu základná náhrada za každý </w:t>
      </w:r>
      <w:smartTag w:uri="urn:schemas-microsoft-com:office:smarttags" w:element="metricconverter">
        <w:smartTagPr>
          <w:attr w:name="ProductID" w:val="1 km"/>
        </w:smartTagPr>
        <w:r w:rsidRPr="00F93640">
          <w:rPr>
            <w:rFonts w:ascii="Tahoma" w:hAnsi="Tahoma" w:cs="Tahoma"/>
            <w:sz w:val="24"/>
          </w:rPr>
          <w:t>1 km</w:t>
        </w:r>
      </w:smartTag>
      <w:r w:rsidRPr="00F93640">
        <w:rPr>
          <w:rFonts w:ascii="Tahoma" w:hAnsi="Tahoma" w:cs="Tahoma"/>
          <w:sz w:val="24"/>
        </w:rPr>
        <w:t xml:space="preserve"> jazdy a náhrada za spotrebované pohonné lá</w:t>
      </w:r>
      <w:r w:rsidRPr="00F93640">
        <w:rPr>
          <w:rFonts w:ascii="Tahoma" w:hAnsi="Tahoma" w:cs="Tahoma"/>
          <w:sz w:val="24"/>
        </w:rPr>
        <w:t>t</w:t>
      </w:r>
      <w:r w:rsidRPr="00F93640">
        <w:rPr>
          <w:rFonts w:ascii="Tahoma" w:hAnsi="Tahoma" w:cs="Tahoma"/>
          <w:sz w:val="24"/>
        </w:rPr>
        <w:t>ky.</w:t>
      </w:r>
    </w:p>
    <w:p w:rsidR="00F93640" w:rsidRPr="00F93640" w:rsidRDefault="00F93640" w:rsidP="00F93640">
      <w:pPr>
        <w:spacing w:before="80" w:line="240" w:lineRule="exact"/>
        <w:ind w:firstLine="567"/>
        <w:jc w:val="both"/>
        <w:rPr>
          <w:rFonts w:ascii="Tahoma" w:hAnsi="Tahoma" w:cs="Tahoma"/>
          <w:sz w:val="24"/>
        </w:rPr>
      </w:pPr>
      <w:r w:rsidRPr="00F93640">
        <w:rPr>
          <w:rFonts w:ascii="Tahoma" w:hAnsi="Tahoma" w:cs="Tahoma"/>
          <w:sz w:val="24"/>
        </w:rPr>
        <w:t>Sumu základnej náhrady za používanie cestných motoro</w:t>
      </w:r>
      <w:r w:rsidRPr="00F93640">
        <w:rPr>
          <w:rFonts w:ascii="Tahoma" w:hAnsi="Tahoma" w:cs="Tahoma"/>
          <w:sz w:val="24"/>
        </w:rPr>
        <w:softHyphen/>
        <w:t>vých vozidiel pri PC uverejňuje MPSVR SR v Zbierke zákonov SR.</w:t>
      </w:r>
    </w:p>
    <w:p w:rsidR="00F93640" w:rsidRPr="00F93640" w:rsidRDefault="00F93640" w:rsidP="00F93640">
      <w:pPr>
        <w:spacing w:before="80" w:line="240" w:lineRule="exact"/>
        <w:ind w:firstLine="567"/>
        <w:jc w:val="both"/>
        <w:rPr>
          <w:rFonts w:ascii="Tahoma" w:hAnsi="Tahoma" w:cs="Tahoma"/>
          <w:sz w:val="24"/>
        </w:rPr>
      </w:pPr>
      <w:r w:rsidRPr="00F93640">
        <w:rPr>
          <w:rFonts w:ascii="Tahoma" w:hAnsi="Tahoma" w:cs="Tahoma"/>
          <w:sz w:val="24"/>
        </w:rPr>
        <w:t>V zmysle § 85 ods. 2 písm. a) zákona č. 538/2007 Z.z., ak zamestnávateľ vypláca cestovné náhrady zamestnancovi za použitie súkromného motorového vozidla, v dokladoch  ktorého je ako držiteľ zapísaný zamestnanec, musí byť za toto vozidlo v</w:t>
      </w:r>
      <w:r w:rsidRPr="00F93640">
        <w:rPr>
          <w:rFonts w:ascii="Tahoma" w:hAnsi="Tahoma" w:cs="Tahoma"/>
          <w:sz w:val="24"/>
        </w:rPr>
        <w:t>y</w:t>
      </w:r>
      <w:r w:rsidRPr="00F93640">
        <w:rPr>
          <w:rFonts w:ascii="Tahoma" w:hAnsi="Tahoma" w:cs="Tahoma"/>
          <w:sz w:val="24"/>
        </w:rPr>
        <w:t>písané daňové priznanie a odvedená daň z motorových vozidiel za každý kalendárny mesiac, v ktorom bolo vozidlo použité. Postup sledov</w:t>
      </w:r>
      <w:r w:rsidRPr="00F93640">
        <w:rPr>
          <w:rFonts w:ascii="Tahoma" w:hAnsi="Tahoma" w:cs="Tahoma"/>
          <w:sz w:val="24"/>
        </w:rPr>
        <w:t>a</w:t>
      </w:r>
      <w:r w:rsidRPr="00F93640">
        <w:rPr>
          <w:rFonts w:ascii="Tahoma" w:hAnsi="Tahoma" w:cs="Tahoma"/>
          <w:sz w:val="24"/>
        </w:rPr>
        <w:t>nia potrebných údajov za používanie súkromných motorových vozidiel a následné zdanenie rieši usme</w:t>
      </w:r>
      <w:r w:rsidRPr="00F93640">
        <w:rPr>
          <w:rFonts w:ascii="Tahoma" w:hAnsi="Tahoma" w:cs="Tahoma"/>
          <w:sz w:val="24"/>
        </w:rPr>
        <w:t>r</w:t>
      </w:r>
      <w:r w:rsidRPr="00F93640">
        <w:rPr>
          <w:rFonts w:ascii="Tahoma" w:hAnsi="Tahoma" w:cs="Tahoma"/>
          <w:sz w:val="24"/>
        </w:rPr>
        <w:t>nenie číslo 88-4/2008/O310/1 zo dňa 12.2.2008.</w:t>
      </w:r>
    </w:p>
    <w:p w:rsidR="00F93640" w:rsidRPr="00F93640" w:rsidRDefault="00F93640" w:rsidP="00F93640">
      <w:pPr>
        <w:spacing w:before="80" w:line="240" w:lineRule="exact"/>
        <w:ind w:firstLine="567"/>
        <w:jc w:val="both"/>
        <w:rPr>
          <w:rFonts w:ascii="Tahoma" w:hAnsi="Tahoma" w:cs="Tahoma"/>
          <w:sz w:val="24"/>
        </w:rPr>
      </w:pPr>
      <w:r w:rsidRPr="00F93640">
        <w:rPr>
          <w:rFonts w:ascii="Tahoma" w:hAnsi="Tahoma" w:cs="Tahoma"/>
          <w:sz w:val="24"/>
        </w:rPr>
        <w:t xml:space="preserve">Opatrením MPSVR SR č. 632/2008  Z.z. z 18.decembra 2008 je suma základnej náhrady za   </w:t>
      </w:r>
      <w:smartTag w:uri="urn:schemas-microsoft-com:office:smarttags" w:element="metricconverter">
        <w:smartTagPr>
          <w:attr w:name="ProductID" w:val="1 km"/>
        </w:smartTagPr>
        <w:r w:rsidRPr="00F93640">
          <w:rPr>
            <w:rFonts w:ascii="Tahoma" w:hAnsi="Tahoma" w:cs="Tahoma"/>
            <w:sz w:val="24"/>
          </w:rPr>
          <w:t>1 km</w:t>
        </w:r>
      </w:smartTag>
      <w:r w:rsidRPr="00F93640">
        <w:rPr>
          <w:rFonts w:ascii="Tahoma" w:hAnsi="Tahoma" w:cs="Tahoma"/>
          <w:sz w:val="24"/>
        </w:rPr>
        <w:t xml:space="preserve"> jazdy s účinnosťou od 1.1.2009 n</w:t>
      </w:r>
      <w:r w:rsidRPr="00F93640">
        <w:rPr>
          <w:rFonts w:ascii="Tahoma" w:hAnsi="Tahoma" w:cs="Tahoma"/>
          <w:sz w:val="24"/>
        </w:rPr>
        <w:t>a</w:t>
      </w:r>
      <w:r w:rsidRPr="00F93640">
        <w:rPr>
          <w:rFonts w:ascii="Tahoma" w:hAnsi="Tahoma" w:cs="Tahoma"/>
          <w:sz w:val="24"/>
        </w:rPr>
        <w:t>sledovná:</w:t>
      </w:r>
    </w:p>
    <w:p w:rsidR="00F93640" w:rsidRPr="00F93640" w:rsidRDefault="00F93640" w:rsidP="00F93640">
      <w:pPr>
        <w:spacing w:line="240" w:lineRule="exact"/>
        <w:jc w:val="both"/>
        <w:rPr>
          <w:rFonts w:ascii="Tahoma" w:hAnsi="Tahoma" w:cs="Tahoma"/>
          <w:sz w:val="24"/>
        </w:rPr>
      </w:pPr>
      <w:r w:rsidRPr="00F93640">
        <w:rPr>
          <w:rFonts w:ascii="Tahoma" w:hAnsi="Tahoma" w:cs="Tahoma"/>
          <w:sz w:val="24"/>
        </w:rPr>
        <w:t xml:space="preserve"> a) pre jednostopové vozidlá a trojkolky – 0,050 eura</w:t>
      </w:r>
    </w:p>
    <w:p w:rsidR="00F93640" w:rsidRPr="00F93640" w:rsidRDefault="00F93640" w:rsidP="00F93640">
      <w:pPr>
        <w:spacing w:line="240" w:lineRule="exact"/>
        <w:jc w:val="both"/>
        <w:rPr>
          <w:rFonts w:ascii="Tahoma" w:hAnsi="Tahoma" w:cs="Tahoma"/>
          <w:sz w:val="24"/>
        </w:rPr>
      </w:pPr>
      <w:r w:rsidRPr="00F93640">
        <w:rPr>
          <w:rFonts w:ascii="Tahoma" w:hAnsi="Tahoma" w:cs="Tahoma"/>
          <w:sz w:val="24"/>
        </w:rPr>
        <w:t xml:space="preserve"> b) pre osobné cestné motorové vozidlá  – 0,183 eura</w:t>
      </w:r>
    </w:p>
    <w:p w:rsidR="00F93640" w:rsidRPr="00F93640" w:rsidRDefault="00F93640" w:rsidP="00F93640">
      <w:pPr>
        <w:spacing w:before="80" w:line="240" w:lineRule="exact"/>
        <w:ind w:firstLine="567"/>
        <w:jc w:val="both"/>
        <w:rPr>
          <w:rFonts w:ascii="Tahoma" w:hAnsi="Tahoma" w:cs="Tahoma"/>
          <w:sz w:val="24"/>
        </w:rPr>
      </w:pPr>
      <w:r w:rsidRPr="00F93640">
        <w:rPr>
          <w:rFonts w:ascii="Tahoma" w:hAnsi="Tahoma" w:cs="Tahoma"/>
          <w:sz w:val="24"/>
        </w:rPr>
        <w:t>Náhrada za spotrebované pohonné látky patrí zamestnancovi podľa cien pohonných látok, platných v čase použitia cestného motorového vozidla, prepočítaných podľa spotreby uvedenej v techni</w:t>
      </w:r>
      <w:r w:rsidRPr="00F93640">
        <w:rPr>
          <w:rFonts w:ascii="Tahoma" w:hAnsi="Tahoma" w:cs="Tahoma"/>
          <w:sz w:val="24"/>
        </w:rPr>
        <w:t>c</w:t>
      </w:r>
      <w:r w:rsidRPr="00F93640">
        <w:rPr>
          <w:rFonts w:ascii="Tahoma" w:hAnsi="Tahoma" w:cs="Tahoma"/>
          <w:sz w:val="24"/>
        </w:rPr>
        <w:t>kom preukaze vozidla takto:</w:t>
      </w:r>
    </w:p>
    <w:p w:rsidR="00F93640" w:rsidRPr="00F93640" w:rsidRDefault="00F93640" w:rsidP="00F93640">
      <w:pPr>
        <w:spacing w:before="80" w:line="240" w:lineRule="exact"/>
        <w:ind w:left="284" w:hanging="284"/>
        <w:jc w:val="both"/>
        <w:rPr>
          <w:rFonts w:ascii="Tahoma" w:hAnsi="Tahoma" w:cs="Tahoma"/>
          <w:sz w:val="24"/>
        </w:rPr>
      </w:pPr>
      <w:r w:rsidRPr="00F93640">
        <w:rPr>
          <w:rFonts w:ascii="Tahoma" w:hAnsi="Tahoma" w:cs="Tahoma"/>
          <w:sz w:val="24"/>
        </w:rPr>
        <w:t>a) ak je v technickom preukaze vozidla uvedená spotreba len podľa príslušnej slovenskej techni</w:t>
      </w:r>
      <w:r w:rsidRPr="00F93640">
        <w:rPr>
          <w:rFonts w:ascii="Tahoma" w:hAnsi="Tahoma" w:cs="Tahoma"/>
          <w:sz w:val="24"/>
        </w:rPr>
        <w:t>c</w:t>
      </w:r>
      <w:r w:rsidRPr="00F93640">
        <w:rPr>
          <w:rFonts w:ascii="Tahoma" w:hAnsi="Tahoma" w:cs="Tahoma"/>
          <w:sz w:val="24"/>
        </w:rPr>
        <w:t>kej normy (ďalej STN), na výpočet sa použije spotreba podľa tejto normy; pri  jazde vozidla v meste sa spotreba urč</w:t>
      </w:r>
      <w:r w:rsidRPr="00F93640">
        <w:rPr>
          <w:rFonts w:ascii="Tahoma" w:hAnsi="Tahoma" w:cs="Tahoma"/>
          <w:sz w:val="24"/>
        </w:rPr>
        <w:t>e</w:t>
      </w:r>
      <w:r w:rsidRPr="00F93640">
        <w:rPr>
          <w:rFonts w:ascii="Tahoma" w:hAnsi="Tahoma" w:cs="Tahoma"/>
          <w:sz w:val="24"/>
        </w:rPr>
        <w:t>ná podľa STN zvýši o  40%,</w:t>
      </w:r>
    </w:p>
    <w:p w:rsidR="00F93640" w:rsidRPr="00F93640" w:rsidRDefault="00F93640" w:rsidP="00F93640">
      <w:pPr>
        <w:spacing w:before="80" w:line="240" w:lineRule="exact"/>
        <w:ind w:left="284" w:hanging="284"/>
        <w:jc w:val="both"/>
        <w:rPr>
          <w:rFonts w:ascii="Tahoma" w:hAnsi="Tahoma" w:cs="Tahoma"/>
          <w:sz w:val="24"/>
        </w:rPr>
      </w:pPr>
      <w:r w:rsidRPr="00F93640">
        <w:rPr>
          <w:rFonts w:ascii="Tahoma" w:hAnsi="Tahoma" w:cs="Tahoma"/>
          <w:sz w:val="24"/>
        </w:rPr>
        <w:t>b) ak je v technickom preukaze vozidla uvedená spotreba podľa STN aj predpisu EHK alebo len podľa predpisu EHK, na výpočet sa použije  spotreba podľa predpisu EHK vypočítaná aritmetickým pri</w:t>
      </w:r>
      <w:r w:rsidRPr="00F93640">
        <w:rPr>
          <w:rFonts w:ascii="Tahoma" w:hAnsi="Tahoma" w:cs="Tahoma"/>
          <w:sz w:val="24"/>
        </w:rPr>
        <w:t>e</w:t>
      </w:r>
      <w:r w:rsidRPr="00F93640">
        <w:rPr>
          <w:rFonts w:ascii="Tahoma" w:hAnsi="Tahoma" w:cs="Tahoma"/>
          <w:sz w:val="24"/>
        </w:rPr>
        <w:t>merom; pri  jazde vozidla v meste sa použije spotreba určená na jazdu v meste,</w:t>
      </w:r>
    </w:p>
    <w:p w:rsidR="00F93640" w:rsidRPr="00F93640" w:rsidRDefault="00F93640" w:rsidP="00F93640">
      <w:pPr>
        <w:spacing w:before="80" w:line="240" w:lineRule="exact"/>
        <w:ind w:left="284" w:hanging="284"/>
        <w:jc w:val="both"/>
        <w:rPr>
          <w:rFonts w:ascii="Tahoma" w:hAnsi="Tahoma" w:cs="Tahoma"/>
          <w:sz w:val="24"/>
        </w:rPr>
      </w:pPr>
      <w:r w:rsidRPr="00F93640">
        <w:rPr>
          <w:rFonts w:ascii="Tahoma" w:hAnsi="Tahoma" w:cs="Tahoma"/>
          <w:sz w:val="24"/>
        </w:rPr>
        <w:t>c) ak je v technickom preukaze vozidla uvedená spotreba podľa smerníc ES, na výpočet sa použije spotreba zodpovedajúca príslušnému cyklu premávky alebo kombinácii jednotlivých cyklov premávky uvedených v príslušnej smernici ES, odvodených od konkrétneho režimu jazdy vozi</w:t>
      </w:r>
      <w:r w:rsidRPr="00F93640">
        <w:rPr>
          <w:rFonts w:ascii="Tahoma" w:hAnsi="Tahoma" w:cs="Tahoma"/>
          <w:sz w:val="24"/>
        </w:rPr>
        <w:t>d</w:t>
      </w:r>
      <w:r w:rsidRPr="00F93640">
        <w:rPr>
          <w:rFonts w:ascii="Tahoma" w:hAnsi="Tahoma" w:cs="Tahoma"/>
          <w:sz w:val="24"/>
        </w:rPr>
        <w:t>la,</w:t>
      </w:r>
    </w:p>
    <w:p w:rsidR="00F93640" w:rsidRPr="00F93640" w:rsidRDefault="00F93640" w:rsidP="00F93640">
      <w:pPr>
        <w:spacing w:before="80" w:line="240" w:lineRule="exact"/>
        <w:ind w:left="284" w:hanging="284"/>
        <w:jc w:val="both"/>
        <w:rPr>
          <w:rFonts w:ascii="Tahoma" w:hAnsi="Tahoma" w:cs="Tahoma"/>
        </w:rPr>
      </w:pPr>
      <w:r w:rsidRPr="00F93640">
        <w:rPr>
          <w:rFonts w:ascii="Tahoma" w:hAnsi="Tahoma" w:cs="Tahoma"/>
          <w:sz w:val="24"/>
        </w:rPr>
        <w:t xml:space="preserve">d) ak je v technickom preukaze cestného motorového vozidla uvedená spotreba podľa osobitného predpisu bez členenia na cykly, na výpočet sa použije spotreba podľa tohto osobitného predpisu; pri jazde cestného motorového vozidla v meste sa spotreba zvýši o 20 %. </w:t>
      </w:r>
    </w:p>
    <w:p w:rsidR="00F93640" w:rsidRPr="00F93640" w:rsidRDefault="00F93640" w:rsidP="00F93640">
      <w:pPr>
        <w:spacing w:before="80" w:line="240" w:lineRule="exact"/>
        <w:ind w:firstLine="567"/>
        <w:jc w:val="both"/>
        <w:rPr>
          <w:rFonts w:ascii="Tahoma" w:hAnsi="Tahoma" w:cs="Tahoma"/>
          <w:sz w:val="24"/>
        </w:rPr>
      </w:pPr>
      <w:r w:rsidRPr="00F93640">
        <w:rPr>
          <w:rFonts w:ascii="Tahoma" w:hAnsi="Tahoma" w:cs="Tahoma"/>
          <w:sz w:val="24"/>
        </w:rPr>
        <w:t>Ak technický preukaz cestného motorového vozidla údaje o spotrebe neobsahuje, pre výpočet sa použije spotreba podľa tec</w:t>
      </w:r>
      <w:r w:rsidRPr="00F93640">
        <w:rPr>
          <w:rFonts w:ascii="Tahoma" w:hAnsi="Tahoma" w:cs="Tahoma"/>
          <w:sz w:val="24"/>
        </w:rPr>
        <w:t>h</w:t>
      </w:r>
      <w:r w:rsidRPr="00F93640">
        <w:rPr>
          <w:rFonts w:ascii="Tahoma" w:hAnsi="Tahoma" w:cs="Tahoma"/>
          <w:sz w:val="24"/>
        </w:rPr>
        <w:t>nického preukazu cestného motorového vozidla rovnakého typu, s rovnakým objemom valcov motora a s rovnakým druhom pohonnej lá</w:t>
      </w:r>
      <w:r w:rsidRPr="00F93640">
        <w:rPr>
          <w:rFonts w:ascii="Tahoma" w:hAnsi="Tahoma" w:cs="Tahoma"/>
          <w:sz w:val="24"/>
        </w:rPr>
        <w:t>t</w:t>
      </w:r>
      <w:r w:rsidRPr="00F93640">
        <w:rPr>
          <w:rFonts w:ascii="Tahoma" w:hAnsi="Tahoma" w:cs="Tahoma"/>
          <w:sz w:val="24"/>
        </w:rPr>
        <w:t>ky.</w:t>
      </w:r>
    </w:p>
    <w:p w:rsidR="00F93640" w:rsidRPr="00F93640" w:rsidRDefault="00F93640" w:rsidP="00F93640">
      <w:pPr>
        <w:spacing w:line="240" w:lineRule="exact"/>
        <w:ind w:firstLine="567"/>
        <w:jc w:val="both"/>
        <w:rPr>
          <w:rFonts w:ascii="Tahoma" w:hAnsi="Tahoma" w:cs="Tahoma"/>
          <w:sz w:val="24"/>
        </w:rPr>
      </w:pPr>
      <w:r w:rsidRPr="00F93640">
        <w:rPr>
          <w:rFonts w:ascii="Tahoma" w:hAnsi="Tahoma" w:cs="Tahoma"/>
          <w:sz w:val="24"/>
          <w:u w:val="single"/>
        </w:rPr>
        <w:t>Výsledná suma základnej náhrady</w:t>
      </w:r>
      <w:r w:rsidRPr="00F93640">
        <w:rPr>
          <w:rFonts w:ascii="Tahoma" w:hAnsi="Tahoma" w:cs="Tahoma"/>
          <w:sz w:val="24"/>
        </w:rPr>
        <w:t xml:space="preserve"> a výsledná </w:t>
      </w:r>
      <w:r w:rsidRPr="00F93640">
        <w:rPr>
          <w:rFonts w:ascii="Tahoma" w:hAnsi="Tahoma" w:cs="Tahoma"/>
          <w:sz w:val="24"/>
          <w:u w:val="single"/>
        </w:rPr>
        <w:t>suma náhrady za spotrebované pohonné látky</w:t>
      </w:r>
      <w:r w:rsidRPr="00F93640">
        <w:rPr>
          <w:rFonts w:ascii="Tahoma" w:hAnsi="Tahoma" w:cs="Tahoma"/>
          <w:sz w:val="24"/>
        </w:rPr>
        <w:t xml:space="preserve"> sa zaokrúhľuje na </w:t>
      </w:r>
      <w:r w:rsidRPr="00F93640">
        <w:rPr>
          <w:rFonts w:ascii="Tahoma" w:hAnsi="Tahoma" w:cs="Tahoma"/>
          <w:i/>
          <w:sz w:val="24"/>
          <w:u w:val="single"/>
        </w:rPr>
        <w:t>nabližší eur</w:t>
      </w:r>
      <w:r w:rsidRPr="00F93640">
        <w:rPr>
          <w:rFonts w:ascii="Tahoma" w:hAnsi="Tahoma" w:cs="Tahoma"/>
          <w:i/>
          <w:sz w:val="24"/>
          <w:u w:val="single"/>
        </w:rPr>
        <w:t>o</w:t>
      </w:r>
      <w:r w:rsidRPr="00F93640">
        <w:rPr>
          <w:rFonts w:ascii="Tahoma" w:hAnsi="Tahoma" w:cs="Tahoma"/>
          <w:i/>
          <w:sz w:val="24"/>
          <w:u w:val="single"/>
        </w:rPr>
        <w:t>cent nahor</w:t>
      </w:r>
      <w:r w:rsidRPr="00F93640">
        <w:rPr>
          <w:rFonts w:ascii="Tahoma" w:hAnsi="Tahoma" w:cs="Tahoma"/>
          <w:sz w:val="24"/>
        </w:rPr>
        <w:t>.</w:t>
      </w:r>
    </w:p>
    <w:p w:rsidR="00F93640" w:rsidRPr="00F93640" w:rsidRDefault="00F93640" w:rsidP="009E53FA">
      <w:pPr>
        <w:spacing w:before="120" w:after="120" w:line="240" w:lineRule="exact"/>
        <w:rPr>
          <w:rFonts w:ascii="Tahoma" w:hAnsi="Tahoma" w:cs="Tahoma"/>
          <w:sz w:val="24"/>
        </w:rPr>
      </w:pPr>
      <w:r w:rsidRPr="00F93640">
        <w:rPr>
          <w:rFonts w:ascii="Tahoma" w:hAnsi="Tahoma" w:cs="Tahoma"/>
          <w:b/>
          <w:i/>
          <w:sz w:val="24"/>
        </w:rPr>
        <w:t>Príklad:</w:t>
      </w:r>
    </w:p>
    <w:p w:rsidR="00F93640" w:rsidRPr="00F93640" w:rsidRDefault="00F93640" w:rsidP="006A1853">
      <w:pPr>
        <w:spacing w:after="120" w:line="240" w:lineRule="exact"/>
        <w:ind w:firstLine="567"/>
        <w:jc w:val="both"/>
        <w:rPr>
          <w:rFonts w:ascii="Tahoma" w:hAnsi="Tahoma" w:cs="Tahoma"/>
          <w:i/>
          <w:sz w:val="24"/>
        </w:rPr>
      </w:pPr>
      <w:r w:rsidRPr="00F93640">
        <w:rPr>
          <w:rFonts w:ascii="Tahoma" w:hAnsi="Tahoma" w:cs="Tahoma"/>
          <w:i/>
          <w:sz w:val="24"/>
        </w:rPr>
        <w:t>Zamestnanec po dohode so zamestnávateľom použil pri pracovnej ceste z Piešťan  do  Brat</w:t>
      </w:r>
      <w:r w:rsidRPr="00F93640">
        <w:rPr>
          <w:rFonts w:ascii="Tahoma" w:hAnsi="Tahoma" w:cs="Tahoma"/>
          <w:i/>
          <w:sz w:val="24"/>
        </w:rPr>
        <w:t>i</w:t>
      </w:r>
      <w:r w:rsidRPr="00F93640">
        <w:rPr>
          <w:rFonts w:ascii="Tahoma" w:hAnsi="Tahoma" w:cs="Tahoma"/>
          <w:i/>
          <w:sz w:val="24"/>
        </w:rPr>
        <w:t xml:space="preserve">slavy a späť osobné cestné  motorové vozidlo. Mimo mesto prejazdil </w:t>
      </w:r>
      <w:smartTag w:uri="urn:schemas-microsoft-com:office:smarttags" w:element="metricconverter">
        <w:smartTagPr>
          <w:attr w:name="ProductID" w:val="170 km"/>
        </w:smartTagPr>
        <w:r w:rsidRPr="00F93640">
          <w:rPr>
            <w:rFonts w:ascii="Tahoma" w:hAnsi="Tahoma" w:cs="Tahoma"/>
            <w:i/>
            <w:sz w:val="24"/>
          </w:rPr>
          <w:t>170 km</w:t>
        </w:r>
      </w:smartTag>
      <w:r w:rsidRPr="00F93640">
        <w:rPr>
          <w:rFonts w:ascii="Tahoma" w:hAnsi="Tahoma" w:cs="Tahoma"/>
          <w:i/>
          <w:sz w:val="24"/>
        </w:rPr>
        <w:t xml:space="preserve"> a v Bratislave </w:t>
      </w:r>
      <w:smartTag w:uri="urn:schemas-microsoft-com:office:smarttags" w:element="metricconverter">
        <w:smartTagPr>
          <w:attr w:name="ProductID" w:val="60 km"/>
        </w:smartTagPr>
        <w:r w:rsidRPr="00F93640">
          <w:rPr>
            <w:rFonts w:ascii="Tahoma" w:hAnsi="Tahoma" w:cs="Tahoma"/>
            <w:i/>
            <w:sz w:val="24"/>
          </w:rPr>
          <w:t>60 km</w:t>
        </w:r>
      </w:smartTag>
      <w:r w:rsidRPr="00F93640">
        <w:rPr>
          <w:rFonts w:ascii="Tahoma" w:hAnsi="Tahoma" w:cs="Tahoma"/>
          <w:i/>
          <w:sz w:val="24"/>
        </w:rPr>
        <w:t>. V technickom preukaze vozidla je uvedená spotreba p</w:t>
      </w:r>
      <w:r w:rsidRPr="00F93640">
        <w:rPr>
          <w:rFonts w:ascii="Tahoma" w:hAnsi="Tahoma" w:cs="Tahoma"/>
          <w:i/>
          <w:sz w:val="24"/>
        </w:rPr>
        <w:t>o</w:t>
      </w:r>
      <w:r w:rsidRPr="00F93640">
        <w:rPr>
          <w:rFonts w:ascii="Tahoma" w:hAnsi="Tahoma" w:cs="Tahoma"/>
          <w:i/>
          <w:sz w:val="24"/>
        </w:rPr>
        <w:t xml:space="preserve">honnej látky na </w:t>
      </w:r>
      <w:smartTag w:uri="urn:schemas-microsoft-com:office:smarttags" w:element="metricconverter">
        <w:smartTagPr>
          <w:attr w:name="ProductID" w:val="100 km"/>
        </w:smartTagPr>
        <w:r w:rsidRPr="00F93640">
          <w:rPr>
            <w:rFonts w:ascii="Tahoma" w:hAnsi="Tahoma" w:cs="Tahoma"/>
            <w:i/>
            <w:sz w:val="24"/>
          </w:rPr>
          <w:t>100 km</w:t>
        </w:r>
      </w:smartTag>
      <w:r w:rsidRPr="00F93640">
        <w:rPr>
          <w:rFonts w:ascii="Tahoma" w:hAnsi="Tahoma" w:cs="Tahoma"/>
          <w:i/>
          <w:sz w:val="24"/>
        </w:rPr>
        <w:t xml:space="preserve"> podľa normy </w:t>
      </w:r>
    </w:p>
    <w:p w:rsidR="00F93640" w:rsidRPr="00F93640" w:rsidRDefault="00F93640" w:rsidP="00F93640">
      <w:pPr>
        <w:spacing w:line="240" w:lineRule="exact"/>
        <w:rPr>
          <w:rFonts w:ascii="Tahoma" w:hAnsi="Tahoma" w:cs="Tahoma"/>
          <w:i/>
          <w:sz w:val="24"/>
        </w:rPr>
      </w:pPr>
      <w:r w:rsidRPr="00F93640">
        <w:rPr>
          <w:rFonts w:ascii="Tahoma" w:hAnsi="Tahoma" w:cs="Tahoma"/>
          <w:i/>
          <w:sz w:val="24"/>
        </w:rPr>
        <w:t xml:space="preserve">STN, ktorá je </w:t>
      </w:r>
      <w:r w:rsidRPr="00F93640">
        <w:rPr>
          <w:rFonts w:ascii="Tahoma" w:hAnsi="Tahoma" w:cs="Tahoma"/>
          <w:i/>
          <w:sz w:val="24"/>
        </w:rPr>
        <w:tab/>
      </w:r>
      <w:r w:rsidRPr="00F93640">
        <w:rPr>
          <w:rFonts w:ascii="Tahoma" w:hAnsi="Tahoma" w:cs="Tahoma"/>
          <w:i/>
          <w:sz w:val="24"/>
        </w:rPr>
        <w:tab/>
      </w:r>
      <w:r w:rsidRPr="00F93640">
        <w:rPr>
          <w:rFonts w:ascii="Tahoma" w:hAnsi="Tahoma" w:cs="Tahoma"/>
          <w:i/>
          <w:sz w:val="24"/>
        </w:rPr>
        <w:tab/>
        <w:t xml:space="preserve">        8,0 l</w:t>
      </w:r>
    </w:p>
    <w:p w:rsidR="00F93640" w:rsidRPr="00F93640" w:rsidRDefault="00F93640" w:rsidP="006A1853">
      <w:pPr>
        <w:spacing w:after="120" w:line="240" w:lineRule="exact"/>
        <w:rPr>
          <w:rFonts w:ascii="Tahoma" w:hAnsi="Tahoma" w:cs="Tahoma"/>
          <w:i/>
          <w:sz w:val="24"/>
        </w:rPr>
      </w:pPr>
      <w:r w:rsidRPr="00F93640">
        <w:rPr>
          <w:rFonts w:ascii="Tahoma" w:hAnsi="Tahoma" w:cs="Tahoma"/>
          <w:i/>
          <w:sz w:val="24"/>
        </w:rPr>
        <w:lastRenderedPageBreak/>
        <w:t xml:space="preserve">EHK - pre mesto </w:t>
      </w:r>
      <w:r w:rsidRPr="00F93640">
        <w:rPr>
          <w:rFonts w:ascii="Tahoma" w:hAnsi="Tahoma" w:cs="Tahoma"/>
          <w:i/>
          <w:sz w:val="24"/>
        </w:rPr>
        <w:tab/>
      </w:r>
      <w:r w:rsidRPr="00F93640">
        <w:rPr>
          <w:rFonts w:ascii="Tahoma" w:hAnsi="Tahoma" w:cs="Tahoma"/>
          <w:i/>
          <w:sz w:val="24"/>
        </w:rPr>
        <w:tab/>
        <w:t xml:space="preserve">              </w:t>
      </w:r>
      <w:r>
        <w:rPr>
          <w:rFonts w:ascii="Tahoma" w:hAnsi="Tahoma" w:cs="Tahoma"/>
          <w:i/>
          <w:sz w:val="24"/>
        </w:rPr>
        <w:t xml:space="preserve"> </w:t>
      </w:r>
      <w:r w:rsidRPr="00F93640">
        <w:rPr>
          <w:rFonts w:ascii="Tahoma" w:hAnsi="Tahoma" w:cs="Tahoma"/>
          <w:i/>
          <w:sz w:val="24"/>
        </w:rPr>
        <w:t xml:space="preserve">  </w:t>
      </w:r>
      <w:smartTag w:uri="urn:schemas-microsoft-com:office:smarttags" w:element="metricconverter">
        <w:smartTagPr>
          <w:attr w:name="ProductID" w:val="7,4 l"/>
        </w:smartTagPr>
        <w:r w:rsidRPr="00F93640">
          <w:rPr>
            <w:rFonts w:ascii="Tahoma" w:hAnsi="Tahoma" w:cs="Tahoma"/>
            <w:i/>
            <w:sz w:val="24"/>
          </w:rPr>
          <w:t>7,4 l</w:t>
        </w:r>
      </w:smartTag>
    </w:p>
    <w:p w:rsidR="00F93640" w:rsidRPr="00F93640" w:rsidRDefault="00F93640" w:rsidP="006A1853">
      <w:pPr>
        <w:spacing w:after="120" w:line="240" w:lineRule="exact"/>
        <w:rPr>
          <w:rFonts w:ascii="Tahoma" w:hAnsi="Tahoma" w:cs="Tahoma"/>
          <w:i/>
          <w:sz w:val="24"/>
        </w:rPr>
      </w:pPr>
      <w:r w:rsidRPr="00F93640">
        <w:rPr>
          <w:rFonts w:ascii="Tahoma" w:hAnsi="Tahoma" w:cs="Tahoma"/>
          <w:i/>
          <w:sz w:val="24"/>
        </w:rPr>
        <w:t xml:space="preserve">        - pre rýchlosť 90 km/hod.     </w:t>
      </w:r>
      <w:r>
        <w:rPr>
          <w:rFonts w:ascii="Tahoma" w:hAnsi="Tahoma" w:cs="Tahoma"/>
          <w:i/>
          <w:sz w:val="24"/>
        </w:rPr>
        <w:t xml:space="preserve">    </w:t>
      </w:r>
      <w:r w:rsidRPr="00F93640">
        <w:rPr>
          <w:rFonts w:ascii="Tahoma" w:hAnsi="Tahoma" w:cs="Tahoma"/>
          <w:i/>
          <w:sz w:val="24"/>
        </w:rPr>
        <w:t>5,5 l</w:t>
      </w:r>
    </w:p>
    <w:p w:rsidR="00F93640" w:rsidRPr="00F93640" w:rsidRDefault="00F93640" w:rsidP="006A1853">
      <w:pPr>
        <w:spacing w:after="120" w:line="240" w:lineRule="exact"/>
        <w:rPr>
          <w:rFonts w:ascii="Tahoma" w:hAnsi="Tahoma" w:cs="Tahoma"/>
          <w:i/>
          <w:sz w:val="24"/>
        </w:rPr>
      </w:pPr>
      <w:r w:rsidRPr="00F93640">
        <w:rPr>
          <w:rFonts w:ascii="Tahoma" w:hAnsi="Tahoma" w:cs="Tahoma"/>
          <w:i/>
          <w:sz w:val="24"/>
        </w:rPr>
        <w:t xml:space="preserve">        - pre rýchlosť 120 km/hod.   </w:t>
      </w:r>
      <w:r>
        <w:rPr>
          <w:rFonts w:ascii="Tahoma" w:hAnsi="Tahoma" w:cs="Tahoma"/>
          <w:i/>
          <w:sz w:val="24"/>
        </w:rPr>
        <w:t xml:space="preserve">   </w:t>
      </w:r>
      <w:smartTag w:uri="urn:schemas-microsoft-com:office:smarttags" w:element="metricconverter">
        <w:smartTagPr>
          <w:attr w:name="ProductID" w:val="7,5 l"/>
        </w:smartTagPr>
        <w:r w:rsidRPr="00F93640">
          <w:rPr>
            <w:rFonts w:ascii="Tahoma" w:hAnsi="Tahoma" w:cs="Tahoma"/>
            <w:i/>
            <w:sz w:val="24"/>
          </w:rPr>
          <w:t>7,5 l</w:t>
        </w:r>
      </w:smartTag>
    </w:p>
    <w:p w:rsidR="00F93640" w:rsidRPr="00F93640" w:rsidRDefault="00F93640" w:rsidP="006A1853">
      <w:pPr>
        <w:spacing w:after="120" w:line="240" w:lineRule="exact"/>
        <w:rPr>
          <w:rFonts w:ascii="Tahoma" w:hAnsi="Tahoma" w:cs="Tahoma"/>
          <w:i/>
          <w:sz w:val="24"/>
        </w:rPr>
      </w:pPr>
      <w:r w:rsidRPr="00F93640">
        <w:rPr>
          <w:rFonts w:ascii="Tahoma" w:hAnsi="Tahoma" w:cs="Tahoma"/>
          <w:i/>
          <w:sz w:val="24"/>
        </w:rPr>
        <w:t>Pre výpočet náhrady za pohonné látky  budeme brať normu EHK.</w:t>
      </w:r>
    </w:p>
    <w:p w:rsidR="00F93640" w:rsidRPr="00F93640" w:rsidRDefault="00F93640" w:rsidP="006A1853">
      <w:pPr>
        <w:spacing w:after="120" w:line="240" w:lineRule="exact"/>
        <w:ind w:firstLine="708"/>
        <w:rPr>
          <w:rFonts w:ascii="Tahoma" w:hAnsi="Tahoma" w:cs="Tahoma"/>
          <w:sz w:val="24"/>
        </w:rPr>
      </w:pPr>
      <w:r w:rsidRPr="00F93640">
        <w:rPr>
          <w:rFonts w:ascii="Tahoma" w:hAnsi="Tahoma" w:cs="Tahoma"/>
          <w:b/>
          <w:i/>
          <w:sz w:val="24"/>
        </w:rPr>
        <w:t>Výpočet:</w:t>
      </w:r>
    </w:p>
    <w:p w:rsidR="00F93640" w:rsidRPr="00F93640" w:rsidRDefault="00F93640" w:rsidP="006A1853">
      <w:pPr>
        <w:spacing w:after="120" w:line="240" w:lineRule="exact"/>
        <w:rPr>
          <w:rFonts w:ascii="Tahoma" w:hAnsi="Tahoma" w:cs="Tahoma"/>
          <w:i/>
          <w:sz w:val="24"/>
        </w:rPr>
      </w:pPr>
      <w:r w:rsidRPr="00F93640">
        <w:rPr>
          <w:rFonts w:ascii="Tahoma" w:hAnsi="Tahoma" w:cs="Tahoma"/>
          <w:b/>
          <w:i/>
          <w:sz w:val="24"/>
        </w:rPr>
        <w:t>a)</w:t>
      </w:r>
      <w:r w:rsidRPr="00F93640">
        <w:rPr>
          <w:rFonts w:ascii="Tahoma" w:hAnsi="Tahoma" w:cs="Tahoma"/>
          <w:sz w:val="24"/>
        </w:rPr>
        <w:t xml:space="preserve"> </w:t>
      </w:r>
      <w:r w:rsidRPr="00F93640">
        <w:rPr>
          <w:rFonts w:ascii="Tahoma" w:hAnsi="Tahoma" w:cs="Tahoma"/>
          <w:i/>
          <w:sz w:val="24"/>
        </w:rPr>
        <w:t>základnej náhrady:</w:t>
      </w:r>
    </w:p>
    <w:p w:rsidR="00F93640" w:rsidRPr="00F93640" w:rsidRDefault="00F93640" w:rsidP="006A1853">
      <w:pPr>
        <w:spacing w:after="120" w:line="240" w:lineRule="exact"/>
        <w:rPr>
          <w:rFonts w:ascii="Tahoma" w:hAnsi="Tahoma" w:cs="Tahoma"/>
          <w:b/>
          <w:sz w:val="24"/>
        </w:rPr>
      </w:pPr>
      <w:r w:rsidRPr="00F93640">
        <w:rPr>
          <w:rFonts w:ascii="Tahoma" w:hAnsi="Tahoma" w:cs="Tahoma"/>
          <w:i/>
          <w:sz w:val="24"/>
        </w:rPr>
        <w:t xml:space="preserve">    ubehnuté km x sadzba = </w:t>
      </w:r>
      <w:smartTag w:uri="urn:schemas-microsoft-com:office:smarttags" w:element="metricconverter">
        <w:smartTagPr>
          <w:attr w:name="ProductID" w:val="230 km"/>
        </w:smartTagPr>
        <w:r w:rsidRPr="00F93640">
          <w:rPr>
            <w:rFonts w:ascii="Tahoma" w:hAnsi="Tahoma" w:cs="Tahoma"/>
            <w:i/>
            <w:sz w:val="24"/>
          </w:rPr>
          <w:t>230 km</w:t>
        </w:r>
      </w:smartTag>
      <w:r w:rsidRPr="00F93640">
        <w:rPr>
          <w:rFonts w:ascii="Tahoma" w:hAnsi="Tahoma" w:cs="Tahoma"/>
          <w:i/>
          <w:sz w:val="24"/>
        </w:rPr>
        <w:t xml:space="preserve"> x 0,183</w:t>
      </w:r>
      <w:r w:rsidRPr="00F93640">
        <w:rPr>
          <w:rFonts w:ascii="Tahoma" w:hAnsi="Tahoma" w:cs="Tahoma"/>
          <w:b/>
          <w:sz w:val="24"/>
        </w:rPr>
        <w:t xml:space="preserve">   =   42,09 €</w:t>
      </w:r>
    </w:p>
    <w:p w:rsidR="00F93640" w:rsidRPr="00F93640" w:rsidRDefault="00F93640" w:rsidP="006A1853">
      <w:pPr>
        <w:spacing w:after="120" w:line="240" w:lineRule="exact"/>
        <w:rPr>
          <w:rFonts w:ascii="Tahoma" w:hAnsi="Tahoma" w:cs="Tahoma"/>
          <w:b/>
          <w:sz w:val="24"/>
        </w:rPr>
      </w:pPr>
      <w:r w:rsidRPr="00F93640">
        <w:rPr>
          <w:rFonts w:ascii="Tahoma" w:hAnsi="Tahoma" w:cs="Tahoma"/>
          <w:b/>
          <w:i/>
          <w:sz w:val="24"/>
        </w:rPr>
        <w:t>b)</w:t>
      </w:r>
      <w:r w:rsidRPr="00F93640">
        <w:rPr>
          <w:rFonts w:ascii="Tahoma" w:hAnsi="Tahoma" w:cs="Tahoma"/>
          <w:b/>
          <w:sz w:val="24"/>
        </w:rPr>
        <w:t xml:space="preserve"> </w:t>
      </w:r>
      <w:r w:rsidRPr="00F93640">
        <w:rPr>
          <w:rFonts w:ascii="Tahoma" w:hAnsi="Tahoma" w:cs="Tahoma"/>
          <w:i/>
          <w:sz w:val="24"/>
        </w:rPr>
        <w:t>náhrady za spotrebované pohonné látky:</w:t>
      </w:r>
    </w:p>
    <w:p w:rsidR="00F93640" w:rsidRPr="00F93640" w:rsidRDefault="00F93640" w:rsidP="006A1853">
      <w:pPr>
        <w:spacing w:after="120" w:line="240" w:lineRule="exact"/>
        <w:ind w:left="240"/>
        <w:rPr>
          <w:rFonts w:ascii="Tahoma" w:hAnsi="Tahoma" w:cs="Tahoma"/>
          <w:i/>
          <w:sz w:val="24"/>
        </w:rPr>
      </w:pPr>
      <w:r w:rsidRPr="00F93640">
        <w:rPr>
          <w:rFonts w:ascii="Tahoma" w:hAnsi="Tahoma" w:cs="Tahoma"/>
          <w:i/>
          <w:sz w:val="24"/>
        </w:rPr>
        <w:t xml:space="preserve">- priemerná spotreba pohonnej látky podľa EHK na </w:t>
      </w:r>
      <w:smartTag w:uri="urn:schemas-microsoft-com:office:smarttags" w:element="metricconverter">
        <w:smartTagPr>
          <w:attr w:name="ProductID" w:val="100 km"/>
        </w:smartTagPr>
        <w:r w:rsidRPr="00F93640">
          <w:rPr>
            <w:rFonts w:ascii="Tahoma" w:hAnsi="Tahoma" w:cs="Tahoma"/>
            <w:i/>
            <w:sz w:val="24"/>
          </w:rPr>
          <w:t>100 km</w:t>
        </w:r>
      </w:smartTag>
    </w:p>
    <w:p w:rsidR="00F93640" w:rsidRPr="00F93640" w:rsidRDefault="00F93640" w:rsidP="006A1853">
      <w:pPr>
        <w:spacing w:after="120" w:line="240" w:lineRule="exact"/>
        <w:ind w:left="240"/>
        <w:rPr>
          <w:rFonts w:ascii="Tahoma" w:hAnsi="Tahoma" w:cs="Tahoma"/>
          <w:i/>
          <w:sz w:val="24"/>
        </w:rPr>
      </w:pPr>
      <w:r w:rsidRPr="00F93640">
        <w:rPr>
          <w:rFonts w:ascii="Tahoma" w:hAnsi="Tahoma" w:cs="Tahoma"/>
          <w:i/>
          <w:sz w:val="24"/>
        </w:rPr>
        <w:t xml:space="preserve">     (7,4+5,5+7,5)/3  =                6,8  l</w:t>
      </w:r>
    </w:p>
    <w:p w:rsidR="00F93640" w:rsidRPr="00F93640" w:rsidRDefault="00F93640" w:rsidP="006A1853">
      <w:pPr>
        <w:spacing w:after="120" w:line="240" w:lineRule="exact"/>
        <w:ind w:left="240"/>
        <w:rPr>
          <w:rFonts w:ascii="Tahoma" w:hAnsi="Tahoma" w:cs="Tahoma"/>
          <w:i/>
          <w:sz w:val="24"/>
        </w:rPr>
      </w:pPr>
      <w:r w:rsidRPr="00F93640">
        <w:rPr>
          <w:rFonts w:ascii="Tahoma" w:hAnsi="Tahoma" w:cs="Tahoma"/>
          <w:i/>
          <w:sz w:val="24"/>
        </w:rPr>
        <w:t xml:space="preserve">- cena za </w:t>
      </w:r>
      <w:smartTag w:uri="urn:schemas-microsoft-com:office:smarttags" w:element="metricconverter">
        <w:smartTagPr>
          <w:attr w:name="ProductID" w:val="1 l"/>
        </w:smartTagPr>
        <w:r w:rsidRPr="00F93640">
          <w:rPr>
            <w:rFonts w:ascii="Tahoma" w:hAnsi="Tahoma" w:cs="Tahoma"/>
            <w:i/>
            <w:sz w:val="24"/>
          </w:rPr>
          <w:t>1 l</w:t>
        </w:r>
      </w:smartTag>
      <w:r w:rsidRPr="00F93640">
        <w:rPr>
          <w:rFonts w:ascii="Tahoma" w:hAnsi="Tahoma" w:cs="Tahoma"/>
          <w:i/>
          <w:sz w:val="24"/>
        </w:rPr>
        <w:t xml:space="preserve"> pohonnej látky je 1,20 €</w:t>
      </w:r>
    </w:p>
    <w:p w:rsidR="00F93640" w:rsidRPr="00F93640" w:rsidRDefault="00F93640" w:rsidP="006A1853">
      <w:pPr>
        <w:spacing w:after="120" w:line="240" w:lineRule="exact"/>
        <w:ind w:left="240"/>
        <w:rPr>
          <w:rFonts w:ascii="Tahoma" w:hAnsi="Tahoma" w:cs="Tahoma"/>
          <w:i/>
          <w:sz w:val="24"/>
        </w:rPr>
      </w:pPr>
      <w:r w:rsidRPr="00F93640">
        <w:rPr>
          <w:rFonts w:ascii="Tahoma" w:hAnsi="Tahoma" w:cs="Tahoma"/>
          <w:i/>
          <w:sz w:val="24"/>
        </w:rPr>
        <w:t>náhrady za jazdy:</w:t>
      </w:r>
    </w:p>
    <w:p w:rsidR="00F93640" w:rsidRPr="00F93640" w:rsidRDefault="00F93640" w:rsidP="006A1853">
      <w:pPr>
        <w:spacing w:after="120" w:line="240" w:lineRule="exact"/>
        <w:ind w:left="240"/>
        <w:rPr>
          <w:rFonts w:ascii="Tahoma" w:hAnsi="Tahoma" w:cs="Tahoma"/>
          <w:i/>
          <w:sz w:val="24"/>
        </w:rPr>
      </w:pPr>
      <w:r w:rsidRPr="00F93640">
        <w:rPr>
          <w:rFonts w:ascii="Tahoma" w:hAnsi="Tahoma" w:cs="Tahoma"/>
          <w:i/>
          <w:sz w:val="24"/>
        </w:rPr>
        <w:t>v meste</w:t>
      </w:r>
      <w:r w:rsidRPr="00F93640">
        <w:rPr>
          <w:rFonts w:ascii="Tahoma" w:hAnsi="Tahoma" w:cs="Tahoma"/>
          <w:i/>
          <w:sz w:val="24"/>
        </w:rPr>
        <w:tab/>
        <w:t xml:space="preserve"> (7,4:100) x  </w:t>
      </w:r>
      <w:smartTag w:uri="urn:schemas-microsoft-com:office:smarttags" w:element="metricconverter">
        <w:smartTagPr>
          <w:attr w:name="ProductID" w:val="60 km"/>
        </w:smartTagPr>
        <w:r w:rsidRPr="00F93640">
          <w:rPr>
            <w:rFonts w:ascii="Tahoma" w:hAnsi="Tahoma" w:cs="Tahoma"/>
            <w:i/>
            <w:sz w:val="24"/>
          </w:rPr>
          <w:t>60 km</w:t>
        </w:r>
      </w:smartTag>
      <w:r w:rsidRPr="00F93640">
        <w:rPr>
          <w:rFonts w:ascii="Tahoma" w:hAnsi="Tahoma" w:cs="Tahoma"/>
          <w:i/>
          <w:sz w:val="24"/>
        </w:rPr>
        <w:t xml:space="preserve"> x  1,20 €  =    5,328 €</w:t>
      </w:r>
    </w:p>
    <w:p w:rsidR="00F93640" w:rsidRPr="00F93640" w:rsidRDefault="00F93640" w:rsidP="006A1853">
      <w:pPr>
        <w:spacing w:after="120" w:line="240" w:lineRule="exact"/>
        <w:ind w:left="240"/>
        <w:rPr>
          <w:rFonts w:ascii="Tahoma" w:hAnsi="Tahoma" w:cs="Tahoma"/>
          <w:i/>
          <w:sz w:val="24"/>
          <w:u w:val="single"/>
        </w:rPr>
      </w:pPr>
      <w:r w:rsidRPr="00F93640">
        <w:rPr>
          <w:rFonts w:ascii="Tahoma" w:hAnsi="Tahoma" w:cs="Tahoma"/>
          <w:i/>
          <w:sz w:val="24"/>
        </w:rPr>
        <w:t xml:space="preserve">mimo mesta (6,8:100) x </w:t>
      </w:r>
      <w:smartTag w:uri="urn:schemas-microsoft-com:office:smarttags" w:element="metricconverter">
        <w:smartTagPr>
          <w:attr w:name="ProductID" w:val="170 km"/>
        </w:smartTagPr>
        <w:r w:rsidRPr="00F93640">
          <w:rPr>
            <w:rFonts w:ascii="Tahoma" w:hAnsi="Tahoma" w:cs="Tahoma"/>
            <w:i/>
            <w:sz w:val="24"/>
          </w:rPr>
          <w:t>170 km</w:t>
        </w:r>
      </w:smartTag>
      <w:r w:rsidRPr="00F93640">
        <w:rPr>
          <w:rFonts w:ascii="Tahoma" w:hAnsi="Tahoma" w:cs="Tahoma"/>
          <w:i/>
          <w:sz w:val="24"/>
        </w:rPr>
        <w:t xml:space="preserve"> x 1,20 €  =  </w:t>
      </w:r>
      <w:r w:rsidRPr="00F93640">
        <w:rPr>
          <w:rFonts w:ascii="Tahoma" w:hAnsi="Tahoma" w:cs="Tahoma"/>
          <w:i/>
          <w:sz w:val="24"/>
          <w:u w:val="single"/>
        </w:rPr>
        <w:t>13,872 €</w:t>
      </w:r>
    </w:p>
    <w:p w:rsidR="00F93640" w:rsidRPr="00F93640" w:rsidRDefault="00F93640" w:rsidP="006A1853">
      <w:pPr>
        <w:spacing w:after="120" w:line="240" w:lineRule="exact"/>
        <w:ind w:left="240"/>
        <w:rPr>
          <w:rFonts w:ascii="Tahoma" w:hAnsi="Tahoma" w:cs="Tahoma"/>
          <w:b/>
          <w:sz w:val="24"/>
        </w:rPr>
      </w:pPr>
      <w:r w:rsidRPr="00F93640">
        <w:rPr>
          <w:rFonts w:ascii="Tahoma" w:hAnsi="Tahoma" w:cs="Tahoma"/>
          <w:sz w:val="24"/>
        </w:rPr>
        <w:tab/>
      </w:r>
      <w:r w:rsidRPr="00F93640">
        <w:rPr>
          <w:rFonts w:ascii="Tahoma" w:hAnsi="Tahoma" w:cs="Tahoma"/>
          <w:sz w:val="24"/>
        </w:rPr>
        <w:tab/>
      </w:r>
      <w:r w:rsidRPr="00F93640">
        <w:rPr>
          <w:rFonts w:ascii="Tahoma" w:hAnsi="Tahoma" w:cs="Tahoma"/>
          <w:sz w:val="24"/>
        </w:rPr>
        <w:tab/>
      </w:r>
      <w:r w:rsidRPr="00F93640">
        <w:rPr>
          <w:rFonts w:ascii="Tahoma" w:hAnsi="Tahoma" w:cs="Tahoma"/>
          <w:sz w:val="24"/>
        </w:rPr>
        <w:tab/>
      </w:r>
      <w:r w:rsidRPr="00F93640">
        <w:rPr>
          <w:rFonts w:ascii="Tahoma" w:hAnsi="Tahoma" w:cs="Tahoma"/>
          <w:sz w:val="24"/>
        </w:rPr>
        <w:tab/>
      </w:r>
      <w:r w:rsidRPr="00F93640">
        <w:rPr>
          <w:rFonts w:ascii="Tahoma" w:hAnsi="Tahoma" w:cs="Tahoma"/>
          <w:sz w:val="24"/>
        </w:rPr>
        <w:tab/>
        <w:t xml:space="preserve">           </w:t>
      </w:r>
      <w:r w:rsidRPr="00F93640">
        <w:rPr>
          <w:rFonts w:ascii="Tahoma" w:hAnsi="Tahoma" w:cs="Tahoma"/>
          <w:b/>
          <w:sz w:val="24"/>
        </w:rPr>
        <w:t>19,200 €</w:t>
      </w:r>
    </w:p>
    <w:p w:rsidR="00F93640" w:rsidRPr="00F93640" w:rsidRDefault="00F93640" w:rsidP="006A1853">
      <w:pPr>
        <w:spacing w:after="120" w:line="240" w:lineRule="exact"/>
        <w:ind w:left="240"/>
        <w:rPr>
          <w:rFonts w:ascii="Tahoma" w:hAnsi="Tahoma" w:cs="Tahoma"/>
          <w:sz w:val="28"/>
        </w:rPr>
      </w:pPr>
      <w:r w:rsidRPr="00F93640">
        <w:rPr>
          <w:rFonts w:ascii="Tahoma" w:hAnsi="Tahoma" w:cs="Tahoma"/>
          <w:i/>
          <w:sz w:val="24"/>
        </w:rPr>
        <w:t xml:space="preserve">Celkom: </w:t>
      </w:r>
      <w:r w:rsidRPr="00F93640">
        <w:rPr>
          <w:rFonts w:ascii="Tahoma" w:hAnsi="Tahoma" w:cs="Tahoma"/>
          <w:b/>
          <w:i/>
          <w:sz w:val="24"/>
        </w:rPr>
        <w:t>61,29 €</w:t>
      </w:r>
      <w:r w:rsidRPr="00F93640">
        <w:rPr>
          <w:rFonts w:ascii="Tahoma" w:hAnsi="Tahoma" w:cs="Tahoma"/>
          <w:i/>
          <w:sz w:val="24"/>
        </w:rPr>
        <w:t xml:space="preserve">    (42,09 € + 19,20 €) </w:t>
      </w:r>
      <w:r w:rsidRPr="00F93640">
        <w:rPr>
          <w:rFonts w:ascii="Tahoma" w:hAnsi="Tahoma" w:cs="Tahoma"/>
          <w:sz w:val="28"/>
        </w:rPr>
        <w:t xml:space="preserve"> </w:t>
      </w:r>
      <w:r w:rsidRPr="00F93640">
        <w:rPr>
          <w:rFonts w:ascii="Tahoma" w:hAnsi="Tahoma" w:cs="Tahoma"/>
          <w:sz w:val="28"/>
        </w:rPr>
        <w:tab/>
        <w:t xml:space="preserve"> </w:t>
      </w:r>
    </w:p>
    <w:p w:rsidR="00F93640" w:rsidRPr="00F93640" w:rsidRDefault="00F93640" w:rsidP="00F93640">
      <w:pPr>
        <w:spacing w:before="120" w:line="240" w:lineRule="exact"/>
        <w:jc w:val="both"/>
        <w:rPr>
          <w:rFonts w:ascii="Tahoma" w:hAnsi="Tahoma" w:cs="Tahoma"/>
          <w:sz w:val="28"/>
        </w:rPr>
      </w:pPr>
    </w:p>
    <w:p w:rsidR="00F93640" w:rsidRPr="00F93640" w:rsidRDefault="00F93640" w:rsidP="00F93640">
      <w:pPr>
        <w:spacing w:before="120" w:line="240" w:lineRule="exact"/>
        <w:jc w:val="center"/>
        <w:rPr>
          <w:rFonts w:ascii="Tahoma" w:hAnsi="Tahoma" w:cs="Tahoma"/>
          <w:b/>
          <w:sz w:val="28"/>
        </w:rPr>
      </w:pPr>
      <w:r w:rsidRPr="00F93640">
        <w:rPr>
          <w:rFonts w:ascii="Tahoma" w:hAnsi="Tahoma" w:cs="Tahoma"/>
          <w:b/>
          <w:sz w:val="28"/>
        </w:rPr>
        <w:t>ZAHRANIČNÉ PRACOVNÉ CESTY</w:t>
      </w:r>
    </w:p>
    <w:p w:rsidR="00F93640" w:rsidRPr="00F93640" w:rsidRDefault="00F93640" w:rsidP="00F93640">
      <w:pPr>
        <w:spacing w:before="120" w:line="240" w:lineRule="atLeast"/>
        <w:ind w:firstLine="567"/>
        <w:jc w:val="both"/>
        <w:rPr>
          <w:rFonts w:ascii="Tahoma" w:hAnsi="Tahoma" w:cs="Tahoma"/>
          <w:sz w:val="24"/>
          <w:szCs w:val="24"/>
        </w:rPr>
      </w:pPr>
      <w:r w:rsidRPr="00F93640">
        <w:rPr>
          <w:rFonts w:ascii="Tahoma" w:hAnsi="Tahoma" w:cs="Tahoma"/>
          <w:sz w:val="24"/>
          <w:szCs w:val="24"/>
        </w:rPr>
        <w:t xml:space="preserve">Pri schvaľovaní zahraničných pracovných ciest (ďalej ZPC) sa postupuje v zmysle </w:t>
      </w:r>
      <w:r w:rsidRPr="00F93640">
        <w:rPr>
          <w:rFonts w:ascii="Tahoma" w:hAnsi="Tahoma" w:cs="Tahoma"/>
          <w:i/>
          <w:sz w:val="24"/>
          <w:szCs w:val="24"/>
        </w:rPr>
        <w:t>Pokynov pre uskutočňovanie</w:t>
      </w:r>
      <w:r w:rsidRPr="00F93640">
        <w:rPr>
          <w:rFonts w:ascii="Tahoma" w:hAnsi="Tahoma" w:cs="Tahoma"/>
          <w:sz w:val="24"/>
          <w:szCs w:val="24"/>
        </w:rPr>
        <w:t xml:space="preserve"> </w:t>
      </w:r>
      <w:r w:rsidRPr="00F93640">
        <w:rPr>
          <w:rFonts w:ascii="Tahoma" w:hAnsi="Tahoma" w:cs="Tahoma"/>
          <w:i/>
          <w:sz w:val="24"/>
          <w:szCs w:val="24"/>
        </w:rPr>
        <w:t>medzinárodných vzťahov ŽSR</w:t>
      </w:r>
      <w:r w:rsidRPr="00F93640">
        <w:rPr>
          <w:rFonts w:ascii="Tahoma" w:hAnsi="Tahoma" w:cs="Tahoma"/>
          <w:sz w:val="24"/>
          <w:szCs w:val="24"/>
        </w:rPr>
        <w:t xml:space="preserve"> č. 720/2007-O150 zo dňa 29.10.2007  a </w:t>
      </w:r>
      <w:r w:rsidRPr="00F93640">
        <w:rPr>
          <w:rFonts w:ascii="Tahoma" w:hAnsi="Tahoma" w:cs="Tahoma"/>
          <w:i/>
          <w:sz w:val="24"/>
          <w:szCs w:val="24"/>
        </w:rPr>
        <w:t>Usme</w:t>
      </w:r>
      <w:r w:rsidRPr="00F93640">
        <w:rPr>
          <w:rFonts w:ascii="Tahoma" w:hAnsi="Tahoma" w:cs="Tahoma"/>
          <w:i/>
          <w:sz w:val="24"/>
          <w:szCs w:val="24"/>
        </w:rPr>
        <w:t>r</w:t>
      </w:r>
      <w:r w:rsidRPr="00F93640">
        <w:rPr>
          <w:rFonts w:ascii="Tahoma" w:hAnsi="Tahoma" w:cs="Tahoma"/>
          <w:i/>
          <w:sz w:val="24"/>
          <w:szCs w:val="24"/>
        </w:rPr>
        <w:t>nenia</w:t>
      </w:r>
      <w:r w:rsidRPr="00F93640">
        <w:rPr>
          <w:rFonts w:ascii="Tahoma" w:hAnsi="Tahoma" w:cs="Tahoma"/>
          <w:sz w:val="24"/>
          <w:szCs w:val="24"/>
        </w:rPr>
        <w:t xml:space="preserve"> č. 84/2008/O150 zo dňa 23.1.2008.</w:t>
      </w:r>
    </w:p>
    <w:p w:rsidR="00F93640" w:rsidRPr="00F93640" w:rsidRDefault="00F93640" w:rsidP="00F93640">
      <w:pPr>
        <w:spacing w:before="40" w:line="240" w:lineRule="exact"/>
        <w:ind w:firstLine="567"/>
        <w:jc w:val="both"/>
        <w:rPr>
          <w:rFonts w:ascii="Tahoma" w:hAnsi="Tahoma" w:cs="Tahoma"/>
          <w:sz w:val="24"/>
        </w:rPr>
      </w:pPr>
      <w:r w:rsidRPr="00F93640">
        <w:rPr>
          <w:rFonts w:ascii="Tahoma" w:hAnsi="Tahoma" w:cs="Tahoma"/>
          <w:sz w:val="28"/>
        </w:rPr>
        <w:t>Z</w:t>
      </w:r>
      <w:r w:rsidRPr="00F93640">
        <w:rPr>
          <w:rFonts w:ascii="Tahoma" w:hAnsi="Tahoma" w:cs="Tahoma"/>
          <w:sz w:val="24"/>
        </w:rPr>
        <w:t>amestnancovi vyslanému na ZPC patrí:</w:t>
      </w:r>
    </w:p>
    <w:p w:rsidR="00F93640" w:rsidRPr="00F93640" w:rsidRDefault="00F93640" w:rsidP="00F93640">
      <w:pPr>
        <w:spacing w:before="80" w:line="240" w:lineRule="exact"/>
        <w:rPr>
          <w:rFonts w:ascii="Tahoma" w:hAnsi="Tahoma" w:cs="Tahoma"/>
          <w:sz w:val="24"/>
        </w:rPr>
      </w:pPr>
      <w:r w:rsidRPr="00F93640">
        <w:rPr>
          <w:rFonts w:ascii="Tahoma" w:hAnsi="Tahoma" w:cs="Tahoma"/>
          <w:sz w:val="24"/>
        </w:rPr>
        <w:t xml:space="preserve"> a) náhrada preukázaných cestovných výdavkov, </w:t>
      </w:r>
    </w:p>
    <w:p w:rsidR="00F93640" w:rsidRPr="00F93640" w:rsidRDefault="00F93640" w:rsidP="00F93640">
      <w:pPr>
        <w:spacing w:before="80" w:line="240" w:lineRule="exact"/>
        <w:jc w:val="both"/>
        <w:rPr>
          <w:rFonts w:ascii="Tahoma" w:hAnsi="Tahoma" w:cs="Tahoma"/>
          <w:sz w:val="24"/>
        </w:rPr>
      </w:pPr>
      <w:r w:rsidRPr="00F93640">
        <w:rPr>
          <w:rFonts w:ascii="Tahoma" w:hAnsi="Tahoma" w:cs="Tahoma"/>
          <w:sz w:val="24"/>
        </w:rPr>
        <w:t xml:space="preserve"> b) náhrada preukázaných výdavkov za ubytovanie,</w:t>
      </w:r>
    </w:p>
    <w:p w:rsidR="00F93640" w:rsidRPr="00F93640" w:rsidRDefault="00F93640" w:rsidP="00F93640">
      <w:pPr>
        <w:spacing w:before="80" w:line="240" w:lineRule="exact"/>
        <w:jc w:val="both"/>
        <w:rPr>
          <w:rFonts w:ascii="Tahoma" w:hAnsi="Tahoma" w:cs="Tahoma"/>
          <w:sz w:val="24"/>
        </w:rPr>
      </w:pPr>
      <w:r w:rsidRPr="00F93640">
        <w:rPr>
          <w:rFonts w:ascii="Tahoma" w:hAnsi="Tahoma" w:cs="Tahoma"/>
          <w:sz w:val="24"/>
        </w:rPr>
        <w:t xml:space="preserve"> c) stravné,</w:t>
      </w:r>
    </w:p>
    <w:p w:rsidR="00F93640" w:rsidRPr="00F93640" w:rsidRDefault="00F93640" w:rsidP="00F93640">
      <w:pPr>
        <w:spacing w:before="80" w:line="240" w:lineRule="exact"/>
        <w:jc w:val="both"/>
        <w:rPr>
          <w:rFonts w:ascii="Tahoma" w:hAnsi="Tahoma" w:cs="Tahoma"/>
          <w:sz w:val="24"/>
        </w:rPr>
      </w:pPr>
      <w:r w:rsidRPr="00F93640">
        <w:rPr>
          <w:rFonts w:ascii="Tahoma" w:hAnsi="Tahoma" w:cs="Tahoma"/>
          <w:sz w:val="24"/>
        </w:rPr>
        <w:t xml:space="preserve"> d) vreckové,</w:t>
      </w:r>
    </w:p>
    <w:p w:rsidR="00F93640" w:rsidRPr="00F93640" w:rsidRDefault="00F93640" w:rsidP="00F93640">
      <w:pPr>
        <w:spacing w:before="80" w:line="240" w:lineRule="exact"/>
        <w:jc w:val="both"/>
        <w:rPr>
          <w:rFonts w:ascii="Tahoma" w:hAnsi="Tahoma" w:cs="Tahoma"/>
          <w:sz w:val="24"/>
        </w:rPr>
      </w:pPr>
      <w:r w:rsidRPr="00F93640">
        <w:rPr>
          <w:rFonts w:ascii="Tahoma" w:hAnsi="Tahoma" w:cs="Tahoma"/>
          <w:sz w:val="24"/>
        </w:rPr>
        <w:t xml:space="preserve"> e) náhrada preukázaných potrebných vedľajších výdavkov,</w:t>
      </w:r>
    </w:p>
    <w:p w:rsidR="00F93640" w:rsidRPr="00F93640" w:rsidRDefault="00F93640" w:rsidP="006A1853">
      <w:pPr>
        <w:spacing w:before="80" w:line="240" w:lineRule="exact"/>
        <w:ind w:left="426" w:hanging="426"/>
        <w:jc w:val="both"/>
        <w:rPr>
          <w:rFonts w:ascii="Tahoma" w:hAnsi="Tahoma" w:cs="Tahoma"/>
          <w:sz w:val="24"/>
        </w:rPr>
      </w:pPr>
      <w:r w:rsidRPr="00F93640">
        <w:rPr>
          <w:rFonts w:ascii="Tahoma" w:hAnsi="Tahoma" w:cs="Tahoma"/>
          <w:sz w:val="24"/>
        </w:rPr>
        <w:t xml:space="preserve"> f) náhrada preukázaných výdavkov za poistenie nevyhn</w:t>
      </w:r>
      <w:r w:rsidR="006A1853">
        <w:rPr>
          <w:rFonts w:ascii="Tahoma" w:hAnsi="Tahoma" w:cs="Tahoma"/>
          <w:sz w:val="24"/>
        </w:rPr>
        <w:t xml:space="preserve">utných  liečebných  nákladov a   </w:t>
      </w:r>
      <w:r w:rsidRPr="00F93640">
        <w:rPr>
          <w:rFonts w:ascii="Tahoma" w:hAnsi="Tahoma" w:cs="Tahoma"/>
          <w:sz w:val="24"/>
        </w:rPr>
        <w:t>náhrada výdavkov za povinné očk</w:t>
      </w:r>
      <w:r w:rsidRPr="00F93640">
        <w:rPr>
          <w:rFonts w:ascii="Tahoma" w:hAnsi="Tahoma" w:cs="Tahoma"/>
          <w:sz w:val="24"/>
        </w:rPr>
        <w:t>o</w:t>
      </w:r>
      <w:r w:rsidRPr="00F93640">
        <w:rPr>
          <w:rFonts w:ascii="Tahoma" w:hAnsi="Tahoma" w:cs="Tahoma"/>
          <w:sz w:val="24"/>
        </w:rPr>
        <w:t>vanie a odporúčané očkovanie,</w:t>
      </w:r>
    </w:p>
    <w:p w:rsidR="00F93640" w:rsidRPr="003E6B15" w:rsidRDefault="00F93640" w:rsidP="006A1853">
      <w:pPr>
        <w:spacing w:before="360" w:line="240" w:lineRule="exact"/>
        <w:jc w:val="both"/>
        <w:rPr>
          <w:rFonts w:ascii="Tahoma" w:hAnsi="Tahoma" w:cs="Tahoma"/>
          <w:b/>
          <w:i/>
          <w:sz w:val="28"/>
        </w:rPr>
      </w:pPr>
      <w:r w:rsidRPr="00D44AE8">
        <w:rPr>
          <w:rFonts w:ascii="Tahoma" w:hAnsi="Tahoma" w:cs="Tahoma"/>
          <w:i/>
          <w:sz w:val="28"/>
        </w:rPr>
        <w:t xml:space="preserve">k písm. a) </w:t>
      </w:r>
      <w:r w:rsidRPr="00D44AE8">
        <w:rPr>
          <w:rFonts w:ascii="Tahoma" w:hAnsi="Tahoma" w:cs="Tahoma"/>
          <w:b/>
          <w:i/>
          <w:sz w:val="28"/>
        </w:rPr>
        <w:t>náhrada preukázaných cestovných v</w:t>
      </w:r>
      <w:r w:rsidRPr="00D44AE8">
        <w:rPr>
          <w:rFonts w:ascii="Tahoma" w:hAnsi="Tahoma" w:cs="Tahoma"/>
          <w:b/>
          <w:i/>
          <w:sz w:val="28"/>
        </w:rPr>
        <w:t>ý</w:t>
      </w:r>
      <w:r w:rsidRPr="00D44AE8">
        <w:rPr>
          <w:rFonts w:ascii="Tahoma" w:hAnsi="Tahoma" w:cs="Tahoma"/>
          <w:b/>
          <w:i/>
          <w:sz w:val="28"/>
        </w:rPr>
        <w:t>davkov</w:t>
      </w:r>
    </w:p>
    <w:p w:rsidR="00F93640" w:rsidRPr="00F93640" w:rsidRDefault="00F93640" w:rsidP="00F93640">
      <w:pPr>
        <w:spacing w:line="240" w:lineRule="exact"/>
        <w:ind w:firstLine="567"/>
        <w:jc w:val="both"/>
        <w:rPr>
          <w:rFonts w:ascii="Tahoma" w:hAnsi="Tahoma" w:cs="Tahoma"/>
          <w:sz w:val="24"/>
        </w:rPr>
      </w:pPr>
      <w:r w:rsidRPr="00F93640">
        <w:rPr>
          <w:rFonts w:ascii="Tahoma" w:hAnsi="Tahoma" w:cs="Tahoma"/>
          <w:sz w:val="24"/>
        </w:rPr>
        <w:t>Pri poskytnutí náhrady preukázaných cestovných výdavkov platia rovnaké ustanovenia ako u tuzemskej PC. Zamestnávateľ zásadne poskytuje na ZPC voľné medzinárodné železničné služo</w:t>
      </w:r>
      <w:r w:rsidRPr="00F93640">
        <w:rPr>
          <w:rFonts w:ascii="Tahoma" w:hAnsi="Tahoma" w:cs="Tahoma"/>
          <w:sz w:val="24"/>
        </w:rPr>
        <w:t>b</w:t>
      </w:r>
      <w:r w:rsidRPr="00F93640">
        <w:rPr>
          <w:rFonts w:ascii="Tahoma" w:hAnsi="Tahoma" w:cs="Tahoma"/>
          <w:sz w:val="24"/>
        </w:rPr>
        <w:t>né lístky.</w:t>
      </w:r>
    </w:p>
    <w:p w:rsidR="00F93640" w:rsidRPr="00F93640" w:rsidRDefault="00F93640" w:rsidP="00F93640">
      <w:pPr>
        <w:spacing w:line="240" w:lineRule="exact"/>
        <w:ind w:firstLine="567"/>
        <w:jc w:val="both"/>
        <w:rPr>
          <w:rFonts w:ascii="Tahoma" w:hAnsi="Tahoma" w:cs="Tahoma"/>
          <w:sz w:val="24"/>
        </w:rPr>
      </w:pPr>
      <w:r w:rsidRPr="00F93640">
        <w:rPr>
          <w:rFonts w:ascii="Tahoma" w:hAnsi="Tahoma" w:cs="Tahoma"/>
          <w:sz w:val="24"/>
        </w:rPr>
        <w:t>Ak sú v porovnaní so železničnou dopravou náklady na leteckú dopravu cenovo výhodne</w:t>
      </w:r>
      <w:r w:rsidRPr="00F93640">
        <w:rPr>
          <w:rFonts w:ascii="Tahoma" w:hAnsi="Tahoma" w:cs="Tahoma"/>
          <w:sz w:val="24"/>
        </w:rPr>
        <w:t>j</w:t>
      </w:r>
      <w:r w:rsidRPr="00F93640">
        <w:rPr>
          <w:rFonts w:ascii="Tahoma" w:hAnsi="Tahoma" w:cs="Tahoma"/>
          <w:sz w:val="24"/>
        </w:rPr>
        <w:t>šie, treba využiť ponuky nízko nákladových leteckých spoločností v súlade s Usmernením k objednávaniu a rezervácii leteniek č. 400/2007/O150 zo dňa 4.5.2007.</w:t>
      </w:r>
    </w:p>
    <w:p w:rsidR="00F93640" w:rsidRPr="00F93640" w:rsidRDefault="00F93640" w:rsidP="006A1853">
      <w:pPr>
        <w:spacing w:before="120" w:line="240" w:lineRule="exact"/>
        <w:ind w:firstLine="567"/>
        <w:jc w:val="both"/>
        <w:rPr>
          <w:rFonts w:ascii="Tahoma" w:hAnsi="Tahoma" w:cs="Tahoma"/>
          <w:sz w:val="24"/>
        </w:rPr>
      </w:pPr>
      <w:r w:rsidRPr="00F93640">
        <w:rPr>
          <w:rFonts w:ascii="Tahoma" w:hAnsi="Tahoma" w:cs="Tahoma"/>
          <w:sz w:val="24"/>
        </w:rPr>
        <w:t xml:space="preserve">Zamestnanec je povinný po návrate zo ZPC neodkladne vrátiť zapožičané prenosné služobné lístky na príslušný útvar GR ŽSR Bratislava alebo iný útvar, ktorý zamestnancovi </w:t>
      </w:r>
      <w:r w:rsidRPr="00F93640">
        <w:rPr>
          <w:rFonts w:ascii="Tahoma" w:hAnsi="Tahoma" w:cs="Tahoma"/>
          <w:sz w:val="24"/>
        </w:rPr>
        <w:lastRenderedPageBreak/>
        <w:t>prenosné služo</w:t>
      </w:r>
      <w:r w:rsidRPr="00F93640">
        <w:rPr>
          <w:rFonts w:ascii="Tahoma" w:hAnsi="Tahoma" w:cs="Tahoma"/>
          <w:sz w:val="24"/>
        </w:rPr>
        <w:t>b</w:t>
      </w:r>
      <w:r w:rsidRPr="00F93640">
        <w:rPr>
          <w:rFonts w:ascii="Tahoma" w:hAnsi="Tahoma" w:cs="Tahoma"/>
          <w:sz w:val="24"/>
        </w:rPr>
        <w:t>né lístky zapožičal. Ak bol zamestnancovi poskytnutý ku</w:t>
      </w:r>
      <w:r w:rsidRPr="00F93640">
        <w:rPr>
          <w:rFonts w:ascii="Tahoma" w:hAnsi="Tahoma" w:cs="Tahoma"/>
          <w:sz w:val="24"/>
        </w:rPr>
        <w:softHyphen/>
        <w:t>pónový cestovný lís</w:t>
      </w:r>
      <w:r w:rsidR="008247AD">
        <w:rPr>
          <w:rFonts w:ascii="Tahoma" w:hAnsi="Tahoma" w:cs="Tahoma"/>
          <w:sz w:val="24"/>
        </w:rPr>
        <w:t>-</w:t>
      </w:r>
      <w:r w:rsidRPr="00F93640">
        <w:rPr>
          <w:rFonts w:ascii="Tahoma" w:hAnsi="Tahoma" w:cs="Tahoma"/>
          <w:sz w:val="24"/>
        </w:rPr>
        <w:t>tok na meno, odovzdá ho, resp. pošle poštou na pr</w:t>
      </w:r>
      <w:r w:rsidRPr="00F93640">
        <w:rPr>
          <w:rFonts w:ascii="Tahoma" w:hAnsi="Tahoma" w:cs="Tahoma"/>
          <w:sz w:val="24"/>
        </w:rPr>
        <w:t>í</w:t>
      </w:r>
      <w:r w:rsidRPr="00F93640">
        <w:rPr>
          <w:rFonts w:ascii="Tahoma" w:hAnsi="Tahoma" w:cs="Tahoma"/>
          <w:sz w:val="24"/>
        </w:rPr>
        <w:t>slušný útvar do 7 dní od skončenia ZPC.</w:t>
      </w:r>
    </w:p>
    <w:p w:rsidR="00F93640" w:rsidRPr="00D44AE8" w:rsidRDefault="00F93640" w:rsidP="006A1853">
      <w:pPr>
        <w:spacing w:before="360" w:line="240" w:lineRule="exact"/>
        <w:jc w:val="both"/>
        <w:rPr>
          <w:rFonts w:ascii="Tahoma" w:hAnsi="Tahoma" w:cs="Tahoma"/>
          <w:b/>
          <w:i/>
          <w:sz w:val="28"/>
        </w:rPr>
      </w:pPr>
      <w:r w:rsidRPr="00D44AE8">
        <w:rPr>
          <w:rFonts w:ascii="Tahoma" w:hAnsi="Tahoma" w:cs="Tahoma"/>
          <w:i/>
          <w:sz w:val="28"/>
        </w:rPr>
        <w:t xml:space="preserve">k písm. b) </w:t>
      </w:r>
      <w:r w:rsidRPr="00D44AE8">
        <w:rPr>
          <w:rFonts w:ascii="Tahoma" w:hAnsi="Tahoma" w:cs="Tahoma"/>
          <w:b/>
          <w:i/>
          <w:sz w:val="28"/>
        </w:rPr>
        <w:t>náhrada preukázaných výdavkov za ubytovanie</w:t>
      </w:r>
    </w:p>
    <w:p w:rsidR="00F93640" w:rsidRPr="00F93640" w:rsidRDefault="00F93640" w:rsidP="00F93640">
      <w:pPr>
        <w:spacing w:before="80" w:line="240" w:lineRule="exact"/>
        <w:ind w:firstLine="567"/>
        <w:jc w:val="both"/>
        <w:rPr>
          <w:rFonts w:ascii="Tahoma" w:hAnsi="Tahoma" w:cs="Tahoma"/>
          <w:sz w:val="24"/>
        </w:rPr>
      </w:pPr>
      <w:r w:rsidRPr="00F93640">
        <w:rPr>
          <w:rFonts w:ascii="Tahoma" w:hAnsi="Tahoma" w:cs="Tahoma"/>
          <w:sz w:val="24"/>
        </w:rPr>
        <w:t>Ak má zamestnanec na ZPC v rámci ubytovacích služieb preukázane poskytnuté raňajky, zamestnávateľ kráti stravné rovnako ako pri preukázane zabezpečenom čiastočne bezplatnom strav</w:t>
      </w:r>
      <w:r w:rsidRPr="00F93640">
        <w:rPr>
          <w:rFonts w:ascii="Tahoma" w:hAnsi="Tahoma" w:cs="Tahoma"/>
          <w:sz w:val="24"/>
        </w:rPr>
        <w:t>o</w:t>
      </w:r>
      <w:r w:rsidRPr="00F93640">
        <w:rPr>
          <w:rFonts w:ascii="Tahoma" w:hAnsi="Tahoma" w:cs="Tahoma"/>
          <w:sz w:val="24"/>
        </w:rPr>
        <w:t>vaní. Zamestnávateľ ustanovené stravné (podľa časových pásiem) kráti o 25 % z ustanovenej sumy stravn</w:t>
      </w:r>
      <w:r w:rsidRPr="00F93640">
        <w:rPr>
          <w:rFonts w:ascii="Tahoma" w:hAnsi="Tahoma" w:cs="Tahoma"/>
          <w:sz w:val="24"/>
        </w:rPr>
        <w:t>é</w:t>
      </w:r>
      <w:r w:rsidRPr="00F93640">
        <w:rPr>
          <w:rFonts w:ascii="Tahoma" w:hAnsi="Tahoma" w:cs="Tahoma"/>
          <w:sz w:val="24"/>
        </w:rPr>
        <w:t xml:space="preserve">ho pre časové pásmo nad 12 hodín. </w:t>
      </w:r>
    </w:p>
    <w:p w:rsidR="00F93640" w:rsidRPr="00F93640" w:rsidRDefault="00F93640" w:rsidP="006A1853">
      <w:pPr>
        <w:spacing w:before="240" w:after="120" w:line="240" w:lineRule="exact"/>
        <w:jc w:val="both"/>
        <w:rPr>
          <w:rFonts w:ascii="Tahoma" w:hAnsi="Tahoma" w:cs="Tahoma"/>
          <w:b/>
          <w:i/>
          <w:sz w:val="24"/>
        </w:rPr>
      </w:pPr>
      <w:r w:rsidRPr="00F93640">
        <w:rPr>
          <w:rFonts w:ascii="Tahoma" w:hAnsi="Tahoma" w:cs="Tahoma"/>
          <w:b/>
          <w:i/>
          <w:sz w:val="24"/>
        </w:rPr>
        <w:t>Príklad:</w:t>
      </w:r>
    </w:p>
    <w:p w:rsidR="00F93640" w:rsidRPr="00F93640" w:rsidRDefault="00F93640" w:rsidP="006A1853">
      <w:pPr>
        <w:spacing w:after="120" w:line="240" w:lineRule="exact"/>
        <w:ind w:firstLine="567"/>
        <w:jc w:val="both"/>
        <w:rPr>
          <w:rFonts w:ascii="Tahoma" w:hAnsi="Tahoma" w:cs="Tahoma"/>
          <w:i/>
          <w:sz w:val="24"/>
        </w:rPr>
      </w:pPr>
      <w:r w:rsidRPr="00F93640">
        <w:rPr>
          <w:rFonts w:ascii="Tahoma" w:hAnsi="Tahoma" w:cs="Tahoma"/>
          <w:i/>
          <w:sz w:val="24"/>
        </w:rPr>
        <w:t>Zamestnanec mal  v rámci ubytovania poskytnuté raňajky. ZPC v Rakúsku trvala nad 12 h</w:t>
      </w:r>
      <w:r w:rsidRPr="00F93640">
        <w:rPr>
          <w:rFonts w:ascii="Tahoma" w:hAnsi="Tahoma" w:cs="Tahoma"/>
          <w:i/>
          <w:sz w:val="24"/>
        </w:rPr>
        <w:t>o</w:t>
      </w:r>
      <w:r w:rsidRPr="00F93640">
        <w:rPr>
          <w:rFonts w:ascii="Tahoma" w:hAnsi="Tahoma" w:cs="Tahoma"/>
          <w:i/>
          <w:sz w:val="24"/>
        </w:rPr>
        <w:t xml:space="preserve">dín. </w:t>
      </w:r>
    </w:p>
    <w:p w:rsidR="00F93640" w:rsidRPr="00F93640" w:rsidRDefault="00F93640" w:rsidP="00F93640">
      <w:pPr>
        <w:spacing w:line="260" w:lineRule="exact"/>
        <w:ind w:firstLine="567"/>
        <w:jc w:val="both"/>
        <w:rPr>
          <w:rFonts w:ascii="Tahoma" w:hAnsi="Tahoma" w:cs="Tahoma"/>
          <w:i/>
          <w:sz w:val="28"/>
        </w:rPr>
      </w:pPr>
      <w:r w:rsidRPr="00F93640">
        <w:rPr>
          <w:rFonts w:ascii="Tahoma" w:hAnsi="Tahoma" w:cs="Tahoma"/>
          <w:i/>
          <w:sz w:val="24"/>
        </w:rPr>
        <w:t>Základná sadzba stravného je 45 €. Zamestnávateľ  zníži sumu základnej sadzby stravného o 25 %, t.j. o 11,25 €. Vyúčt</w:t>
      </w:r>
      <w:r w:rsidRPr="00F93640">
        <w:rPr>
          <w:rFonts w:ascii="Tahoma" w:hAnsi="Tahoma" w:cs="Tahoma"/>
          <w:i/>
          <w:sz w:val="24"/>
        </w:rPr>
        <w:t>o</w:t>
      </w:r>
      <w:r w:rsidRPr="00F93640">
        <w:rPr>
          <w:rFonts w:ascii="Tahoma" w:hAnsi="Tahoma" w:cs="Tahoma"/>
          <w:i/>
          <w:sz w:val="24"/>
        </w:rPr>
        <w:t xml:space="preserve">vaná suma stravného bude </w:t>
      </w:r>
      <w:r w:rsidRPr="00F93640">
        <w:rPr>
          <w:rFonts w:ascii="Tahoma" w:hAnsi="Tahoma" w:cs="Tahoma"/>
          <w:b/>
          <w:i/>
          <w:sz w:val="24"/>
        </w:rPr>
        <w:t xml:space="preserve">33,75 € </w:t>
      </w:r>
      <w:r w:rsidRPr="00F93640">
        <w:rPr>
          <w:rFonts w:ascii="Tahoma" w:hAnsi="Tahoma" w:cs="Tahoma"/>
          <w:i/>
          <w:sz w:val="24"/>
        </w:rPr>
        <w:t>(45,00 – 11,</w:t>
      </w:r>
      <w:r w:rsidRPr="00C119CA">
        <w:rPr>
          <w:rFonts w:ascii="Tahoma" w:hAnsi="Tahoma" w:cs="Tahoma"/>
          <w:i/>
          <w:sz w:val="24"/>
        </w:rPr>
        <w:t>25).</w:t>
      </w:r>
    </w:p>
    <w:p w:rsidR="00F93640" w:rsidRPr="00D44AE8" w:rsidRDefault="00F93640" w:rsidP="006A1853">
      <w:pPr>
        <w:spacing w:before="360" w:line="240" w:lineRule="exact"/>
        <w:jc w:val="both"/>
        <w:rPr>
          <w:rFonts w:ascii="Tahoma" w:hAnsi="Tahoma" w:cs="Tahoma"/>
          <w:b/>
          <w:i/>
          <w:sz w:val="28"/>
        </w:rPr>
      </w:pPr>
      <w:r w:rsidRPr="00D44AE8">
        <w:rPr>
          <w:rFonts w:ascii="Tahoma" w:hAnsi="Tahoma" w:cs="Tahoma"/>
          <w:i/>
          <w:sz w:val="28"/>
        </w:rPr>
        <w:t xml:space="preserve">k písm. c) </w:t>
      </w:r>
      <w:r w:rsidRPr="00D44AE8">
        <w:rPr>
          <w:rFonts w:ascii="Tahoma" w:hAnsi="Tahoma" w:cs="Tahoma"/>
          <w:b/>
          <w:i/>
          <w:sz w:val="28"/>
        </w:rPr>
        <w:t>stravné</w:t>
      </w:r>
    </w:p>
    <w:p w:rsidR="00F93640" w:rsidRPr="00F93640" w:rsidRDefault="00F93640" w:rsidP="00F93640">
      <w:pPr>
        <w:spacing w:before="80" w:line="240" w:lineRule="exact"/>
        <w:ind w:firstLine="567"/>
        <w:jc w:val="both"/>
        <w:rPr>
          <w:rFonts w:ascii="Tahoma" w:hAnsi="Tahoma" w:cs="Tahoma"/>
          <w:sz w:val="24"/>
        </w:rPr>
      </w:pPr>
      <w:r w:rsidRPr="00F93640">
        <w:rPr>
          <w:rFonts w:ascii="Tahoma" w:hAnsi="Tahoma" w:cs="Tahoma"/>
          <w:sz w:val="24"/>
        </w:rPr>
        <w:t>Pri ZPC patrí zamestnancovi za každý kalendárny deň ZPC stravné v eurách alebo v cudzej mene. Stravné v eurách alebo v cudzej  mene je ustanovené v závislosti od času trvania ZPC mimo územia SR v kalendárnom dni, pričom čas trvania ZPC mimo územia SR je rozdelený na časové pásma:</w:t>
      </w:r>
    </w:p>
    <w:p w:rsidR="00F93640" w:rsidRPr="00F93640" w:rsidRDefault="00F93640" w:rsidP="00F93640">
      <w:pPr>
        <w:tabs>
          <w:tab w:val="left" w:pos="360"/>
        </w:tabs>
        <w:spacing w:line="260" w:lineRule="exact"/>
        <w:jc w:val="both"/>
        <w:rPr>
          <w:rFonts w:ascii="Tahoma" w:hAnsi="Tahoma" w:cs="Tahoma"/>
          <w:sz w:val="24"/>
        </w:rPr>
      </w:pPr>
      <w:r w:rsidRPr="00F93640">
        <w:rPr>
          <w:rFonts w:ascii="Tahoma" w:hAnsi="Tahoma" w:cs="Tahoma"/>
          <w:sz w:val="24"/>
        </w:rPr>
        <w:t>a) do 6 hodín vrátane,</w:t>
      </w:r>
    </w:p>
    <w:p w:rsidR="00F93640" w:rsidRPr="00F93640" w:rsidRDefault="00F93640" w:rsidP="00F93640">
      <w:pPr>
        <w:tabs>
          <w:tab w:val="left" w:pos="360"/>
        </w:tabs>
        <w:spacing w:line="260" w:lineRule="exact"/>
        <w:jc w:val="both"/>
        <w:rPr>
          <w:rFonts w:ascii="Tahoma" w:hAnsi="Tahoma" w:cs="Tahoma"/>
          <w:sz w:val="24"/>
        </w:rPr>
      </w:pPr>
      <w:r w:rsidRPr="00F93640">
        <w:rPr>
          <w:rFonts w:ascii="Tahoma" w:hAnsi="Tahoma" w:cs="Tahoma"/>
          <w:sz w:val="24"/>
        </w:rPr>
        <w:t>b) nad 6 hodín až 12 hodín,</w:t>
      </w:r>
    </w:p>
    <w:p w:rsidR="00F93640" w:rsidRPr="00F93640" w:rsidRDefault="00F93640" w:rsidP="00F93640">
      <w:pPr>
        <w:tabs>
          <w:tab w:val="left" w:pos="360"/>
        </w:tabs>
        <w:spacing w:line="260" w:lineRule="exact"/>
        <w:jc w:val="both"/>
        <w:rPr>
          <w:rFonts w:ascii="Tahoma" w:hAnsi="Tahoma" w:cs="Tahoma"/>
          <w:sz w:val="24"/>
        </w:rPr>
      </w:pPr>
      <w:r w:rsidRPr="00F93640">
        <w:rPr>
          <w:rFonts w:ascii="Tahoma" w:hAnsi="Tahoma" w:cs="Tahoma"/>
          <w:sz w:val="24"/>
        </w:rPr>
        <w:t>c</w:t>
      </w:r>
      <w:r w:rsidRPr="00F93640">
        <w:rPr>
          <w:rFonts w:ascii="Tahoma" w:hAnsi="Tahoma" w:cs="Tahoma"/>
          <w:b/>
          <w:sz w:val="24"/>
        </w:rPr>
        <w:t>)</w:t>
      </w:r>
      <w:r w:rsidRPr="00F93640">
        <w:rPr>
          <w:rFonts w:ascii="Tahoma" w:hAnsi="Tahoma" w:cs="Tahoma"/>
          <w:sz w:val="24"/>
        </w:rPr>
        <w:t xml:space="preserve"> nad 12 hodín.</w:t>
      </w:r>
    </w:p>
    <w:p w:rsidR="00F93640" w:rsidRPr="00F93640" w:rsidRDefault="00F93640" w:rsidP="00F93640">
      <w:pPr>
        <w:spacing w:before="80" w:line="240" w:lineRule="exact"/>
        <w:ind w:firstLine="567"/>
        <w:jc w:val="both"/>
        <w:rPr>
          <w:rFonts w:ascii="Tahoma" w:hAnsi="Tahoma" w:cs="Tahoma"/>
          <w:sz w:val="24"/>
        </w:rPr>
      </w:pPr>
      <w:r w:rsidRPr="00F93640">
        <w:rPr>
          <w:rFonts w:ascii="Tahoma" w:hAnsi="Tahoma" w:cs="Tahoma"/>
          <w:sz w:val="24"/>
        </w:rPr>
        <w:t xml:space="preserve">Základné sadzby stravného v eurách alebo v cudzej mene sú stanovené Opatrením MF SR v zákone č. 606/2008 Z.z. zo dňa 17. decembra 2008 a vydané pod číslom 176/2009-O510 dňa 5.1.2009. </w:t>
      </w:r>
    </w:p>
    <w:p w:rsidR="00F93640" w:rsidRPr="00F93640" w:rsidRDefault="00F93640" w:rsidP="00F93640">
      <w:pPr>
        <w:pStyle w:val="Zkladntext"/>
        <w:spacing w:before="80" w:line="240" w:lineRule="exact"/>
        <w:ind w:firstLine="567"/>
        <w:rPr>
          <w:rFonts w:ascii="Tahoma" w:hAnsi="Tahoma" w:cs="Tahoma"/>
          <w:sz w:val="24"/>
        </w:rPr>
      </w:pPr>
      <w:r w:rsidRPr="00F93640">
        <w:rPr>
          <w:rFonts w:ascii="Tahoma" w:hAnsi="Tahoma" w:cs="Tahoma"/>
          <w:sz w:val="24"/>
        </w:rPr>
        <w:t>Ak ZPC mimo územia SR trvá v kalendárnom dni:</w:t>
      </w:r>
    </w:p>
    <w:p w:rsidR="00F93640" w:rsidRPr="00F93640" w:rsidRDefault="00F93640" w:rsidP="00E46D15">
      <w:pPr>
        <w:numPr>
          <w:ilvl w:val="0"/>
          <w:numId w:val="5"/>
        </w:numPr>
        <w:tabs>
          <w:tab w:val="clear" w:pos="720"/>
          <w:tab w:val="num" w:pos="284"/>
        </w:tabs>
        <w:overflowPunct w:val="0"/>
        <w:autoSpaceDE w:val="0"/>
        <w:autoSpaceDN w:val="0"/>
        <w:adjustRightInd w:val="0"/>
        <w:spacing w:after="0" w:line="240" w:lineRule="exact"/>
        <w:ind w:left="284" w:hanging="284"/>
        <w:jc w:val="both"/>
        <w:textAlignment w:val="baseline"/>
        <w:rPr>
          <w:rFonts w:ascii="Tahoma" w:hAnsi="Tahoma" w:cs="Tahoma"/>
          <w:sz w:val="24"/>
        </w:rPr>
      </w:pPr>
      <w:r w:rsidRPr="00F93640">
        <w:rPr>
          <w:rFonts w:ascii="Tahoma" w:hAnsi="Tahoma" w:cs="Tahoma"/>
          <w:b/>
          <w:bCs/>
          <w:i/>
          <w:iCs/>
          <w:sz w:val="24"/>
        </w:rPr>
        <w:t>do 6 hodín vrátane</w:t>
      </w:r>
      <w:r w:rsidRPr="00F93640">
        <w:rPr>
          <w:rFonts w:ascii="Tahoma" w:hAnsi="Tahoma" w:cs="Tahoma"/>
          <w:sz w:val="24"/>
        </w:rPr>
        <w:t xml:space="preserve">, patrí zamestnancovi stravné vo výške  </w:t>
      </w:r>
      <w:r w:rsidRPr="00F93640">
        <w:rPr>
          <w:rFonts w:ascii="Tahoma" w:hAnsi="Tahoma" w:cs="Tahoma"/>
          <w:b/>
          <w:bCs/>
          <w:i/>
          <w:iCs/>
          <w:sz w:val="24"/>
        </w:rPr>
        <w:t>25 %</w:t>
      </w:r>
      <w:r w:rsidRPr="00F93640">
        <w:rPr>
          <w:rFonts w:ascii="Tahoma" w:hAnsi="Tahoma" w:cs="Tahoma"/>
          <w:sz w:val="24"/>
        </w:rPr>
        <w:t xml:space="preserve"> </w:t>
      </w:r>
      <w:r w:rsidRPr="00F93640">
        <w:rPr>
          <w:rFonts w:ascii="Tahoma" w:hAnsi="Tahoma" w:cs="Tahoma"/>
          <w:b/>
          <w:bCs/>
          <w:i/>
          <w:iCs/>
          <w:sz w:val="24"/>
        </w:rPr>
        <w:t xml:space="preserve">zo základnej </w:t>
      </w:r>
      <w:r w:rsidR="00C119CA">
        <w:rPr>
          <w:rFonts w:ascii="Tahoma" w:hAnsi="Tahoma" w:cs="Tahoma"/>
          <w:b/>
          <w:bCs/>
          <w:i/>
          <w:iCs/>
          <w:sz w:val="24"/>
        </w:rPr>
        <w:t>s</w:t>
      </w:r>
      <w:r w:rsidRPr="00F93640">
        <w:rPr>
          <w:rFonts w:ascii="Tahoma" w:hAnsi="Tahoma" w:cs="Tahoma"/>
          <w:b/>
          <w:bCs/>
          <w:i/>
          <w:iCs/>
          <w:sz w:val="24"/>
        </w:rPr>
        <w:t>adz</w:t>
      </w:r>
      <w:r w:rsidR="00C119CA">
        <w:rPr>
          <w:rFonts w:ascii="Tahoma" w:hAnsi="Tahoma" w:cs="Tahoma"/>
          <w:b/>
          <w:bCs/>
          <w:i/>
          <w:iCs/>
          <w:sz w:val="24"/>
        </w:rPr>
        <w:t xml:space="preserve">- </w:t>
      </w:r>
      <w:r w:rsidRPr="00F93640">
        <w:rPr>
          <w:rFonts w:ascii="Tahoma" w:hAnsi="Tahoma" w:cs="Tahoma"/>
          <w:b/>
          <w:bCs/>
          <w:i/>
          <w:iCs/>
          <w:sz w:val="24"/>
        </w:rPr>
        <w:t>by</w:t>
      </w:r>
      <w:r w:rsidRPr="00F93640">
        <w:rPr>
          <w:rFonts w:ascii="Tahoma" w:hAnsi="Tahoma" w:cs="Tahoma"/>
          <w:sz w:val="24"/>
        </w:rPr>
        <w:t xml:space="preserve"> stravn</w:t>
      </w:r>
      <w:r w:rsidRPr="00F93640">
        <w:rPr>
          <w:rFonts w:ascii="Tahoma" w:hAnsi="Tahoma" w:cs="Tahoma"/>
          <w:sz w:val="24"/>
        </w:rPr>
        <w:t>é</w:t>
      </w:r>
      <w:r w:rsidRPr="00F93640">
        <w:rPr>
          <w:rFonts w:ascii="Tahoma" w:hAnsi="Tahoma" w:cs="Tahoma"/>
          <w:sz w:val="24"/>
        </w:rPr>
        <w:t xml:space="preserve">ho, </w:t>
      </w:r>
    </w:p>
    <w:p w:rsidR="00F93640" w:rsidRPr="00F93640" w:rsidRDefault="00F93640" w:rsidP="00C119CA">
      <w:pPr>
        <w:spacing w:before="60" w:after="120" w:line="240" w:lineRule="exact"/>
        <w:ind w:left="284" w:hanging="284"/>
        <w:jc w:val="both"/>
        <w:rPr>
          <w:rFonts w:ascii="Tahoma" w:hAnsi="Tahoma" w:cs="Tahoma"/>
        </w:rPr>
      </w:pPr>
      <w:r w:rsidRPr="00F93640">
        <w:rPr>
          <w:rFonts w:ascii="Tahoma" w:hAnsi="Tahoma" w:cs="Tahoma"/>
          <w:b/>
          <w:bCs/>
          <w:i/>
          <w:iCs/>
          <w:sz w:val="24"/>
        </w:rPr>
        <w:t>b) nad 6 hodín až 12 hodín</w:t>
      </w:r>
      <w:r w:rsidRPr="00F93640">
        <w:rPr>
          <w:rFonts w:ascii="Tahoma" w:hAnsi="Tahoma" w:cs="Tahoma"/>
          <w:sz w:val="24"/>
        </w:rPr>
        <w:t xml:space="preserve">, patrí zamestnancovi stravné vo výške </w:t>
      </w:r>
      <w:r w:rsidRPr="00F93640">
        <w:rPr>
          <w:rFonts w:ascii="Tahoma" w:hAnsi="Tahoma" w:cs="Tahoma"/>
          <w:b/>
          <w:bCs/>
          <w:i/>
          <w:iCs/>
          <w:sz w:val="24"/>
        </w:rPr>
        <w:t>50 %</w:t>
      </w:r>
      <w:r w:rsidRPr="00F93640">
        <w:rPr>
          <w:rFonts w:ascii="Tahoma" w:hAnsi="Tahoma" w:cs="Tahoma"/>
          <w:sz w:val="24"/>
        </w:rPr>
        <w:t xml:space="preserve"> </w:t>
      </w:r>
      <w:r w:rsidRPr="00F93640">
        <w:rPr>
          <w:rFonts w:ascii="Tahoma" w:hAnsi="Tahoma" w:cs="Tahoma"/>
          <w:b/>
          <w:bCs/>
          <w:i/>
          <w:iCs/>
          <w:sz w:val="24"/>
        </w:rPr>
        <w:t>základnej sadzby</w:t>
      </w:r>
      <w:r w:rsidRPr="00F93640">
        <w:rPr>
          <w:rFonts w:ascii="Tahoma" w:hAnsi="Tahoma" w:cs="Tahoma"/>
          <w:sz w:val="24"/>
        </w:rPr>
        <w:t xml:space="preserve">  stra</w:t>
      </w:r>
      <w:r w:rsidRPr="00F93640">
        <w:rPr>
          <w:rFonts w:ascii="Tahoma" w:hAnsi="Tahoma" w:cs="Tahoma"/>
          <w:sz w:val="24"/>
        </w:rPr>
        <w:t>v</w:t>
      </w:r>
      <w:r w:rsidRPr="00F93640">
        <w:rPr>
          <w:rFonts w:ascii="Tahoma" w:hAnsi="Tahoma" w:cs="Tahoma"/>
          <w:sz w:val="24"/>
        </w:rPr>
        <w:t xml:space="preserve">ného, </w:t>
      </w:r>
    </w:p>
    <w:p w:rsidR="00F93640" w:rsidRPr="00F93640" w:rsidRDefault="00F93640" w:rsidP="00F93640">
      <w:pPr>
        <w:pStyle w:val="Zkladntext"/>
        <w:spacing w:line="240" w:lineRule="exact"/>
        <w:rPr>
          <w:rFonts w:ascii="Tahoma" w:hAnsi="Tahoma" w:cs="Tahoma"/>
          <w:sz w:val="24"/>
        </w:rPr>
      </w:pPr>
      <w:r w:rsidRPr="00F93640">
        <w:rPr>
          <w:rFonts w:ascii="Tahoma" w:hAnsi="Tahoma" w:cs="Tahoma"/>
          <w:b/>
          <w:bCs/>
          <w:i/>
          <w:iCs/>
          <w:sz w:val="24"/>
        </w:rPr>
        <w:t>c) nad 12 hodín,</w:t>
      </w:r>
      <w:r w:rsidRPr="00F93640">
        <w:rPr>
          <w:rFonts w:ascii="Tahoma" w:hAnsi="Tahoma" w:cs="Tahoma"/>
          <w:sz w:val="24"/>
        </w:rPr>
        <w:t xml:space="preserve"> patrí zamestnancovi stravné </w:t>
      </w:r>
      <w:r w:rsidRPr="00F93640">
        <w:rPr>
          <w:rFonts w:ascii="Tahoma" w:hAnsi="Tahoma" w:cs="Tahoma"/>
          <w:b/>
          <w:bCs/>
          <w:i/>
          <w:iCs/>
          <w:sz w:val="24"/>
        </w:rPr>
        <w:t>v sume základnej sadzby stravného</w:t>
      </w:r>
      <w:r w:rsidRPr="00F93640">
        <w:rPr>
          <w:rFonts w:ascii="Tahoma" w:hAnsi="Tahoma" w:cs="Tahoma"/>
          <w:sz w:val="24"/>
        </w:rPr>
        <w:t>.</w:t>
      </w:r>
    </w:p>
    <w:p w:rsidR="00F93640" w:rsidRPr="00F93640" w:rsidRDefault="00F93640" w:rsidP="00D44AE8">
      <w:pPr>
        <w:pStyle w:val="Zkladntext"/>
        <w:spacing w:before="120" w:line="240" w:lineRule="exact"/>
        <w:ind w:firstLine="567"/>
        <w:jc w:val="both"/>
        <w:rPr>
          <w:rFonts w:ascii="Tahoma" w:hAnsi="Tahoma" w:cs="Tahoma"/>
          <w:sz w:val="24"/>
        </w:rPr>
      </w:pPr>
      <w:r w:rsidRPr="00F93640">
        <w:rPr>
          <w:rFonts w:ascii="Tahoma" w:hAnsi="Tahoma" w:cs="Tahoma"/>
          <w:sz w:val="24"/>
        </w:rPr>
        <w:t>Ak má zamestnanec na ZPC preukázane zabezpečené bezplatné stravovanie v celom rozs</w:t>
      </w:r>
      <w:r w:rsidRPr="00F93640">
        <w:rPr>
          <w:rFonts w:ascii="Tahoma" w:hAnsi="Tahoma" w:cs="Tahoma"/>
          <w:sz w:val="24"/>
        </w:rPr>
        <w:t>a</w:t>
      </w:r>
      <w:r w:rsidRPr="00F93640">
        <w:rPr>
          <w:rFonts w:ascii="Tahoma" w:hAnsi="Tahoma" w:cs="Tahoma"/>
          <w:sz w:val="24"/>
        </w:rPr>
        <w:t>hu, zamestnávateľ mu stravné ne</w:t>
      </w:r>
      <w:r w:rsidRPr="00F93640">
        <w:rPr>
          <w:rFonts w:ascii="Tahoma" w:hAnsi="Tahoma" w:cs="Tahoma"/>
          <w:sz w:val="24"/>
        </w:rPr>
        <w:softHyphen/>
        <w:t>poskytuje. Ak má zamestnanec na ZPC preukázane zabezpečené bezplatné stra</w:t>
      </w:r>
      <w:r w:rsidRPr="00F93640">
        <w:rPr>
          <w:rFonts w:ascii="Tahoma" w:hAnsi="Tahoma" w:cs="Tahoma"/>
          <w:sz w:val="24"/>
        </w:rPr>
        <w:softHyphen/>
        <w:t>vovanie čiastočne, zamestnávateľ mu ustanovené stravné kráti o 25 % za bezplatne poskytnuté raňajky, o 40 % za bezplatne poskytnutý obed a o 35 % za bezplatne poskytnutú večeru z ustanovenej sumy stravného pre časové pásmo nad 12 h</w:t>
      </w:r>
      <w:r w:rsidRPr="00F93640">
        <w:rPr>
          <w:rFonts w:ascii="Tahoma" w:hAnsi="Tahoma" w:cs="Tahoma"/>
          <w:sz w:val="24"/>
        </w:rPr>
        <w:t>o</w:t>
      </w:r>
      <w:r w:rsidRPr="00F93640">
        <w:rPr>
          <w:rFonts w:ascii="Tahoma" w:hAnsi="Tahoma" w:cs="Tahoma"/>
          <w:sz w:val="24"/>
        </w:rPr>
        <w:t>dín.</w:t>
      </w:r>
    </w:p>
    <w:p w:rsidR="00F93640" w:rsidRPr="00F93640" w:rsidRDefault="00F93640" w:rsidP="00D44AE8">
      <w:pPr>
        <w:pStyle w:val="Zkladntext"/>
        <w:spacing w:before="80" w:line="240" w:lineRule="exact"/>
        <w:ind w:firstLine="567"/>
        <w:jc w:val="both"/>
        <w:rPr>
          <w:rFonts w:ascii="Tahoma" w:hAnsi="Tahoma" w:cs="Tahoma"/>
          <w:sz w:val="24"/>
        </w:rPr>
      </w:pPr>
      <w:r w:rsidRPr="00F93640">
        <w:rPr>
          <w:rFonts w:ascii="Tahoma" w:hAnsi="Tahoma" w:cs="Tahoma"/>
          <w:sz w:val="24"/>
        </w:rPr>
        <w:t>So zamestnancami, ktorým častá zmena pracoviska vyplýva z osobitnej povahy povo</w:t>
      </w:r>
      <w:r w:rsidR="00547691">
        <w:rPr>
          <w:rFonts w:ascii="Tahoma" w:hAnsi="Tahoma" w:cs="Tahoma"/>
          <w:sz w:val="24"/>
        </w:rPr>
        <w:t>-</w:t>
      </w:r>
      <w:r w:rsidRPr="00F93640">
        <w:rPr>
          <w:rFonts w:ascii="Tahoma" w:hAnsi="Tahoma" w:cs="Tahoma"/>
          <w:sz w:val="24"/>
        </w:rPr>
        <w:t>lania, možno dohodnúť nižšie stravné v súlade s pracovnou zmluvou, najviac však o 25 %.</w:t>
      </w:r>
    </w:p>
    <w:p w:rsidR="00F93640" w:rsidRPr="00F93640" w:rsidRDefault="00F93640" w:rsidP="00C119CA">
      <w:pPr>
        <w:pStyle w:val="Zarkazkladnhotextu3"/>
        <w:spacing w:before="80" w:line="240" w:lineRule="exact"/>
        <w:ind w:left="0" w:firstLine="567"/>
        <w:jc w:val="both"/>
        <w:rPr>
          <w:rFonts w:ascii="Tahoma" w:hAnsi="Tahoma" w:cs="Tahoma"/>
          <w:b/>
          <w:i/>
          <w:sz w:val="24"/>
        </w:rPr>
      </w:pPr>
      <w:r w:rsidRPr="00F93640">
        <w:rPr>
          <w:rFonts w:ascii="Tahoma" w:hAnsi="Tahoma" w:cs="Tahoma"/>
          <w:sz w:val="24"/>
        </w:rPr>
        <w:t>Pri ZPC vzniká okrem nároku na stravné v eurách alebo v cudzej mene aj nárok na stravné v eurách za čas trvania pracovnej cesty na území SR za podmie</w:t>
      </w:r>
      <w:r w:rsidRPr="00F93640">
        <w:rPr>
          <w:rFonts w:ascii="Tahoma" w:hAnsi="Tahoma" w:cs="Tahoma"/>
          <w:sz w:val="24"/>
        </w:rPr>
        <w:softHyphen/>
        <w:t xml:space="preserve">nok, stanovených pre tuzemskú pracovnú cestu. Toto stravné sa účtuje </w:t>
      </w:r>
      <w:r w:rsidRPr="00F93640">
        <w:rPr>
          <w:rFonts w:ascii="Tahoma" w:hAnsi="Tahoma" w:cs="Tahoma"/>
          <w:sz w:val="24"/>
        </w:rPr>
        <w:t>o</w:t>
      </w:r>
      <w:r w:rsidRPr="00F93640">
        <w:rPr>
          <w:rFonts w:ascii="Tahoma" w:hAnsi="Tahoma" w:cs="Tahoma"/>
          <w:sz w:val="24"/>
        </w:rPr>
        <w:t>sobitne.</w:t>
      </w:r>
    </w:p>
    <w:p w:rsidR="00F93640" w:rsidRPr="00F93640" w:rsidRDefault="003E6B15" w:rsidP="00547691">
      <w:pPr>
        <w:spacing w:before="240" w:after="120" w:line="240" w:lineRule="exact"/>
        <w:jc w:val="both"/>
        <w:rPr>
          <w:rFonts w:ascii="Tahoma" w:hAnsi="Tahoma" w:cs="Tahoma"/>
          <w:b/>
          <w:i/>
          <w:sz w:val="24"/>
        </w:rPr>
      </w:pPr>
      <w:r>
        <w:rPr>
          <w:rFonts w:ascii="Tahoma" w:hAnsi="Tahoma" w:cs="Tahoma"/>
          <w:b/>
          <w:i/>
          <w:sz w:val="24"/>
        </w:rPr>
        <w:t>Príklad:</w:t>
      </w:r>
    </w:p>
    <w:p w:rsidR="00F93640" w:rsidRPr="00F93640" w:rsidRDefault="00F93640" w:rsidP="00547691">
      <w:pPr>
        <w:tabs>
          <w:tab w:val="left" w:pos="8505"/>
        </w:tabs>
        <w:spacing w:after="120" w:line="240" w:lineRule="exact"/>
        <w:ind w:firstLine="567"/>
        <w:jc w:val="both"/>
        <w:rPr>
          <w:rFonts w:ascii="Tahoma" w:hAnsi="Tahoma" w:cs="Tahoma"/>
          <w:i/>
          <w:sz w:val="24"/>
        </w:rPr>
      </w:pPr>
      <w:r w:rsidRPr="00F93640">
        <w:rPr>
          <w:rFonts w:ascii="Tahoma" w:hAnsi="Tahoma" w:cs="Tahoma"/>
          <w:i/>
          <w:sz w:val="24"/>
        </w:rPr>
        <w:t xml:space="preserve">Zamestnanec vycestoval o 5.00 hod. z miesta bydliska na ZPC. Štátnu hranicu s Rakúskom prekročil o 8.00 hod. ZPC trvala do 16.00 hod., keď zamestnanec opäť </w:t>
      </w:r>
      <w:r w:rsidRPr="00F93640">
        <w:rPr>
          <w:rFonts w:ascii="Tahoma" w:hAnsi="Tahoma" w:cs="Tahoma"/>
          <w:i/>
          <w:sz w:val="24"/>
        </w:rPr>
        <w:lastRenderedPageBreak/>
        <w:t>prekročil slovenskú štá</w:t>
      </w:r>
      <w:r w:rsidRPr="00F93640">
        <w:rPr>
          <w:rFonts w:ascii="Tahoma" w:hAnsi="Tahoma" w:cs="Tahoma"/>
          <w:i/>
          <w:sz w:val="24"/>
        </w:rPr>
        <w:t>t</w:t>
      </w:r>
      <w:r w:rsidRPr="00F93640">
        <w:rPr>
          <w:rFonts w:ascii="Tahoma" w:hAnsi="Tahoma" w:cs="Tahoma"/>
          <w:i/>
          <w:sz w:val="24"/>
        </w:rPr>
        <w:t>nu hranicu. Do miesta bydliska docestoval o 18.30 hod. Zamestnancovi prinál</w:t>
      </w:r>
      <w:r w:rsidRPr="00F93640">
        <w:rPr>
          <w:rFonts w:ascii="Tahoma" w:hAnsi="Tahoma" w:cs="Tahoma"/>
          <w:i/>
          <w:sz w:val="24"/>
        </w:rPr>
        <w:t>e</w:t>
      </w:r>
      <w:r w:rsidRPr="00F93640">
        <w:rPr>
          <w:rFonts w:ascii="Tahoma" w:hAnsi="Tahoma" w:cs="Tahoma"/>
          <w:i/>
          <w:sz w:val="24"/>
        </w:rPr>
        <w:t>ží:</w:t>
      </w:r>
    </w:p>
    <w:p w:rsidR="00F93640" w:rsidRPr="00F93640" w:rsidRDefault="00F93640" w:rsidP="003E6B15">
      <w:pPr>
        <w:tabs>
          <w:tab w:val="left" w:pos="8505"/>
        </w:tabs>
        <w:spacing w:after="0" w:line="240" w:lineRule="atLeast"/>
        <w:jc w:val="both"/>
        <w:rPr>
          <w:rFonts w:ascii="Tahoma" w:hAnsi="Tahoma" w:cs="Tahoma"/>
          <w:i/>
          <w:sz w:val="24"/>
        </w:rPr>
      </w:pPr>
      <w:r w:rsidRPr="00F93640">
        <w:rPr>
          <w:rFonts w:ascii="Tahoma" w:hAnsi="Tahoma" w:cs="Tahoma"/>
          <w:i/>
          <w:sz w:val="24"/>
        </w:rPr>
        <w:t xml:space="preserve">- stravné za tuzemskú pracovnú cestu  v sume  časového pásma   od 5.00 do 12.00 hod.    </w:t>
      </w:r>
    </w:p>
    <w:p w:rsidR="00F93640" w:rsidRPr="00F93640" w:rsidRDefault="00F93640" w:rsidP="003E6B15">
      <w:pPr>
        <w:tabs>
          <w:tab w:val="left" w:pos="8505"/>
        </w:tabs>
        <w:spacing w:after="0" w:line="240" w:lineRule="atLeast"/>
        <w:jc w:val="both"/>
        <w:rPr>
          <w:rFonts w:ascii="Tahoma" w:hAnsi="Tahoma" w:cs="Tahoma"/>
          <w:i/>
          <w:sz w:val="24"/>
        </w:rPr>
      </w:pPr>
      <w:r w:rsidRPr="00F93640">
        <w:rPr>
          <w:rFonts w:ascii="Tahoma" w:hAnsi="Tahoma" w:cs="Tahoma"/>
          <w:i/>
          <w:sz w:val="24"/>
        </w:rPr>
        <w:t xml:space="preserve">  (3+2,30),</w:t>
      </w:r>
    </w:p>
    <w:p w:rsidR="00F93640" w:rsidRPr="00F93640" w:rsidRDefault="00F93640" w:rsidP="00547691">
      <w:pPr>
        <w:tabs>
          <w:tab w:val="left" w:pos="8505"/>
        </w:tabs>
        <w:spacing w:after="0" w:line="240" w:lineRule="atLeast"/>
        <w:ind w:left="284" w:hanging="284"/>
        <w:jc w:val="both"/>
        <w:rPr>
          <w:rFonts w:ascii="Tahoma" w:hAnsi="Tahoma" w:cs="Tahoma"/>
          <w:i/>
          <w:sz w:val="24"/>
        </w:rPr>
      </w:pPr>
      <w:r w:rsidRPr="00F93640">
        <w:rPr>
          <w:rFonts w:ascii="Tahoma" w:hAnsi="Tahoma" w:cs="Tahoma"/>
          <w:i/>
          <w:sz w:val="24"/>
        </w:rPr>
        <w:t xml:space="preserve">- stravné vo výške 50 %  základnej sadzby stravného časového pásma od 6.01 do 12.00 hod.,  t.j. 22,5 </w:t>
      </w:r>
      <w:r w:rsidR="00D44AE8">
        <w:rPr>
          <w:rFonts w:ascii="Tahoma" w:hAnsi="Tahoma" w:cs="Tahoma"/>
          <w:i/>
          <w:sz w:val="24"/>
        </w:rPr>
        <w:t>€</w:t>
      </w:r>
      <w:r w:rsidRPr="00F93640">
        <w:rPr>
          <w:rFonts w:ascii="Tahoma" w:hAnsi="Tahoma" w:cs="Tahoma"/>
          <w:i/>
          <w:sz w:val="24"/>
        </w:rPr>
        <w:t>,</w:t>
      </w:r>
    </w:p>
    <w:p w:rsidR="00F93640" w:rsidRPr="00F93640" w:rsidRDefault="00F93640" w:rsidP="003E6B15">
      <w:pPr>
        <w:tabs>
          <w:tab w:val="left" w:pos="8505"/>
        </w:tabs>
        <w:spacing w:after="0" w:line="240" w:lineRule="atLeast"/>
        <w:rPr>
          <w:rFonts w:ascii="Tahoma" w:hAnsi="Tahoma" w:cs="Tahoma"/>
          <w:i/>
          <w:sz w:val="24"/>
        </w:rPr>
      </w:pPr>
      <w:r w:rsidRPr="00F93640">
        <w:rPr>
          <w:rFonts w:ascii="Tahoma" w:hAnsi="Tahoma" w:cs="Tahoma"/>
          <w:i/>
          <w:sz w:val="24"/>
        </w:rPr>
        <w:t xml:space="preserve">- vreckové  vo  výške  40  %  stravného pre časové  pásmo  od 6.01 do 12.00 hod.,   t.j. 9 </w:t>
      </w:r>
      <w:r w:rsidR="00D44AE8">
        <w:rPr>
          <w:rFonts w:ascii="Tahoma" w:hAnsi="Tahoma" w:cs="Tahoma"/>
          <w:i/>
          <w:sz w:val="24"/>
        </w:rPr>
        <w:t>€</w:t>
      </w:r>
      <w:r w:rsidRPr="00F93640">
        <w:rPr>
          <w:rFonts w:ascii="Tahoma" w:hAnsi="Tahoma" w:cs="Tahoma"/>
          <w:i/>
          <w:sz w:val="24"/>
        </w:rPr>
        <w:t xml:space="preserve">  </w:t>
      </w:r>
    </w:p>
    <w:p w:rsidR="00F93640" w:rsidRPr="00F93640" w:rsidRDefault="00F93640" w:rsidP="003E6B15">
      <w:pPr>
        <w:tabs>
          <w:tab w:val="left" w:pos="8505"/>
        </w:tabs>
        <w:spacing w:after="0" w:line="240" w:lineRule="atLeast"/>
        <w:rPr>
          <w:rFonts w:ascii="Tahoma" w:hAnsi="Tahoma" w:cs="Tahoma"/>
          <w:i/>
          <w:sz w:val="24"/>
        </w:rPr>
      </w:pPr>
      <w:r w:rsidRPr="00F93640">
        <w:rPr>
          <w:rFonts w:ascii="Tahoma" w:hAnsi="Tahoma" w:cs="Tahoma"/>
          <w:i/>
          <w:sz w:val="24"/>
        </w:rPr>
        <w:t xml:space="preserve">  (40 %  z 22,5 </w:t>
      </w:r>
      <w:r w:rsidR="00D44AE8">
        <w:rPr>
          <w:rFonts w:ascii="Tahoma" w:hAnsi="Tahoma" w:cs="Tahoma"/>
          <w:i/>
          <w:sz w:val="24"/>
        </w:rPr>
        <w:t>€</w:t>
      </w:r>
      <w:r w:rsidRPr="00F93640">
        <w:rPr>
          <w:rFonts w:ascii="Tahoma" w:hAnsi="Tahoma" w:cs="Tahoma"/>
          <w:i/>
          <w:sz w:val="24"/>
        </w:rPr>
        <w:t xml:space="preserve">). </w:t>
      </w:r>
    </w:p>
    <w:p w:rsidR="00F93640" w:rsidRPr="00F93640" w:rsidRDefault="00F93640" w:rsidP="00F93640">
      <w:pPr>
        <w:spacing w:before="240" w:line="240" w:lineRule="exact"/>
        <w:ind w:firstLine="567"/>
        <w:jc w:val="both"/>
        <w:rPr>
          <w:rFonts w:ascii="Tahoma" w:hAnsi="Tahoma" w:cs="Tahoma"/>
          <w:sz w:val="24"/>
        </w:rPr>
      </w:pPr>
      <w:r w:rsidRPr="00F93640">
        <w:rPr>
          <w:rFonts w:ascii="Tahoma" w:hAnsi="Tahoma" w:cs="Tahoma"/>
          <w:sz w:val="24"/>
        </w:rPr>
        <w:t>Stravné v eurách alebo v cudzej mene za kalendárny deň poskytne zamestnávateľ zamestna</w:t>
      </w:r>
      <w:r w:rsidRPr="00F93640">
        <w:rPr>
          <w:rFonts w:ascii="Tahoma" w:hAnsi="Tahoma" w:cs="Tahoma"/>
          <w:sz w:val="24"/>
        </w:rPr>
        <w:t>n</w:t>
      </w:r>
      <w:r w:rsidRPr="00F93640">
        <w:rPr>
          <w:rFonts w:ascii="Tahoma" w:hAnsi="Tahoma" w:cs="Tahoma"/>
          <w:sz w:val="24"/>
        </w:rPr>
        <w:t>covi v mene a výške stravného ustanoveného pre krajinu, v ktorej zamestnanec strávi v kalendárnom dni najviac hodín. Ak zamestnanec strávi v kalendárnom dni rovnaký počet hodín vo viacerých kraj</w:t>
      </w:r>
      <w:r w:rsidRPr="00F93640">
        <w:rPr>
          <w:rFonts w:ascii="Tahoma" w:hAnsi="Tahoma" w:cs="Tahoma"/>
          <w:sz w:val="24"/>
        </w:rPr>
        <w:t>i</w:t>
      </w:r>
      <w:r w:rsidRPr="00F93640">
        <w:rPr>
          <w:rFonts w:ascii="Tahoma" w:hAnsi="Tahoma" w:cs="Tahoma"/>
          <w:sz w:val="24"/>
        </w:rPr>
        <w:t>nách, zamestnávateľ poskytne stravné v eurách alebo v cudzej mene, ktoré je pre zamestnanca výhodne</w:t>
      </w:r>
      <w:r w:rsidRPr="00F93640">
        <w:rPr>
          <w:rFonts w:ascii="Tahoma" w:hAnsi="Tahoma" w:cs="Tahoma"/>
          <w:sz w:val="24"/>
        </w:rPr>
        <w:t>j</w:t>
      </w:r>
      <w:r w:rsidRPr="00F93640">
        <w:rPr>
          <w:rFonts w:ascii="Tahoma" w:hAnsi="Tahoma" w:cs="Tahoma"/>
          <w:sz w:val="24"/>
        </w:rPr>
        <w:t>šie.</w:t>
      </w:r>
    </w:p>
    <w:p w:rsidR="00F93640" w:rsidRPr="00D44AE8" w:rsidRDefault="00F93640" w:rsidP="00F93640">
      <w:pPr>
        <w:spacing w:before="360" w:line="240" w:lineRule="exact"/>
        <w:jc w:val="both"/>
        <w:rPr>
          <w:rFonts w:ascii="Tahoma" w:hAnsi="Tahoma" w:cs="Tahoma"/>
          <w:i/>
          <w:sz w:val="4"/>
        </w:rPr>
      </w:pPr>
      <w:r w:rsidRPr="00D44AE8">
        <w:rPr>
          <w:rFonts w:ascii="Tahoma" w:hAnsi="Tahoma" w:cs="Tahoma"/>
          <w:i/>
          <w:sz w:val="28"/>
        </w:rPr>
        <w:t xml:space="preserve">k písm. d) </w:t>
      </w:r>
      <w:r w:rsidRPr="00D44AE8">
        <w:rPr>
          <w:rFonts w:ascii="Tahoma" w:hAnsi="Tahoma" w:cs="Tahoma"/>
          <w:b/>
          <w:i/>
          <w:sz w:val="28"/>
        </w:rPr>
        <w:t>vreckové</w:t>
      </w:r>
    </w:p>
    <w:p w:rsidR="00F93640" w:rsidRPr="00F93640" w:rsidRDefault="00F93640" w:rsidP="00D44AE8">
      <w:pPr>
        <w:pStyle w:val="Zkladntext"/>
        <w:spacing w:before="120" w:line="240" w:lineRule="exact"/>
        <w:ind w:firstLine="567"/>
        <w:jc w:val="both"/>
        <w:rPr>
          <w:rFonts w:ascii="Tahoma" w:hAnsi="Tahoma" w:cs="Tahoma"/>
          <w:sz w:val="24"/>
        </w:rPr>
      </w:pPr>
      <w:r w:rsidRPr="00F93640">
        <w:rPr>
          <w:rFonts w:ascii="Tahoma" w:hAnsi="Tahoma" w:cs="Tahoma"/>
          <w:sz w:val="24"/>
        </w:rPr>
        <w:t>Zamestnávateľ poskytne zamestnancovi pri ZPC popri náhrade preukázaných potrebných vedľajších výdavkov vreckové v inej ako slovenskej mene vo výške 40 % sadzby stravného podľa času trvania pracovnej cesty. Vreckové je paušálna náhr</w:t>
      </w:r>
      <w:r w:rsidRPr="00F93640">
        <w:rPr>
          <w:rFonts w:ascii="Tahoma" w:hAnsi="Tahoma" w:cs="Tahoma"/>
          <w:sz w:val="24"/>
        </w:rPr>
        <w:t>a</w:t>
      </w:r>
      <w:r w:rsidRPr="00F93640">
        <w:rPr>
          <w:rFonts w:ascii="Tahoma" w:hAnsi="Tahoma" w:cs="Tahoma"/>
          <w:sz w:val="24"/>
        </w:rPr>
        <w:t>da, ktorú zamestnanec nevyúčtováva a ani nezdôvo</w:t>
      </w:r>
      <w:r w:rsidRPr="00F93640">
        <w:rPr>
          <w:rFonts w:ascii="Tahoma" w:hAnsi="Tahoma" w:cs="Tahoma"/>
          <w:sz w:val="24"/>
        </w:rPr>
        <w:t>d</w:t>
      </w:r>
      <w:r w:rsidRPr="00F93640">
        <w:rPr>
          <w:rFonts w:ascii="Tahoma" w:hAnsi="Tahoma" w:cs="Tahoma"/>
          <w:sz w:val="24"/>
        </w:rPr>
        <w:t>ňuje jeho použitie.</w:t>
      </w:r>
    </w:p>
    <w:p w:rsidR="00F93640" w:rsidRPr="00F93640" w:rsidRDefault="00F93640" w:rsidP="003E6B15">
      <w:pPr>
        <w:spacing w:line="240" w:lineRule="exact"/>
        <w:ind w:firstLine="567"/>
        <w:jc w:val="both"/>
        <w:rPr>
          <w:rFonts w:ascii="Tahoma" w:hAnsi="Tahoma" w:cs="Tahoma"/>
          <w:i/>
          <w:sz w:val="24"/>
        </w:rPr>
      </w:pPr>
      <w:r w:rsidRPr="00F93640">
        <w:rPr>
          <w:rFonts w:ascii="Tahoma" w:hAnsi="Tahoma" w:cs="Tahoma"/>
          <w:sz w:val="24"/>
        </w:rPr>
        <w:t>V prípade, že zahraničný partner hradí plne náklady za pobyt za</w:t>
      </w:r>
      <w:r w:rsidRPr="00F93640">
        <w:rPr>
          <w:rFonts w:ascii="Tahoma" w:hAnsi="Tahoma" w:cs="Tahoma"/>
          <w:sz w:val="24"/>
        </w:rPr>
        <w:softHyphen/>
        <w:t>mestnanca ŽSR v zahraničí, zamest</w:t>
      </w:r>
      <w:r w:rsidRPr="00F93640">
        <w:rPr>
          <w:rFonts w:ascii="Tahoma" w:hAnsi="Tahoma" w:cs="Tahoma"/>
          <w:sz w:val="24"/>
        </w:rPr>
        <w:softHyphen/>
        <w:t>návateľ poskytne z</w:t>
      </w:r>
      <w:r w:rsidRPr="00F93640">
        <w:rPr>
          <w:rFonts w:ascii="Tahoma" w:hAnsi="Tahoma" w:cs="Tahoma"/>
          <w:sz w:val="24"/>
        </w:rPr>
        <w:t>a</w:t>
      </w:r>
      <w:r w:rsidRPr="00F93640">
        <w:rPr>
          <w:rFonts w:ascii="Tahoma" w:hAnsi="Tahoma" w:cs="Tahoma"/>
          <w:sz w:val="24"/>
        </w:rPr>
        <w:t>mestnancovi za dobu pobytu vrec</w:t>
      </w:r>
      <w:r w:rsidRPr="00F93640">
        <w:rPr>
          <w:rFonts w:ascii="Tahoma" w:hAnsi="Tahoma" w:cs="Tahoma"/>
          <w:sz w:val="24"/>
        </w:rPr>
        <w:softHyphen/>
        <w:t>kové vo výške 10%  sadzby stravného podľa času trvania takto hradenej ZPC.</w:t>
      </w:r>
      <w:r w:rsidRPr="00F93640">
        <w:rPr>
          <w:rFonts w:ascii="Tahoma" w:hAnsi="Tahoma" w:cs="Tahoma"/>
          <w:i/>
          <w:sz w:val="24"/>
        </w:rPr>
        <w:t xml:space="preserve">  </w:t>
      </w:r>
    </w:p>
    <w:p w:rsidR="00F93640" w:rsidRPr="00F93640" w:rsidRDefault="00F93640" w:rsidP="00547691">
      <w:pPr>
        <w:spacing w:after="120" w:line="240" w:lineRule="exact"/>
        <w:rPr>
          <w:rFonts w:ascii="Tahoma" w:hAnsi="Tahoma" w:cs="Tahoma"/>
          <w:b/>
          <w:i/>
          <w:sz w:val="24"/>
        </w:rPr>
      </w:pPr>
      <w:r w:rsidRPr="00F93640">
        <w:rPr>
          <w:rFonts w:ascii="Tahoma" w:hAnsi="Tahoma" w:cs="Tahoma"/>
          <w:b/>
          <w:i/>
          <w:sz w:val="24"/>
        </w:rPr>
        <w:t>Príklad:</w:t>
      </w:r>
    </w:p>
    <w:p w:rsidR="00F93640" w:rsidRPr="00F93640" w:rsidRDefault="00F93640" w:rsidP="00F93640">
      <w:pPr>
        <w:spacing w:line="240" w:lineRule="exact"/>
        <w:ind w:firstLine="567"/>
        <w:jc w:val="both"/>
        <w:rPr>
          <w:rFonts w:ascii="Tahoma" w:hAnsi="Tahoma" w:cs="Tahoma"/>
          <w:i/>
          <w:sz w:val="24"/>
        </w:rPr>
      </w:pPr>
      <w:r w:rsidRPr="00F93640">
        <w:rPr>
          <w:rFonts w:ascii="Tahoma" w:hAnsi="Tahoma" w:cs="Tahoma"/>
          <w:i/>
          <w:sz w:val="24"/>
        </w:rPr>
        <w:t>Zamestnanec prekročil štátnu hranicu s Českou republikou o 6.00 hod. Zúčastnil sa dvojdňového pracovného rokovania v Brne. Po obidva dni mu bolo poskytnuté bezplatné str</w:t>
      </w:r>
      <w:r w:rsidRPr="00F93640">
        <w:rPr>
          <w:rFonts w:ascii="Tahoma" w:hAnsi="Tahoma" w:cs="Tahoma"/>
          <w:i/>
          <w:sz w:val="24"/>
        </w:rPr>
        <w:t>a</w:t>
      </w:r>
      <w:r w:rsidRPr="00F93640">
        <w:rPr>
          <w:rFonts w:ascii="Tahoma" w:hAnsi="Tahoma" w:cs="Tahoma"/>
          <w:i/>
          <w:sz w:val="24"/>
        </w:rPr>
        <w:t>vovanie. Do SR sa vrátil po 22.00 hod.  V tomto prípade zamestnancovi  stravné neposkytujeme, ale len vreckové, a to  vo výške 10 % č</w:t>
      </w:r>
      <w:r w:rsidRPr="00F93640">
        <w:rPr>
          <w:rFonts w:ascii="Tahoma" w:hAnsi="Tahoma" w:cs="Tahoma"/>
          <w:i/>
          <w:sz w:val="24"/>
        </w:rPr>
        <w:t>a</w:t>
      </w:r>
      <w:r w:rsidRPr="00F93640">
        <w:rPr>
          <w:rFonts w:ascii="Tahoma" w:hAnsi="Tahoma" w:cs="Tahoma"/>
          <w:i/>
          <w:sz w:val="24"/>
        </w:rPr>
        <w:t>sového pásma nad 12 hod., t.j.  120,- Kč (2 dni x (10 % z 600,- Kč)).</w:t>
      </w:r>
    </w:p>
    <w:p w:rsidR="00F93640" w:rsidRDefault="00F93640" w:rsidP="00F93640">
      <w:pPr>
        <w:spacing w:before="120" w:line="240" w:lineRule="exact"/>
        <w:jc w:val="both"/>
        <w:rPr>
          <w:rFonts w:ascii="Tahoma" w:hAnsi="Tahoma" w:cs="Tahoma"/>
          <w:sz w:val="24"/>
        </w:rPr>
      </w:pPr>
      <w:r w:rsidRPr="00F93640">
        <w:rPr>
          <w:rFonts w:ascii="Tahoma" w:hAnsi="Tahoma" w:cs="Tahoma"/>
          <w:sz w:val="24"/>
        </w:rPr>
        <w:tab/>
        <w:t>Zamestnancom, ktorým častá zmena pracoviska vyplýva z osobitnej povahy povolania, sa p</w:t>
      </w:r>
      <w:r w:rsidRPr="00F93640">
        <w:rPr>
          <w:rFonts w:ascii="Tahoma" w:hAnsi="Tahoma" w:cs="Tahoma"/>
          <w:sz w:val="24"/>
        </w:rPr>
        <w:t>o</w:t>
      </w:r>
      <w:r w:rsidRPr="00F93640">
        <w:rPr>
          <w:rFonts w:ascii="Tahoma" w:hAnsi="Tahoma" w:cs="Tahoma"/>
          <w:sz w:val="24"/>
        </w:rPr>
        <w:t>skytuje vreckové vo výške 5 % sadzby stravného podľa času trvania pracovnej cesty.</w:t>
      </w:r>
    </w:p>
    <w:p w:rsidR="00F93640" w:rsidRPr="00D44AE8" w:rsidRDefault="00F93640" w:rsidP="00F93640">
      <w:pPr>
        <w:spacing w:before="360" w:line="240" w:lineRule="exact"/>
        <w:jc w:val="both"/>
        <w:rPr>
          <w:rFonts w:ascii="Tahoma" w:hAnsi="Tahoma" w:cs="Tahoma"/>
          <w:i/>
          <w:sz w:val="28"/>
        </w:rPr>
      </w:pPr>
      <w:r w:rsidRPr="00D44AE8">
        <w:rPr>
          <w:rFonts w:ascii="Tahoma" w:hAnsi="Tahoma" w:cs="Tahoma"/>
          <w:i/>
          <w:sz w:val="28"/>
        </w:rPr>
        <w:t>k písm. e)</w:t>
      </w:r>
      <w:r w:rsidRPr="00D44AE8">
        <w:rPr>
          <w:rFonts w:ascii="Tahoma" w:hAnsi="Tahoma" w:cs="Tahoma"/>
          <w:b/>
          <w:i/>
          <w:sz w:val="28"/>
        </w:rPr>
        <w:t xml:space="preserve"> náhrada preukázaných potrebných ve</w:t>
      </w:r>
      <w:r w:rsidRPr="00D44AE8">
        <w:rPr>
          <w:rFonts w:ascii="Tahoma" w:hAnsi="Tahoma" w:cs="Tahoma"/>
          <w:b/>
          <w:i/>
          <w:sz w:val="28"/>
        </w:rPr>
        <w:t>d</w:t>
      </w:r>
      <w:r w:rsidRPr="00D44AE8">
        <w:rPr>
          <w:rFonts w:ascii="Tahoma" w:hAnsi="Tahoma" w:cs="Tahoma"/>
          <w:b/>
          <w:i/>
          <w:sz w:val="28"/>
        </w:rPr>
        <w:t>ľajších výdavkov</w:t>
      </w:r>
    </w:p>
    <w:p w:rsidR="00F93640" w:rsidRPr="00F93640" w:rsidRDefault="00F93640" w:rsidP="00F93640">
      <w:pPr>
        <w:spacing w:before="120" w:line="240" w:lineRule="exact"/>
        <w:ind w:firstLine="567"/>
        <w:jc w:val="both"/>
        <w:rPr>
          <w:rFonts w:ascii="Tahoma" w:hAnsi="Tahoma" w:cs="Tahoma"/>
          <w:sz w:val="24"/>
        </w:rPr>
      </w:pPr>
      <w:r w:rsidRPr="00F93640">
        <w:rPr>
          <w:rFonts w:ascii="Tahoma" w:hAnsi="Tahoma" w:cs="Tahoma"/>
          <w:b/>
          <w:i/>
          <w:sz w:val="24"/>
        </w:rPr>
        <w:t>Potrebné vedľajšie výdavky</w:t>
      </w:r>
      <w:r w:rsidRPr="00F93640">
        <w:rPr>
          <w:rFonts w:ascii="Tahoma" w:hAnsi="Tahoma" w:cs="Tahoma"/>
          <w:sz w:val="24"/>
        </w:rPr>
        <w:t xml:space="preserve"> sú  také výdavky, ktoré z</w:t>
      </w:r>
      <w:r w:rsidRPr="00F93640">
        <w:rPr>
          <w:rFonts w:ascii="Tahoma" w:hAnsi="Tahoma" w:cs="Tahoma"/>
          <w:sz w:val="24"/>
        </w:rPr>
        <w:t>a</w:t>
      </w:r>
      <w:r w:rsidRPr="00F93640">
        <w:rPr>
          <w:rFonts w:ascii="Tahoma" w:hAnsi="Tahoma" w:cs="Tahoma"/>
          <w:sz w:val="24"/>
        </w:rPr>
        <w:t>mestnanec musí nevyhnutne vynaložiť v súvislosti s plnením pracovných úloh. Ide napr. o letiskové a prístavné poplatky, servisné poplatky, ban</w:t>
      </w:r>
      <w:r w:rsidRPr="00F93640">
        <w:rPr>
          <w:rFonts w:ascii="Tahoma" w:hAnsi="Tahoma" w:cs="Tahoma"/>
          <w:sz w:val="24"/>
        </w:rPr>
        <w:softHyphen/>
        <w:t>kové poplatky, parkovacie, diaľničné popla</w:t>
      </w:r>
      <w:r w:rsidRPr="00F93640">
        <w:rPr>
          <w:rFonts w:ascii="Tahoma" w:hAnsi="Tahoma" w:cs="Tahoma"/>
          <w:sz w:val="24"/>
        </w:rPr>
        <w:t>t</w:t>
      </w:r>
      <w:r w:rsidRPr="00F93640">
        <w:rPr>
          <w:rFonts w:ascii="Tahoma" w:hAnsi="Tahoma" w:cs="Tahoma"/>
          <w:sz w:val="24"/>
        </w:rPr>
        <w:t>ky a pod.</w:t>
      </w:r>
    </w:p>
    <w:p w:rsidR="00F93640" w:rsidRPr="00F93640" w:rsidRDefault="00F93640" w:rsidP="00F93640">
      <w:pPr>
        <w:spacing w:before="80" w:line="200" w:lineRule="exact"/>
        <w:ind w:firstLine="567"/>
        <w:jc w:val="both"/>
        <w:rPr>
          <w:rFonts w:ascii="Tahoma" w:hAnsi="Tahoma" w:cs="Tahoma"/>
          <w:i/>
          <w:sz w:val="28"/>
        </w:rPr>
      </w:pPr>
      <w:r w:rsidRPr="00F93640">
        <w:rPr>
          <w:rFonts w:ascii="Tahoma" w:hAnsi="Tahoma" w:cs="Tahoma"/>
          <w:sz w:val="24"/>
        </w:rPr>
        <w:t>Jednotlivé položky týchto výdavkov je zamestnanec zásadne po</w:t>
      </w:r>
      <w:r w:rsidRPr="00F93640">
        <w:rPr>
          <w:rFonts w:ascii="Tahoma" w:hAnsi="Tahoma" w:cs="Tahoma"/>
          <w:sz w:val="24"/>
        </w:rPr>
        <w:softHyphen/>
        <w:t>vinný doložiť dokla</w:t>
      </w:r>
      <w:r w:rsidRPr="00F93640">
        <w:rPr>
          <w:rFonts w:ascii="Tahoma" w:hAnsi="Tahoma" w:cs="Tahoma"/>
          <w:sz w:val="24"/>
        </w:rPr>
        <w:t>d</w:t>
      </w:r>
      <w:r w:rsidRPr="00F93640">
        <w:rPr>
          <w:rFonts w:ascii="Tahoma" w:hAnsi="Tahoma" w:cs="Tahoma"/>
          <w:sz w:val="24"/>
        </w:rPr>
        <w:t>mi.</w:t>
      </w:r>
    </w:p>
    <w:p w:rsidR="00F93640" w:rsidRPr="00D44AE8" w:rsidRDefault="00F93640" w:rsidP="00547691">
      <w:pPr>
        <w:spacing w:before="360" w:line="240" w:lineRule="exact"/>
        <w:ind w:left="1134" w:hanging="1134"/>
        <w:jc w:val="both"/>
        <w:rPr>
          <w:rFonts w:ascii="Tahoma" w:hAnsi="Tahoma" w:cs="Tahoma"/>
          <w:i/>
          <w:sz w:val="28"/>
        </w:rPr>
      </w:pPr>
      <w:r w:rsidRPr="00D44AE8">
        <w:rPr>
          <w:rFonts w:ascii="Tahoma" w:hAnsi="Tahoma" w:cs="Tahoma"/>
          <w:i/>
          <w:sz w:val="28"/>
        </w:rPr>
        <w:t xml:space="preserve">k písm. f) </w:t>
      </w:r>
      <w:r w:rsidRPr="00D44AE8">
        <w:rPr>
          <w:rFonts w:ascii="Tahoma" w:hAnsi="Tahoma" w:cs="Tahoma"/>
          <w:b/>
          <w:i/>
          <w:sz w:val="28"/>
        </w:rPr>
        <w:t>náhrada preukázaných výdavkov za poistenie nevyhnutných lieče</w:t>
      </w:r>
      <w:r w:rsidRPr="00D44AE8">
        <w:rPr>
          <w:rFonts w:ascii="Tahoma" w:hAnsi="Tahoma" w:cs="Tahoma"/>
          <w:b/>
          <w:i/>
          <w:sz w:val="28"/>
        </w:rPr>
        <w:t>b</w:t>
      </w:r>
      <w:r w:rsidRPr="00D44AE8">
        <w:rPr>
          <w:rFonts w:ascii="Tahoma" w:hAnsi="Tahoma" w:cs="Tahoma"/>
          <w:b/>
          <w:i/>
          <w:sz w:val="28"/>
        </w:rPr>
        <w:t>ných  nákladov a náhrada za povinné očkovanie a odporúčané očk</w:t>
      </w:r>
      <w:r w:rsidRPr="00D44AE8">
        <w:rPr>
          <w:rFonts w:ascii="Tahoma" w:hAnsi="Tahoma" w:cs="Tahoma"/>
          <w:b/>
          <w:i/>
          <w:sz w:val="28"/>
        </w:rPr>
        <w:t>o</w:t>
      </w:r>
      <w:r w:rsidRPr="00D44AE8">
        <w:rPr>
          <w:rFonts w:ascii="Tahoma" w:hAnsi="Tahoma" w:cs="Tahoma"/>
          <w:b/>
          <w:i/>
          <w:sz w:val="28"/>
        </w:rPr>
        <w:t>vanie</w:t>
      </w:r>
    </w:p>
    <w:p w:rsidR="00F93640" w:rsidRPr="00F93640" w:rsidRDefault="00F93640" w:rsidP="007A2C92">
      <w:pPr>
        <w:spacing w:after="0" w:line="240" w:lineRule="exact"/>
        <w:ind w:firstLine="567"/>
        <w:jc w:val="both"/>
        <w:rPr>
          <w:rFonts w:ascii="Tahoma" w:hAnsi="Tahoma" w:cs="Tahoma"/>
          <w:sz w:val="24"/>
        </w:rPr>
      </w:pPr>
      <w:r w:rsidRPr="00F93640">
        <w:rPr>
          <w:rFonts w:ascii="Tahoma" w:hAnsi="Tahoma" w:cs="Tahoma"/>
          <w:sz w:val="24"/>
        </w:rPr>
        <w:t>Poistenie liečebných nákladov v zahraničí vykonávajú komerčné poisťovne a zamestnávateľ vydá zamestnancovi pred cestou preukaz komerčnej poisťovne, nakoľko z verejného zdravo</w:t>
      </w:r>
      <w:r w:rsidRPr="00F93640">
        <w:rPr>
          <w:rFonts w:ascii="Tahoma" w:hAnsi="Tahoma" w:cs="Tahoma"/>
          <w:sz w:val="24"/>
        </w:rPr>
        <w:t>t</w:t>
      </w:r>
      <w:r w:rsidRPr="00F93640">
        <w:rPr>
          <w:rFonts w:ascii="Tahoma" w:hAnsi="Tahoma" w:cs="Tahoma"/>
          <w:sz w:val="24"/>
        </w:rPr>
        <w:t>ného poistenia je realizovaná úhrada za poskytnutú zdravotnú starostlivosť len v obmedzenom rozs</w:t>
      </w:r>
      <w:r w:rsidRPr="00F93640">
        <w:rPr>
          <w:rFonts w:ascii="Tahoma" w:hAnsi="Tahoma" w:cs="Tahoma"/>
          <w:sz w:val="24"/>
        </w:rPr>
        <w:t>a</w:t>
      </w:r>
      <w:r w:rsidRPr="00F93640">
        <w:rPr>
          <w:rFonts w:ascii="Tahoma" w:hAnsi="Tahoma" w:cs="Tahoma"/>
          <w:sz w:val="24"/>
        </w:rPr>
        <w:t xml:space="preserve">hu. </w:t>
      </w:r>
    </w:p>
    <w:p w:rsidR="00F93640" w:rsidRPr="00F93640" w:rsidRDefault="00F93640" w:rsidP="007A2C92">
      <w:pPr>
        <w:pStyle w:val="Zkladntext"/>
        <w:spacing w:before="120" w:line="240" w:lineRule="exact"/>
        <w:ind w:firstLine="567"/>
        <w:jc w:val="both"/>
        <w:rPr>
          <w:rFonts w:ascii="Tahoma" w:hAnsi="Tahoma" w:cs="Tahoma"/>
          <w:i/>
          <w:sz w:val="24"/>
        </w:rPr>
      </w:pPr>
      <w:r w:rsidRPr="00F93640">
        <w:rPr>
          <w:rFonts w:ascii="Tahoma" w:hAnsi="Tahoma" w:cs="Tahoma"/>
          <w:sz w:val="24"/>
        </w:rPr>
        <w:t>Ak  z časových dôvodov nemôže zamestnávateľ pripoistiť zamestnanca,  urobí tak zamestn</w:t>
      </w:r>
      <w:r w:rsidRPr="00F93640">
        <w:rPr>
          <w:rFonts w:ascii="Tahoma" w:hAnsi="Tahoma" w:cs="Tahoma"/>
          <w:sz w:val="24"/>
        </w:rPr>
        <w:t>a</w:t>
      </w:r>
      <w:r w:rsidRPr="00F93640">
        <w:rPr>
          <w:rFonts w:ascii="Tahoma" w:hAnsi="Tahoma" w:cs="Tahoma"/>
          <w:sz w:val="24"/>
        </w:rPr>
        <w:t>nec po predchádzajúcom súhlase zamestnávateľa. Výdavok za poistenie  liečebných nákladov v poisťovni mu zamestnávateľ uhradí.</w:t>
      </w:r>
    </w:p>
    <w:p w:rsidR="00F93640" w:rsidRPr="00F93640" w:rsidRDefault="00F93640" w:rsidP="00D44AE8">
      <w:pPr>
        <w:spacing w:line="240" w:lineRule="exact"/>
        <w:ind w:firstLine="567"/>
        <w:jc w:val="both"/>
        <w:rPr>
          <w:rFonts w:ascii="Tahoma" w:hAnsi="Tahoma" w:cs="Tahoma"/>
          <w:i/>
          <w:sz w:val="28"/>
        </w:rPr>
      </w:pPr>
      <w:r w:rsidRPr="00F93640">
        <w:rPr>
          <w:rFonts w:ascii="Tahoma" w:hAnsi="Tahoma" w:cs="Tahoma"/>
          <w:sz w:val="24"/>
        </w:rPr>
        <w:lastRenderedPageBreak/>
        <w:t>Zamestnancovi, ktorý je vyslaný na ZPC do tropických oblastí alebo do inak zdravotne obťažných oblastí, patrí náhrada preukázaných výdavkov za povinné očkovanie a za očkovanie odporúčané Úradom verejného zdravo</w:t>
      </w:r>
      <w:r w:rsidRPr="00F93640">
        <w:rPr>
          <w:rFonts w:ascii="Tahoma" w:hAnsi="Tahoma" w:cs="Tahoma"/>
          <w:sz w:val="24"/>
        </w:rPr>
        <w:t>t</w:t>
      </w:r>
      <w:r w:rsidRPr="00F93640">
        <w:rPr>
          <w:rFonts w:ascii="Tahoma" w:hAnsi="Tahoma" w:cs="Tahoma"/>
          <w:sz w:val="24"/>
        </w:rPr>
        <w:t>níctva.</w:t>
      </w:r>
    </w:p>
    <w:p w:rsidR="00F93640" w:rsidRPr="00F93640" w:rsidRDefault="00F93640" w:rsidP="00F93640">
      <w:pPr>
        <w:spacing w:before="360" w:line="240" w:lineRule="exact"/>
        <w:jc w:val="both"/>
        <w:rPr>
          <w:rFonts w:ascii="Tahoma" w:hAnsi="Tahoma" w:cs="Tahoma"/>
          <w:b/>
          <w:sz w:val="28"/>
        </w:rPr>
      </w:pPr>
      <w:r w:rsidRPr="00F93640">
        <w:rPr>
          <w:rFonts w:ascii="Tahoma" w:hAnsi="Tahoma" w:cs="Tahoma"/>
          <w:sz w:val="28"/>
        </w:rPr>
        <w:t xml:space="preserve">                        </w:t>
      </w:r>
      <w:r w:rsidRPr="00F93640">
        <w:rPr>
          <w:rFonts w:ascii="Tahoma" w:hAnsi="Tahoma" w:cs="Tahoma"/>
          <w:b/>
          <w:sz w:val="28"/>
        </w:rPr>
        <w:t xml:space="preserve"> Spoločné ustanovenia pri praco</w:t>
      </w:r>
      <w:r w:rsidRPr="00F93640">
        <w:rPr>
          <w:rFonts w:ascii="Tahoma" w:hAnsi="Tahoma" w:cs="Tahoma"/>
          <w:b/>
          <w:sz w:val="28"/>
        </w:rPr>
        <w:t>v</w:t>
      </w:r>
      <w:r w:rsidRPr="00F93640">
        <w:rPr>
          <w:rFonts w:ascii="Tahoma" w:hAnsi="Tahoma" w:cs="Tahoma"/>
          <w:b/>
          <w:sz w:val="28"/>
        </w:rPr>
        <w:t>ných cestách</w:t>
      </w:r>
    </w:p>
    <w:p w:rsidR="00F93640" w:rsidRPr="00F93640" w:rsidRDefault="00F93640" w:rsidP="00F93640">
      <w:pPr>
        <w:spacing w:before="120" w:line="240" w:lineRule="exact"/>
        <w:ind w:firstLine="567"/>
        <w:jc w:val="both"/>
        <w:rPr>
          <w:rFonts w:ascii="Tahoma" w:hAnsi="Tahoma" w:cs="Tahoma"/>
          <w:sz w:val="24"/>
        </w:rPr>
      </w:pPr>
      <w:r w:rsidRPr="00F93640">
        <w:rPr>
          <w:rFonts w:ascii="Tahoma" w:hAnsi="Tahoma" w:cs="Tahoma"/>
          <w:sz w:val="24"/>
        </w:rPr>
        <w:t>Zamestnávateľ pri tuzemských  i zahraničných PC hradí zamest</w:t>
      </w:r>
      <w:r w:rsidRPr="00F93640">
        <w:rPr>
          <w:rFonts w:ascii="Tahoma" w:hAnsi="Tahoma" w:cs="Tahoma"/>
          <w:sz w:val="24"/>
        </w:rPr>
        <w:softHyphen/>
        <w:t>nancom okrem iného i preuk</w:t>
      </w:r>
      <w:r w:rsidRPr="00F93640">
        <w:rPr>
          <w:rFonts w:ascii="Tahoma" w:hAnsi="Tahoma" w:cs="Tahoma"/>
          <w:sz w:val="24"/>
        </w:rPr>
        <w:t>á</w:t>
      </w:r>
      <w:r w:rsidRPr="00F93640">
        <w:rPr>
          <w:rFonts w:ascii="Tahoma" w:hAnsi="Tahoma" w:cs="Tahoma"/>
          <w:sz w:val="24"/>
        </w:rPr>
        <w:t>zané cestovné výdavky za miestne pravidelnú verejnú dopravu (MPVD), ak nie je cestovné za MPVD pa</w:t>
      </w:r>
      <w:r w:rsidRPr="00F93640">
        <w:rPr>
          <w:rFonts w:ascii="Tahoma" w:hAnsi="Tahoma" w:cs="Tahoma"/>
          <w:sz w:val="24"/>
        </w:rPr>
        <w:t>u</w:t>
      </w:r>
      <w:r w:rsidRPr="00F93640">
        <w:rPr>
          <w:rFonts w:ascii="Tahoma" w:hAnsi="Tahoma" w:cs="Tahoma"/>
          <w:sz w:val="24"/>
        </w:rPr>
        <w:t xml:space="preserve">šalizované. </w:t>
      </w:r>
    </w:p>
    <w:p w:rsidR="00F93640" w:rsidRPr="00F93640" w:rsidRDefault="00F93640" w:rsidP="00F93640">
      <w:pPr>
        <w:spacing w:before="80" w:line="240" w:lineRule="exact"/>
        <w:ind w:firstLine="567"/>
        <w:jc w:val="both"/>
        <w:rPr>
          <w:rFonts w:ascii="Tahoma" w:hAnsi="Tahoma" w:cs="Tahoma"/>
          <w:sz w:val="24"/>
        </w:rPr>
      </w:pPr>
      <w:r w:rsidRPr="00F93640">
        <w:rPr>
          <w:rFonts w:ascii="Tahoma" w:hAnsi="Tahoma" w:cs="Tahoma"/>
          <w:sz w:val="24"/>
        </w:rPr>
        <w:t>Pri spracovaní návrhov a pri realizácii  PC je treba dbať na zásady maximálnej hospodárno</w:t>
      </w:r>
      <w:r w:rsidRPr="00F93640">
        <w:rPr>
          <w:rFonts w:ascii="Tahoma" w:hAnsi="Tahoma" w:cs="Tahoma"/>
          <w:sz w:val="24"/>
        </w:rPr>
        <w:t>s</w:t>
      </w:r>
      <w:r w:rsidRPr="00F93640">
        <w:rPr>
          <w:rFonts w:ascii="Tahoma" w:hAnsi="Tahoma" w:cs="Tahoma"/>
          <w:sz w:val="24"/>
        </w:rPr>
        <w:t>ti. Pre výpočet nároku v cudzej mene je rozhodujúci najhospodárnejší spoj do miesta výkonu práce (r</w:t>
      </w:r>
      <w:r w:rsidRPr="00F93640">
        <w:rPr>
          <w:rFonts w:ascii="Tahoma" w:hAnsi="Tahoma" w:cs="Tahoma"/>
          <w:sz w:val="24"/>
        </w:rPr>
        <w:t>o</w:t>
      </w:r>
      <w:r w:rsidRPr="00F93640">
        <w:rPr>
          <w:rFonts w:ascii="Tahoma" w:hAnsi="Tahoma" w:cs="Tahoma"/>
          <w:sz w:val="24"/>
        </w:rPr>
        <w:t>kovania) a späť.</w:t>
      </w:r>
    </w:p>
    <w:p w:rsidR="00F93640" w:rsidRPr="00F93640" w:rsidRDefault="00F93640" w:rsidP="00F93640">
      <w:pPr>
        <w:spacing w:before="120" w:line="240" w:lineRule="exact"/>
        <w:ind w:firstLine="567"/>
        <w:jc w:val="both"/>
        <w:rPr>
          <w:rFonts w:ascii="Tahoma" w:hAnsi="Tahoma" w:cs="Tahoma"/>
          <w:sz w:val="24"/>
        </w:rPr>
      </w:pPr>
      <w:r w:rsidRPr="00F93640">
        <w:rPr>
          <w:rFonts w:ascii="Tahoma" w:hAnsi="Tahoma" w:cs="Tahoma"/>
          <w:sz w:val="24"/>
        </w:rPr>
        <w:t>Pri tuzemskej pracovnej ceste poskytuje zamestnávateľ preddavok, len ak o to zamestnanec požiada. Pri ZPC a pri vyslaní zamestnanca do štátov Európskej únie je zamestnávateľ povinný poskytnúť preddavok vo výške podľa predpokladaných podmienok PC a času jej trvania aj bez poži</w:t>
      </w:r>
      <w:r w:rsidRPr="00F93640">
        <w:rPr>
          <w:rFonts w:ascii="Tahoma" w:hAnsi="Tahoma" w:cs="Tahoma"/>
          <w:sz w:val="24"/>
        </w:rPr>
        <w:t>a</w:t>
      </w:r>
      <w:r w:rsidRPr="00F93640">
        <w:rPr>
          <w:rFonts w:ascii="Tahoma" w:hAnsi="Tahoma" w:cs="Tahoma"/>
          <w:sz w:val="24"/>
        </w:rPr>
        <w:t>dania.</w:t>
      </w:r>
    </w:p>
    <w:p w:rsidR="00F93640" w:rsidRPr="00F93640" w:rsidRDefault="00F93640" w:rsidP="00F93640">
      <w:pPr>
        <w:spacing w:before="120" w:line="240" w:lineRule="exact"/>
        <w:ind w:firstLine="567"/>
        <w:jc w:val="both"/>
        <w:rPr>
          <w:rFonts w:ascii="Tahoma" w:hAnsi="Tahoma" w:cs="Tahoma"/>
          <w:sz w:val="24"/>
        </w:rPr>
      </w:pPr>
      <w:r w:rsidRPr="00F93640">
        <w:rPr>
          <w:rFonts w:ascii="Tahoma" w:hAnsi="Tahoma" w:cs="Tahoma"/>
          <w:sz w:val="24"/>
        </w:rPr>
        <w:t>Zamestnávateľ sa môže so zamestnancom dohodnúť na poskytnutí preddavku na stravné v inej c</w:t>
      </w:r>
      <w:r w:rsidRPr="00F93640">
        <w:rPr>
          <w:rFonts w:ascii="Tahoma" w:hAnsi="Tahoma" w:cs="Tahoma"/>
          <w:sz w:val="24"/>
        </w:rPr>
        <w:t>u</w:t>
      </w:r>
      <w:r w:rsidRPr="00F93640">
        <w:rPr>
          <w:rFonts w:ascii="Tahoma" w:hAnsi="Tahoma" w:cs="Tahoma"/>
          <w:sz w:val="24"/>
        </w:rPr>
        <w:t>dzej mene ako je mena ustanovená opatrením ministerstva financií pre príslušnú krajinu. Pri vyúčtovaní náhrad sa pri prepočte sumy stravného ustanoveného v eurách na cudziu menu a naopak použije referenčný výmenný kurz určený a vyhlásený Európskou centrálnou bankou alebo Náro</w:t>
      </w:r>
      <w:r w:rsidRPr="00F93640">
        <w:rPr>
          <w:rFonts w:ascii="Tahoma" w:hAnsi="Tahoma" w:cs="Tahoma"/>
          <w:sz w:val="24"/>
        </w:rPr>
        <w:t>d</w:t>
      </w:r>
      <w:r w:rsidRPr="00F93640">
        <w:rPr>
          <w:rFonts w:ascii="Tahoma" w:hAnsi="Tahoma" w:cs="Tahoma"/>
          <w:sz w:val="24"/>
        </w:rPr>
        <w:t>nou bankou Slovenska, ktorý je platný k prvému dňu v mesiaci, v ktorom sa zahraničná pracovná cesta alebo iná sk</w:t>
      </w:r>
      <w:r w:rsidRPr="00F93640">
        <w:rPr>
          <w:rFonts w:ascii="Tahoma" w:hAnsi="Tahoma" w:cs="Tahoma"/>
          <w:sz w:val="24"/>
        </w:rPr>
        <w:t>u</w:t>
      </w:r>
      <w:r w:rsidRPr="00F93640">
        <w:rPr>
          <w:rFonts w:ascii="Tahoma" w:hAnsi="Tahoma" w:cs="Tahoma"/>
          <w:sz w:val="24"/>
        </w:rPr>
        <w:t>točnosť zakladajúca nárok na stravné začala</w:t>
      </w:r>
    </w:p>
    <w:p w:rsidR="00F93640" w:rsidRPr="00F93640" w:rsidRDefault="00F93640" w:rsidP="00F93640">
      <w:pPr>
        <w:spacing w:before="80" w:line="240" w:lineRule="exact"/>
        <w:ind w:firstLine="567"/>
        <w:jc w:val="both"/>
        <w:rPr>
          <w:rFonts w:ascii="Tahoma" w:hAnsi="Tahoma" w:cs="Tahoma"/>
          <w:sz w:val="24"/>
        </w:rPr>
      </w:pPr>
      <w:r w:rsidRPr="00F93640">
        <w:rPr>
          <w:rFonts w:ascii="Tahoma" w:hAnsi="Tahoma" w:cs="Tahoma"/>
          <w:sz w:val="24"/>
        </w:rPr>
        <w:t>Objektívna premlčacia lehota na uplatnenie peňažných nárokov z cestovných náhrad je tri r</w:t>
      </w:r>
      <w:r w:rsidRPr="00F93640">
        <w:rPr>
          <w:rFonts w:ascii="Tahoma" w:hAnsi="Tahoma" w:cs="Tahoma"/>
          <w:sz w:val="24"/>
        </w:rPr>
        <w:t>o</w:t>
      </w:r>
      <w:r w:rsidRPr="00F93640">
        <w:rPr>
          <w:rFonts w:ascii="Tahoma" w:hAnsi="Tahoma" w:cs="Tahoma"/>
          <w:sz w:val="24"/>
        </w:rPr>
        <w:t>ky. Len v tejto dobe je možné si uplatniť výdavky, resp. vrátenie preplatkov.</w:t>
      </w:r>
    </w:p>
    <w:p w:rsidR="00F93640" w:rsidRPr="00F93640" w:rsidRDefault="00F93640" w:rsidP="00F93640">
      <w:pPr>
        <w:spacing w:before="80" w:line="240" w:lineRule="exact"/>
        <w:ind w:firstLine="567"/>
        <w:jc w:val="both"/>
        <w:rPr>
          <w:rFonts w:ascii="Tahoma" w:hAnsi="Tahoma" w:cs="Tahoma"/>
          <w:sz w:val="24"/>
        </w:rPr>
      </w:pPr>
      <w:r w:rsidRPr="00F93640">
        <w:rPr>
          <w:rFonts w:ascii="Tahoma" w:hAnsi="Tahoma" w:cs="Tahoma"/>
          <w:sz w:val="24"/>
        </w:rPr>
        <w:t>Sumu, o ktorú bol poskytnutý preddavok pri ZPC vyšší, ako sú nároky zamestnanca, vracia zamestnanec zamestnávateľovi v eurách alebo v cudzej mene, v ktorej mu zamestnávateľ poskytol preddavok. Po dohode so zamestnávateľom môže zamestn</w:t>
      </w:r>
      <w:r w:rsidRPr="00F93640">
        <w:rPr>
          <w:rFonts w:ascii="Tahoma" w:hAnsi="Tahoma" w:cs="Tahoma"/>
          <w:sz w:val="24"/>
        </w:rPr>
        <w:t>a</w:t>
      </w:r>
      <w:r w:rsidRPr="00F93640">
        <w:rPr>
          <w:rFonts w:ascii="Tahoma" w:hAnsi="Tahoma" w:cs="Tahoma"/>
          <w:sz w:val="24"/>
        </w:rPr>
        <w:t>nec vrátiť  sumu alebo jej časť v inej cudzej mene, na ktorú z</w:t>
      </w:r>
      <w:r w:rsidRPr="00F93640">
        <w:rPr>
          <w:rFonts w:ascii="Tahoma" w:hAnsi="Tahoma" w:cs="Tahoma"/>
          <w:sz w:val="24"/>
        </w:rPr>
        <w:t>a</w:t>
      </w:r>
      <w:r w:rsidRPr="00F93640">
        <w:rPr>
          <w:rFonts w:ascii="Tahoma" w:hAnsi="Tahoma" w:cs="Tahoma"/>
          <w:sz w:val="24"/>
        </w:rPr>
        <w:t>mestnanec túto menu v zahraničí zamenil, alebo v eurách</w:t>
      </w:r>
    </w:p>
    <w:p w:rsidR="00F93640" w:rsidRPr="00F93640" w:rsidRDefault="00F93640" w:rsidP="00F93640">
      <w:pPr>
        <w:tabs>
          <w:tab w:val="left" w:pos="709"/>
        </w:tabs>
        <w:spacing w:before="120" w:line="240" w:lineRule="exact"/>
        <w:ind w:right="45" w:firstLine="567"/>
        <w:jc w:val="both"/>
        <w:rPr>
          <w:rFonts w:ascii="Tahoma" w:hAnsi="Tahoma" w:cs="Tahoma"/>
          <w:sz w:val="19"/>
          <w:szCs w:val="19"/>
        </w:rPr>
      </w:pPr>
      <w:r w:rsidRPr="00F93640">
        <w:rPr>
          <w:rFonts w:ascii="Tahoma" w:hAnsi="Tahoma" w:cs="Tahoma"/>
          <w:sz w:val="24"/>
        </w:rPr>
        <w:t>Sumu, o ktorú bol poskytnutý preddavok  v cudzej mene pri ZPC nižší ako sú nároky zamestnanca, poskytuje zamestnávateľ zamestnancovi v cudzej mene. Po dohode so zamestna</w:t>
      </w:r>
      <w:r w:rsidRPr="00F93640">
        <w:rPr>
          <w:rFonts w:ascii="Tahoma" w:hAnsi="Tahoma" w:cs="Tahoma"/>
          <w:sz w:val="24"/>
        </w:rPr>
        <w:t>n</w:t>
      </w:r>
      <w:r w:rsidRPr="00F93640">
        <w:rPr>
          <w:rFonts w:ascii="Tahoma" w:hAnsi="Tahoma" w:cs="Tahoma"/>
          <w:sz w:val="24"/>
        </w:rPr>
        <w:t>com môže zamestnávateľ nedoplatok v cudzej mene alebo jeho časť poskytnúť v inej cudzej mene al</w:t>
      </w:r>
      <w:r w:rsidRPr="00F93640">
        <w:rPr>
          <w:rFonts w:ascii="Tahoma" w:hAnsi="Tahoma" w:cs="Tahoma"/>
          <w:sz w:val="24"/>
        </w:rPr>
        <w:t>e</w:t>
      </w:r>
      <w:r w:rsidRPr="00F93640">
        <w:rPr>
          <w:rFonts w:ascii="Tahoma" w:hAnsi="Tahoma" w:cs="Tahoma"/>
          <w:sz w:val="24"/>
        </w:rPr>
        <w:t>bo eurách.</w:t>
      </w:r>
    </w:p>
    <w:p w:rsidR="00F93640" w:rsidRPr="00F93640" w:rsidRDefault="00F93640" w:rsidP="00F93640">
      <w:pPr>
        <w:spacing w:before="120" w:line="240" w:lineRule="exact"/>
        <w:ind w:firstLine="567"/>
        <w:rPr>
          <w:rFonts w:ascii="Tahoma" w:hAnsi="Tahoma" w:cs="Tahoma"/>
          <w:sz w:val="24"/>
        </w:rPr>
      </w:pPr>
      <w:r w:rsidRPr="00F93640">
        <w:rPr>
          <w:rFonts w:ascii="Tahoma" w:hAnsi="Tahoma" w:cs="Tahoma"/>
          <w:sz w:val="24"/>
        </w:rPr>
        <w:t>Pri vyúčtovaní pracovnej cesty alebo inej skutočnosti zakladajúcej nárok na náhrady podľa tohto zákona zames</w:t>
      </w:r>
      <w:r w:rsidRPr="00F93640">
        <w:rPr>
          <w:rFonts w:ascii="Tahoma" w:hAnsi="Tahoma" w:cs="Tahoma"/>
          <w:sz w:val="24"/>
        </w:rPr>
        <w:t>t</w:t>
      </w:r>
      <w:r w:rsidRPr="00F93640">
        <w:rPr>
          <w:rFonts w:ascii="Tahoma" w:hAnsi="Tahoma" w:cs="Tahoma"/>
          <w:sz w:val="24"/>
        </w:rPr>
        <w:t>návateľ v prípade potreby zaokrúhľuje</w:t>
      </w:r>
    </w:p>
    <w:p w:rsidR="00F93640" w:rsidRPr="00F93640" w:rsidRDefault="00F93640" w:rsidP="007A2C92">
      <w:pPr>
        <w:spacing w:line="240" w:lineRule="exact"/>
        <w:ind w:left="284" w:right="45" w:hanging="284"/>
        <w:rPr>
          <w:rFonts w:ascii="Tahoma" w:hAnsi="Tahoma" w:cs="Tahoma"/>
          <w:sz w:val="24"/>
        </w:rPr>
      </w:pPr>
      <w:r w:rsidRPr="00F93640">
        <w:rPr>
          <w:rFonts w:ascii="Tahoma" w:hAnsi="Tahoma" w:cs="Tahoma"/>
          <w:b/>
          <w:sz w:val="24"/>
        </w:rPr>
        <w:t>a)</w:t>
      </w:r>
      <w:r w:rsidRPr="00F93640">
        <w:rPr>
          <w:rFonts w:ascii="Tahoma" w:hAnsi="Tahoma" w:cs="Tahoma"/>
          <w:sz w:val="24"/>
        </w:rPr>
        <w:t xml:space="preserve"> celkový nárok zamestnanca v eurách bez poskytnutého pre</w:t>
      </w:r>
      <w:r w:rsidRPr="00F93640">
        <w:rPr>
          <w:rFonts w:ascii="Tahoma" w:hAnsi="Tahoma" w:cs="Tahoma"/>
          <w:sz w:val="24"/>
        </w:rPr>
        <w:t>d</w:t>
      </w:r>
      <w:r w:rsidRPr="00F93640">
        <w:rPr>
          <w:rFonts w:ascii="Tahoma" w:hAnsi="Tahoma" w:cs="Tahoma"/>
          <w:sz w:val="24"/>
        </w:rPr>
        <w:t xml:space="preserve">davku na </w:t>
      </w:r>
      <w:r w:rsidRPr="00F93640">
        <w:rPr>
          <w:rFonts w:ascii="Tahoma" w:hAnsi="Tahoma" w:cs="Tahoma"/>
          <w:i/>
          <w:sz w:val="24"/>
          <w:u w:val="single"/>
        </w:rPr>
        <w:t>najbližší eurocent nahor</w:t>
      </w:r>
      <w:r w:rsidRPr="00F93640">
        <w:rPr>
          <w:rFonts w:ascii="Tahoma" w:hAnsi="Tahoma" w:cs="Tahoma"/>
          <w:sz w:val="24"/>
        </w:rPr>
        <w:t>,</w:t>
      </w:r>
    </w:p>
    <w:p w:rsidR="00F93640" w:rsidRPr="00F93640" w:rsidRDefault="00F93640" w:rsidP="00004B83">
      <w:pPr>
        <w:spacing w:line="240" w:lineRule="exact"/>
        <w:ind w:left="284" w:right="45" w:hanging="284"/>
        <w:rPr>
          <w:rFonts w:ascii="Tahoma" w:hAnsi="Tahoma" w:cs="Tahoma"/>
          <w:sz w:val="24"/>
        </w:rPr>
      </w:pPr>
      <w:r w:rsidRPr="00F93640">
        <w:rPr>
          <w:rFonts w:ascii="Tahoma" w:hAnsi="Tahoma" w:cs="Tahoma"/>
          <w:b/>
          <w:sz w:val="24"/>
        </w:rPr>
        <w:t>b)</w:t>
      </w:r>
      <w:r w:rsidRPr="00F93640">
        <w:rPr>
          <w:rFonts w:ascii="Tahoma" w:hAnsi="Tahoma" w:cs="Tahoma"/>
          <w:sz w:val="24"/>
        </w:rPr>
        <w:t xml:space="preserve"> celkový nárok zamestnanca v cudzej mene bez poskytnutého preddavku na najbližšiu celú m</w:t>
      </w:r>
      <w:r w:rsidRPr="00F93640">
        <w:rPr>
          <w:rFonts w:ascii="Tahoma" w:hAnsi="Tahoma" w:cs="Tahoma"/>
          <w:sz w:val="24"/>
        </w:rPr>
        <w:t>e</w:t>
      </w:r>
      <w:r w:rsidRPr="00F93640">
        <w:rPr>
          <w:rFonts w:ascii="Tahoma" w:hAnsi="Tahoma" w:cs="Tahoma"/>
          <w:sz w:val="24"/>
        </w:rPr>
        <w:t>novú jednotku bežne prijímanú alebo vydávanú bankami alebo pobočkami zahraničných bánk, alebo zmenárňou nahor,</w:t>
      </w:r>
    </w:p>
    <w:p w:rsidR="00F93640" w:rsidRPr="00F93640" w:rsidRDefault="00F93640" w:rsidP="00004B83">
      <w:pPr>
        <w:spacing w:line="240" w:lineRule="exact"/>
        <w:ind w:right="45"/>
        <w:rPr>
          <w:rFonts w:ascii="Tahoma" w:hAnsi="Tahoma" w:cs="Tahoma"/>
          <w:sz w:val="24"/>
        </w:rPr>
      </w:pPr>
      <w:r w:rsidRPr="00F93640">
        <w:rPr>
          <w:rFonts w:ascii="Tahoma" w:hAnsi="Tahoma" w:cs="Tahoma"/>
          <w:b/>
          <w:sz w:val="24"/>
        </w:rPr>
        <w:t>c)</w:t>
      </w:r>
      <w:r w:rsidRPr="00F93640">
        <w:rPr>
          <w:rFonts w:ascii="Tahoma" w:hAnsi="Tahoma" w:cs="Tahoma"/>
          <w:sz w:val="24"/>
        </w:rPr>
        <w:t xml:space="preserve"> </w:t>
      </w:r>
      <w:r w:rsidRPr="00F93640">
        <w:rPr>
          <w:rFonts w:ascii="Tahoma" w:hAnsi="Tahoma" w:cs="Tahoma"/>
          <w:b/>
          <w:i/>
          <w:sz w:val="24"/>
        </w:rPr>
        <w:t>preplatok v eurách</w:t>
      </w:r>
      <w:r w:rsidRPr="00F93640">
        <w:rPr>
          <w:rFonts w:ascii="Tahoma" w:hAnsi="Tahoma" w:cs="Tahoma"/>
          <w:sz w:val="24"/>
        </w:rPr>
        <w:t xml:space="preserve"> alebo jeho časť v eurách </w:t>
      </w:r>
      <w:r w:rsidRPr="00F93640">
        <w:rPr>
          <w:rFonts w:ascii="Tahoma" w:hAnsi="Tahoma" w:cs="Tahoma"/>
          <w:b/>
          <w:i/>
          <w:sz w:val="24"/>
        </w:rPr>
        <w:t xml:space="preserve">na </w:t>
      </w:r>
      <w:r w:rsidRPr="00F93640">
        <w:rPr>
          <w:rFonts w:ascii="Tahoma" w:hAnsi="Tahoma" w:cs="Tahoma"/>
          <w:b/>
          <w:i/>
          <w:sz w:val="24"/>
          <w:u w:val="single"/>
        </w:rPr>
        <w:t>najbližší eur</w:t>
      </w:r>
      <w:r w:rsidRPr="00F93640">
        <w:rPr>
          <w:rFonts w:ascii="Tahoma" w:hAnsi="Tahoma" w:cs="Tahoma"/>
          <w:b/>
          <w:i/>
          <w:sz w:val="24"/>
          <w:u w:val="single"/>
        </w:rPr>
        <w:t>o</w:t>
      </w:r>
      <w:r w:rsidRPr="00F93640">
        <w:rPr>
          <w:rFonts w:ascii="Tahoma" w:hAnsi="Tahoma" w:cs="Tahoma"/>
          <w:b/>
          <w:i/>
          <w:sz w:val="24"/>
          <w:u w:val="single"/>
        </w:rPr>
        <w:t>cent nadol</w:t>
      </w:r>
      <w:r w:rsidRPr="00F93640">
        <w:rPr>
          <w:rFonts w:ascii="Tahoma" w:hAnsi="Tahoma" w:cs="Tahoma"/>
          <w:sz w:val="24"/>
        </w:rPr>
        <w:t>,</w:t>
      </w:r>
    </w:p>
    <w:p w:rsidR="00F93640" w:rsidRPr="00F93640" w:rsidRDefault="00F93640" w:rsidP="007A2C92">
      <w:pPr>
        <w:spacing w:line="240" w:lineRule="exact"/>
        <w:ind w:left="284" w:right="45" w:hanging="284"/>
        <w:rPr>
          <w:rFonts w:ascii="Tahoma" w:hAnsi="Tahoma" w:cs="Tahoma"/>
          <w:sz w:val="24"/>
        </w:rPr>
      </w:pPr>
      <w:r w:rsidRPr="00F93640">
        <w:rPr>
          <w:rFonts w:ascii="Tahoma" w:hAnsi="Tahoma" w:cs="Tahoma"/>
          <w:b/>
          <w:sz w:val="24"/>
        </w:rPr>
        <w:t>d)</w:t>
      </w:r>
      <w:r w:rsidRPr="00F93640">
        <w:rPr>
          <w:rFonts w:ascii="Tahoma" w:hAnsi="Tahoma" w:cs="Tahoma"/>
          <w:sz w:val="24"/>
        </w:rPr>
        <w:t xml:space="preserve"> preplatok v cudzej mene alebo jeho časť v cudzej mene na najbližšiu celú menovú jednotku be</w:t>
      </w:r>
      <w:r w:rsidRPr="00F93640">
        <w:rPr>
          <w:rFonts w:ascii="Tahoma" w:hAnsi="Tahoma" w:cs="Tahoma"/>
          <w:sz w:val="24"/>
        </w:rPr>
        <w:t>ž</w:t>
      </w:r>
      <w:r w:rsidRPr="00F93640">
        <w:rPr>
          <w:rFonts w:ascii="Tahoma" w:hAnsi="Tahoma" w:cs="Tahoma"/>
          <w:sz w:val="24"/>
        </w:rPr>
        <w:t>ne prijímanú alebo vydávanú bankami alebo pobočkami zahraničných bánk alebo zmenárňou n</w:t>
      </w:r>
      <w:r w:rsidRPr="00F93640">
        <w:rPr>
          <w:rFonts w:ascii="Tahoma" w:hAnsi="Tahoma" w:cs="Tahoma"/>
          <w:sz w:val="24"/>
        </w:rPr>
        <w:t>a</w:t>
      </w:r>
      <w:r w:rsidRPr="00F93640">
        <w:rPr>
          <w:rFonts w:ascii="Tahoma" w:hAnsi="Tahoma" w:cs="Tahoma"/>
          <w:sz w:val="24"/>
        </w:rPr>
        <w:t>dol,</w:t>
      </w:r>
    </w:p>
    <w:p w:rsidR="00F93640" w:rsidRPr="00F93640" w:rsidRDefault="00F93640" w:rsidP="00004B83">
      <w:pPr>
        <w:spacing w:after="120" w:line="240" w:lineRule="exact"/>
        <w:ind w:right="45"/>
        <w:rPr>
          <w:rFonts w:ascii="Tahoma" w:hAnsi="Tahoma" w:cs="Tahoma"/>
          <w:sz w:val="24"/>
        </w:rPr>
      </w:pPr>
      <w:r w:rsidRPr="00F93640">
        <w:rPr>
          <w:rFonts w:ascii="Tahoma" w:hAnsi="Tahoma" w:cs="Tahoma"/>
          <w:b/>
          <w:sz w:val="24"/>
        </w:rPr>
        <w:t>e</w:t>
      </w:r>
      <w:r w:rsidRPr="00F93640">
        <w:rPr>
          <w:rFonts w:ascii="Tahoma" w:hAnsi="Tahoma" w:cs="Tahoma"/>
          <w:b/>
          <w:i/>
          <w:sz w:val="24"/>
        </w:rPr>
        <w:t>) nedoplatok v eurách</w:t>
      </w:r>
      <w:r w:rsidRPr="00F93640">
        <w:rPr>
          <w:rFonts w:ascii="Tahoma" w:hAnsi="Tahoma" w:cs="Tahoma"/>
          <w:sz w:val="24"/>
        </w:rPr>
        <w:t xml:space="preserve"> alebo jeho časť v eurách </w:t>
      </w:r>
      <w:r w:rsidRPr="00F93640">
        <w:rPr>
          <w:rFonts w:ascii="Tahoma" w:hAnsi="Tahoma" w:cs="Tahoma"/>
          <w:b/>
          <w:i/>
          <w:sz w:val="24"/>
        </w:rPr>
        <w:t xml:space="preserve">na </w:t>
      </w:r>
      <w:r w:rsidRPr="00F93640">
        <w:rPr>
          <w:rFonts w:ascii="Tahoma" w:hAnsi="Tahoma" w:cs="Tahoma"/>
          <w:b/>
          <w:i/>
          <w:sz w:val="24"/>
          <w:u w:val="single"/>
        </w:rPr>
        <w:t>najbližší e</w:t>
      </w:r>
      <w:r w:rsidRPr="00F93640">
        <w:rPr>
          <w:rFonts w:ascii="Tahoma" w:hAnsi="Tahoma" w:cs="Tahoma"/>
          <w:b/>
          <w:i/>
          <w:sz w:val="24"/>
          <w:u w:val="single"/>
        </w:rPr>
        <w:t>u</w:t>
      </w:r>
      <w:r w:rsidRPr="00F93640">
        <w:rPr>
          <w:rFonts w:ascii="Tahoma" w:hAnsi="Tahoma" w:cs="Tahoma"/>
          <w:b/>
          <w:i/>
          <w:sz w:val="24"/>
          <w:u w:val="single"/>
        </w:rPr>
        <w:t>rocent nahor</w:t>
      </w:r>
      <w:r w:rsidRPr="00F93640">
        <w:rPr>
          <w:rFonts w:ascii="Tahoma" w:hAnsi="Tahoma" w:cs="Tahoma"/>
          <w:sz w:val="24"/>
        </w:rPr>
        <w:t>,</w:t>
      </w:r>
    </w:p>
    <w:p w:rsidR="00F93640" w:rsidRPr="00F93640" w:rsidRDefault="00F93640" w:rsidP="00004B83">
      <w:pPr>
        <w:spacing w:line="240" w:lineRule="exact"/>
        <w:ind w:left="284" w:right="45" w:hanging="284"/>
        <w:jc w:val="both"/>
        <w:rPr>
          <w:rFonts w:ascii="Tahoma" w:hAnsi="Tahoma" w:cs="Tahoma"/>
          <w:sz w:val="24"/>
        </w:rPr>
      </w:pPr>
      <w:r w:rsidRPr="00F93640">
        <w:rPr>
          <w:rFonts w:ascii="Tahoma" w:hAnsi="Tahoma" w:cs="Tahoma"/>
          <w:b/>
          <w:sz w:val="24"/>
        </w:rPr>
        <w:t>f)</w:t>
      </w:r>
      <w:r w:rsidRPr="00F93640">
        <w:rPr>
          <w:rFonts w:ascii="Tahoma" w:hAnsi="Tahoma" w:cs="Tahoma"/>
          <w:sz w:val="24"/>
        </w:rPr>
        <w:t xml:space="preserve"> nedoplatok v cudzej mene alebo jeho časť v cudzej mene na najbližšiu celú menovú jednotku bežne prijímanú alebo vydávanú bankami alebo pobočkami zahraničných bánk alebo zmenárňou n</w:t>
      </w:r>
      <w:r w:rsidRPr="00F93640">
        <w:rPr>
          <w:rFonts w:ascii="Tahoma" w:hAnsi="Tahoma" w:cs="Tahoma"/>
          <w:sz w:val="24"/>
        </w:rPr>
        <w:t>a</w:t>
      </w:r>
      <w:r w:rsidRPr="00F93640">
        <w:rPr>
          <w:rFonts w:ascii="Tahoma" w:hAnsi="Tahoma" w:cs="Tahoma"/>
          <w:sz w:val="24"/>
        </w:rPr>
        <w:t xml:space="preserve">hor. </w:t>
      </w:r>
    </w:p>
    <w:p w:rsidR="00F93640" w:rsidRPr="00F93640" w:rsidRDefault="00F93640" w:rsidP="003E6B15">
      <w:pPr>
        <w:spacing w:line="240" w:lineRule="exact"/>
        <w:ind w:right="45" w:firstLine="567"/>
        <w:jc w:val="both"/>
        <w:rPr>
          <w:rFonts w:ascii="Tahoma" w:hAnsi="Tahoma" w:cs="Tahoma"/>
          <w:sz w:val="24"/>
        </w:rPr>
      </w:pPr>
      <w:r w:rsidRPr="00F93640">
        <w:rPr>
          <w:rFonts w:ascii="Tahoma" w:hAnsi="Tahoma" w:cs="Tahoma"/>
          <w:sz w:val="24"/>
        </w:rPr>
        <w:lastRenderedPageBreak/>
        <w:t>Zamestnancovi, ktorý sa vrátil z pracovnej cesty po 24. hodine, sa poskytne čas na nevyhnu</w:t>
      </w:r>
      <w:r w:rsidRPr="00F93640">
        <w:rPr>
          <w:rFonts w:ascii="Tahoma" w:hAnsi="Tahoma" w:cs="Tahoma"/>
          <w:sz w:val="24"/>
        </w:rPr>
        <w:t>t</w:t>
      </w:r>
      <w:r w:rsidRPr="00F93640">
        <w:rPr>
          <w:rFonts w:ascii="Tahoma" w:hAnsi="Tahoma" w:cs="Tahoma"/>
          <w:sz w:val="24"/>
        </w:rPr>
        <w:t>ný odpočinok od skončenia pracovnej cesty do nástupu do práce v rozsahu 8 hodín, a ak tento čas spadá do pracovného času zamestnanca, aj náhrada v sume jeho priemerného záro</w:t>
      </w:r>
      <w:r w:rsidRPr="00F93640">
        <w:rPr>
          <w:rFonts w:ascii="Tahoma" w:hAnsi="Tahoma" w:cs="Tahoma"/>
          <w:sz w:val="24"/>
        </w:rPr>
        <w:t>b</w:t>
      </w:r>
      <w:r w:rsidRPr="00F93640">
        <w:rPr>
          <w:rFonts w:ascii="Tahoma" w:hAnsi="Tahoma" w:cs="Tahoma"/>
          <w:sz w:val="24"/>
        </w:rPr>
        <w:t xml:space="preserve">ku. </w:t>
      </w:r>
    </w:p>
    <w:p w:rsidR="00F93640" w:rsidRPr="00F93640" w:rsidRDefault="00F93640" w:rsidP="00F93640">
      <w:pPr>
        <w:tabs>
          <w:tab w:val="left" w:pos="567"/>
        </w:tabs>
        <w:spacing w:line="240" w:lineRule="exact"/>
        <w:ind w:right="45"/>
        <w:jc w:val="both"/>
        <w:rPr>
          <w:rFonts w:ascii="Tahoma" w:hAnsi="Tahoma" w:cs="Tahoma"/>
          <w:sz w:val="24"/>
        </w:rPr>
      </w:pPr>
      <w:r w:rsidRPr="00F93640">
        <w:rPr>
          <w:rFonts w:ascii="Tahoma" w:hAnsi="Tahoma" w:cs="Tahoma"/>
          <w:sz w:val="24"/>
        </w:rPr>
        <w:t xml:space="preserve">         V rámci náhrad preukázaných potrebných vedľajších výdavkov hradí zamestnávateľ zamestnancovi iné preukázané výdavky, ktoré za</w:t>
      </w:r>
      <w:r w:rsidRPr="00F93640">
        <w:rPr>
          <w:rFonts w:ascii="Tahoma" w:hAnsi="Tahoma" w:cs="Tahoma"/>
          <w:sz w:val="24"/>
        </w:rPr>
        <w:softHyphen/>
        <w:t>mestnancovi vzniknú v súvislosti s plnením pr</w:t>
      </w:r>
      <w:r w:rsidRPr="00F93640">
        <w:rPr>
          <w:rFonts w:ascii="Tahoma" w:hAnsi="Tahoma" w:cs="Tahoma"/>
          <w:sz w:val="24"/>
        </w:rPr>
        <w:t>a</w:t>
      </w:r>
      <w:r w:rsidRPr="00F93640">
        <w:rPr>
          <w:rFonts w:ascii="Tahoma" w:hAnsi="Tahoma" w:cs="Tahoma"/>
          <w:sz w:val="24"/>
        </w:rPr>
        <w:t>covných úloh na pracovnej ceste (napr. daň za ubytovanie, poplatok za WC, vstupenky, par</w:t>
      </w:r>
      <w:r w:rsidRPr="00F93640">
        <w:rPr>
          <w:rFonts w:ascii="Tahoma" w:hAnsi="Tahoma" w:cs="Tahoma"/>
          <w:sz w:val="24"/>
        </w:rPr>
        <w:softHyphen/>
        <w:t>kovanie, telefón a pod.). Jednotlivé položky týchto výdavkov je zamestna</w:t>
      </w:r>
      <w:r w:rsidRPr="00F93640">
        <w:rPr>
          <w:rFonts w:ascii="Tahoma" w:hAnsi="Tahoma" w:cs="Tahoma"/>
          <w:sz w:val="24"/>
        </w:rPr>
        <w:softHyphen/>
        <w:t>nec povinný doložiť d</w:t>
      </w:r>
      <w:r w:rsidRPr="00F93640">
        <w:rPr>
          <w:rFonts w:ascii="Tahoma" w:hAnsi="Tahoma" w:cs="Tahoma"/>
          <w:sz w:val="24"/>
        </w:rPr>
        <w:t>o</w:t>
      </w:r>
      <w:r w:rsidRPr="00F93640">
        <w:rPr>
          <w:rFonts w:ascii="Tahoma" w:hAnsi="Tahoma" w:cs="Tahoma"/>
          <w:sz w:val="24"/>
        </w:rPr>
        <w:t>kladmi.</w:t>
      </w:r>
    </w:p>
    <w:p w:rsidR="00F93640" w:rsidRPr="00F93640" w:rsidRDefault="00F93640" w:rsidP="00F93640">
      <w:pPr>
        <w:spacing w:before="80" w:line="240" w:lineRule="exact"/>
        <w:ind w:right="45" w:firstLine="567"/>
        <w:jc w:val="both"/>
        <w:rPr>
          <w:rFonts w:ascii="Tahoma" w:hAnsi="Tahoma" w:cs="Tahoma"/>
          <w:sz w:val="24"/>
        </w:rPr>
      </w:pPr>
      <w:r w:rsidRPr="00F93640">
        <w:rPr>
          <w:rFonts w:ascii="Tahoma" w:hAnsi="Tahoma" w:cs="Tahoma"/>
          <w:sz w:val="24"/>
        </w:rPr>
        <w:t>Zamestnávateľ môže výnimočne poskytnúť náhrady v ním uznanej výške s prihliadnutím na určené podmienky pracovnej cesty aj v prípade, keď zamestnanec požadované doklady nepre</w:t>
      </w:r>
      <w:r w:rsidRPr="00F93640">
        <w:rPr>
          <w:rFonts w:ascii="Tahoma" w:hAnsi="Tahoma" w:cs="Tahoma"/>
          <w:sz w:val="24"/>
        </w:rPr>
        <w:t>d</w:t>
      </w:r>
      <w:r w:rsidRPr="00F93640">
        <w:rPr>
          <w:rFonts w:ascii="Tahoma" w:hAnsi="Tahoma" w:cs="Tahoma"/>
          <w:sz w:val="24"/>
        </w:rPr>
        <w:t>ložil (napr. v prípade straty). Zamestnanec musí v tomto prípade preukázať, že si doklady nemohol za</w:t>
      </w:r>
      <w:r w:rsidRPr="00F93640">
        <w:rPr>
          <w:rFonts w:ascii="Tahoma" w:hAnsi="Tahoma" w:cs="Tahoma"/>
          <w:sz w:val="24"/>
        </w:rPr>
        <w:softHyphen/>
        <w:t>dovážiť alebo v prípade straty, že urobil všetko, čo je možné od neho spra</w:t>
      </w:r>
      <w:r w:rsidRPr="00F93640">
        <w:rPr>
          <w:rFonts w:ascii="Tahoma" w:hAnsi="Tahoma" w:cs="Tahoma"/>
          <w:sz w:val="24"/>
        </w:rPr>
        <w:softHyphen/>
        <w:t>vodlivo pož</w:t>
      </w:r>
      <w:r w:rsidRPr="00F93640">
        <w:rPr>
          <w:rFonts w:ascii="Tahoma" w:hAnsi="Tahoma" w:cs="Tahoma"/>
          <w:sz w:val="24"/>
        </w:rPr>
        <w:t>a</w:t>
      </w:r>
      <w:r w:rsidRPr="00F93640">
        <w:rPr>
          <w:rFonts w:ascii="Tahoma" w:hAnsi="Tahoma" w:cs="Tahoma"/>
          <w:sz w:val="24"/>
        </w:rPr>
        <w:t>dovať, aby si zadovážil náhradné doklady alebo potv</w:t>
      </w:r>
      <w:r w:rsidRPr="00F93640">
        <w:rPr>
          <w:rFonts w:ascii="Tahoma" w:hAnsi="Tahoma" w:cs="Tahoma"/>
          <w:sz w:val="24"/>
        </w:rPr>
        <w:t>r</w:t>
      </w:r>
      <w:r w:rsidRPr="00F93640">
        <w:rPr>
          <w:rFonts w:ascii="Tahoma" w:hAnsi="Tahoma" w:cs="Tahoma"/>
          <w:sz w:val="24"/>
        </w:rPr>
        <w:t>denia.</w:t>
      </w:r>
    </w:p>
    <w:p w:rsidR="00F93640" w:rsidRPr="00F93640" w:rsidRDefault="00F93640" w:rsidP="00D44AE8">
      <w:pPr>
        <w:pStyle w:val="Zkladntext"/>
        <w:spacing w:before="80" w:line="240" w:lineRule="exact"/>
        <w:ind w:right="45" w:firstLine="567"/>
        <w:jc w:val="both"/>
        <w:rPr>
          <w:rFonts w:ascii="Tahoma" w:hAnsi="Tahoma" w:cs="Tahoma"/>
          <w:sz w:val="24"/>
        </w:rPr>
      </w:pPr>
      <w:r w:rsidRPr="00F93640">
        <w:rPr>
          <w:rFonts w:ascii="Tahoma" w:hAnsi="Tahoma" w:cs="Tahoma"/>
          <w:sz w:val="24"/>
        </w:rPr>
        <w:t>Ak zamestnanec z dôvodu meškania hromadných prostriedkov diaľkovej dopravy (vlak, lietadlo, autobus a pod.) požaduje pri vyúčtovaní pracovnej cesty vyššie stravné oproti plánovanému, je povinný predložiť doklad, ktorý meškanie potv</w:t>
      </w:r>
      <w:r w:rsidRPr="00F93640">
        <w:rPr>
          <w:rFonts w:ascii="Tahoma" w:hAnsi="Tahoma" w:cs="Tahoma"/>
          <w:sz w:val="24"/>
        </w:rPr>
        <w:t>r</w:t>
      </w:r>
      <w:r w:rsidRPr="00F93640">
        <w:rPr>
          <w:rFonts w:ascii="Tahoma" w:hAnsi="Tahoma" w:cs="Tahoma"/>
          <w:sz w:val="24"/>
        </w:rPr>
        <w:t>dzuje. Zamestnancovi sa poskytne stravné podľa skutočného času trvania praco</w:t>
      </w:r>
      <w:r w:rsidRPr="00F93640">
        <w:rPr>
          <w:rFonts w:ascii="Tahoma" w:hAnsi="Tahoma" w:cs="Tahoma"/>
          <w:sz w:val="24"/>
        </w:rPr>
        <w:t>v</w:t>
      </w:r>
      <w:r w:rsidRPr="00F93640">
        <w:rPr>
          <w:rFonts w:ascii="Tahoma" w:hAnsi="Tahoma" w:cs="Tahoma"/>
          <w:sz w:val="24"/>
        </w:rPr>
        <w:t>nej cesty.</w:t>
      </w:r>
    </w:p>
    <w:p w:rsidR="00F93640" w:rsidRPr="00F93640" w:rsidRDefault="00F93640" w:rsidP="00D44AE8">
      <w:pPr>
        <w:pStyle w:val="Zkladntext"/>
        <w:spacing w:before="80" w:line="240" w:lineRule="exact"/>
        <w:ind w:right="45" w:firstLine="567"/>
        <w:jc w:val="both"/>
        <w:rPr>
          <w:rFonts w:ascii="Tahoma" w:hAnsi="Tahoma" w:cs="Tahoma"/>
          <w:sz w:val="24"/>
        </w:rPr>
      </w:pPr>
      <w:r w:rsidRPr="00F93640">
        <w:rPr>
          <w:rFonts w:ascii="Tahoma" w:hAnsi="Tahoma" w:cs="Tahoma"/>
          <w:sz w:val="24"/>
        </w:rPr>
        <w:t>Ak  zamestnávateľ poskytne zamestnancovi vyslanému na tuzemskú pracovnú cestu fakult</w:t>
      </w:r>
      <w:r w:rsidRPr="00F93640">
        <w:rPr>
          <w:rFonts w:ascii="Tahoma" w:hAnsi="Tahoma" w:cs="Tahoma"/>
          <w:sz w:val="24"/>
        </w:rPr>
        <w:t>a</w:t>
      </w:r>
      <w:r w:rsidRPr="00F93640">
        <w:rPr>
          <w:rFonts w:ascii="Tahoma" w:hAnsi="Tahoma" w:cs="Tahoma"/>
          <w:sz w:val="24"/>
        </w:rPr>
        <w:t>tívne náhrady alebo  vyššie náhrady, tieto sa v zmysle zákona č. 595/2003 Z.z. o dani z príjmov považujú za predmet dane a musia byť v najbližšom výplatnom termíne zdanené  (časť Stravovanie zamestna</w:t>
      </w:r>
      <w:r w:rsidRPr="00F93640">
        <w:rPr>
          <w:rFonts w:ascii="Tahoma" w:hAnsi="Tahoma" w:cs="Tahoma"/>
          <w:sz w:val="24"/>
        </w:rPr>
        <w:t>n</w:t>
      </w:r>
      <w:r w:rsidRPr="00F93640">
        <w:rPr>
          <w:rFonts w:ascii="Tahoma" w:hAnsi="Tahoma" w:cs="Tahoma"/>
          <w:sz w:val="24"/>
        </w:rPr>
        <w:t>cov).</w:t>
      </w:r>
    </w:p>
    <w:p w:rsidR="00F93640" w:rsidRPr="00F93640" w:rsidRDefault="00F93640" w:rsidP="00004B83">
      <w:pPr>
        <w:spacing w:after="120" w:line="240" w:lineRule="exact"/>
        <w:ind w:firstLine="567"/>
        <w:jc w:val="both"/>
        <w:rPr>
          <w:rFonts w:ascii="Tahoma" w:hAnsi="Tahoma" w:cs="Tahoma"/>
          <w:sz w:val="24"/>
        </w:rPr>
      </w:pPr>
      <w:r w:rsidRPr="00F93640">
        <w:rPr>
          <w:rFonts w:ascii="Tahoma" w:hAnsi="Tahoma" w:cs="Tahoma"/>
          <w:sz w:val="24"/>
        </w:rPr>
        <w:t xml:space="preserve">Na prednej strane CP v časti 9. v riadku </w:t>
      </w:r>
      <w:r w:rsidRPr="00F93640">
        <w:rPr>
          <w:rFonts w:ascii="Tahoma" w:hAnsi="Tahoma" w:cs="Tahoma"/>
          <w:sz w:val="24"/>
          <w:u w:val="single"/>
        </w:rPr>
        <w:t>Slovami</w:t>
      </w:r>
      <w:r w:rsidRPr="00F93640">
        <w:rPr>
          <w:rFonts w:ascii="Tahoma" w:hAnsi="Tahoma" w:cs="Tahoma"/>
          <w:sz w:val="24"/>
        </w:rPr>
        <w:t>, sa dod</w:t>
      </w:r>
      <w:r w:rsidRPr="00F93640">
        <w:rPr>
          <w:rFonts w:ascii="Tahoma" w:hAnsi="Tahoma" w:cs="Tahoma"/>
          <w:sz w:val="24"/>
        </w:rPr>
        <w:t>r</w:t>
      </w:r>
      <w:r w:rsidRPr="00F93640">
        <w:rPr>
          <w:rFonts w:ascii="Tahoma" w:hAnsi="Tahoma" w:cs="Tahoma"/>
          <w:sz w:val="24"/>
        </w:rPr>
        <w:t>žiava nasledovný tvar:</w:t>
      </w:r>
    </w:p>
    <w:p w:rsidR="00F93640" w:rsidRPr="00F93640" w:rsidRDefault="00F93640" w:rsidP="00004B83">
      <w:pPr>
        <w:spacing w:line="240" w:lineRule="exact"/>
        <w:jc w:val="both"/>
        <w:rPr>
          <w:rFonts w:ascii="Tahoma" w:hAnsi="Tahoma" w:cs="Tahoma"/>
          <w:sz w:val="18"/>
          <w:szCs w:val="18"/>
        </w:rPr>
      </w:pPr>
      <w:r w:rsidRPr="00F93640">
        <w:rPr>
          <w:rFonts w:ascii="Tahoma" w:hAnsi="Tahoma" w:cs="Tahoma"/>
          <w:b/>
          <w:sz w:val="24"/>
        </w:rPr>
        <w:t>celé číslo sa vypíše a desatinné sa zapíše číslicami,</w:t>
      </w:r>
      <w:r w:rsidRPr="00F93640">
        <w:rPr>
          <w:rFonts w:ascii="Tahoma" w:hAnsi="Tahoma" w:cs="Tahoma"/>
          <w:sz w:val="24"/>
        </w:rPr>
        <w:t xml:space="preserve"> napr. 18,44 € = ose</w:t>
      </w:r>
      <w:r w:rsidRPr="00F93640">
        <w:rPr>
          <w:rFonts w:ascii="Tahoma" w:hAnsi="Tahoma" w:cs="Tahoma"/>
          <w:sz w:val="24"/>
        </w:rPr>
        <w:t>m</w:t>
      </w:r>
      <w:r w:rsidRPr="00F93640">
        <w:rPr>
          <w:rFonts w:ascii="Tahoma" w:hAnsi="Tahoma" w:cs="Tahoma"/>
          <w:sz w:val="24"/>
        </w:rPr>
        <w:t>násť eur 44/100.</w:t>
      </w:r>
    </w:p>
    <w:p w:rsidR="00D44AE8" w:rsidRPr="00D44AE8" w:rsidRDefault="00D44AE8" w:rsidP="00547691">
      <w:pPr>
        <w:pStyle w:val="Zkladntext"/>
        <w:spacing w:before="360" w:line="240" w:lineRule="exact"/>
        <w:ind w:right="45"/>
        <w:jc w:val="center"/>
        <w:rPr>
          <w:rFonts w:ascii="Tahoma" w:hAnsi="Tahoma" w:cs="Tahoma"/>
          <w:b/>
          <w:sz w:val="28"/>
          <w:szCs w:val="28"/>
        </w:rPr>
      </w:pPr>
      <w:r w:rsidRPr="00D44AE8">
        <w:rPr>
          <w:rFonts w:ascii="Tahoma" w:hAnsi="Tahoma" w:cs="Tahoma"/>
          <w:b/>
          <w:sz w:val="28"/>
          <w:szCs w:val="28"/>
        </w:rPr>
        <w:t>Pracovný  čas  zamestnancov na  praco</w:t>
      </w:r>
      <w:r w:rsidRPr="00D44AE8">
        <w:rPr>
          <w:rFonts w:ascii="Tahoma" w:hAnsi="Tahoma" w:cs="Tahoma"/>
          <w:b/>
          <w:sz w:val="28"/>
          <w:szCs w:val="28"/>
        </w:rPr>
        <w:t>v</w:t>
      </w:r>
      <w:r w:rsidRPr="00D44AE8">
        <w:rPr>
          <w:rFonts w:ascii="Tahoma" w:hAnsi="Tahoma" w:cs="Tahoma"/>
          <w:b/>
          <w:sz w:val="28"/>
          <w:szCs w:val="28"/>
        </w:rPr>
        <w:t>nej ceste</w:t>
      </w:r>
    </w:p>
    <w:p w:rsidR="00D44AE8" w:rsidRPr="00D44AE8" w:rsidRDefault="00D44AE8" w:rsidP="00D44AE8">
      <w:pPr>
        <w:spacing w:before="360" w:line="240" w:lineRule="exact"/>
        <w:ind w:right="45" w:firstLine="567"/>
        <w:jc w:val="both"/>
        <w:rPr>
          <w:rFonts w:ascii="Tahoma" w:hAnsi="Tahoma" w:cs="Tahoma"/>
          <w:b/>
          <w:sz w:val="32"/>
        </w:rPr>
      </w:pPr>
      <w:r w:rsidRPr="00D44AE8">
        <w:rPr>
          <w:rFonts w:ascii="Tahoma" w:hAnsi="Tahoma" w:cs="Tahoma"/>
          <w:sz w:val="24"/>
        </w:rPr>
        <w:t xml:space="preserve">Ak zamestnávateľ vyšle na pracovnú cestu </w:t>
      </w:r>
      <w:r w:rsidRPr="00D44AE8">
        <w:rPr>
          <w:rFonts w:ascii="Tahoma" w:hAnsi="Tahoma" w:cs="Tahoma"/>
          <w:b/>
          <w:i/>
          <w:sz w:val="24"/>
        </w:rPr>
        <w:t>neturnusového zamestnanca</w:t>
      </w:r>
      <w:r w:rsidRPr="00D44AE8">
        <w:rPr>
          <w:rFonts w:ascii="Tahoma" w:hAnsi="Tahoma" w:cs="Tahoma"/>
          <w:sz w:val="24"/>
        </w:rPr>
        <w:t xml:space="preserve"> za výkon práce sa považuje stanovený pracovný čas v rozsahu 7,5 hod. Rovnako sa posudzuje aj výkon práce u z</w:t>
      </w:r>
      <w:r w:rsidRPr="00D44AE8">
        <w:rPr>
          <w:rFonts w:ascii="Tahoma" w:hAnsi="Tahoma" w:cs="Tahoma"/>
          <w:sz w:val="24"/>
        </w:rPr>
        <w:t>a</w:t>
      </w:r>
      <w:r w:rsidRPr="00D44AE8">
        <w:rPr>
          <w:rFonts w:ascii="Tahoma" w:hAnsi="Tahoma" w:cs="Tahoma"/>
          <w:sz w:val="24"/>
        </w:rPr>
        <w:t>mestnanca s pružným PČ, ktorému riaditeľ VOJ stanovuje pre účely cestovných náhrad začiatok a koniec PČ v rozsahu 7,5 hod.</w:t>
      </w:r>
    </w:p>
    <w:p w:rsidR="00D44AE8" w:rsidRPr="00D44AE8" w:rsidRDefault="00D44AE8" w:rsidP="00D44AE8">
      <w:pPr>
        <w:tabs>
          <w:tab w:val="left" w:pos="709"/>
        </w:tabs>
        <w:spacing w:before="120" w:line="240" w:lineRule="exact"/>
        <w:ind w:right="45" w:firstLine="567"/>
        <w:jc w:val="both"/>
        <w:rPr>
          <w:rFonts w:ascii="Tahoma" w:hAnsi="Tahoma" w:cs="Tahoma"/>
          <w:sz w:val="24"/>
        </w:rPr>
      </w:pPr>
      <w:r w:rsidRPr="00D44AE8">
        <w:rPr>
          <w:rFonts w:ascii="Tahoma" w:hAnsi="Tahoma" w:cs="Tahoma"/>
          <w:sz w:val="24"/>
        </w:rPr>
        <w:t xml:space="preserve">Ak zamestnávateľ vyšle na pracovnú cestu </w:t>
      </w:r>
      <w:r w:rsidRPr="00D44AE8">
        <w:rPr>
          <w:rFonts w:ascii="Tahoma" w:hAnsi="Tahoma" w:cs="Tahoma"/>
          <w:b/>
          <w:i/>
          <w:sz w:val="24"/>
        </w:rPr>
        <w:t>turnusového zamestnanca</w:t>
      </w:r>
      <w:r w:rsidRPr="00D44AE8">
        <w:rPr>
          <w:rFonts w:ascii="Tahoma" w:hAnsi="Tahoma" w:cs="Tahoma"/>
          <w:sz w:val="24"/>
        </w:rPr>
        <w:t xml:space="preserve"> v deň, na ktorý pripadne zamestnancovi zmena platí pracovný čas ohraničený plánovanou dĺžkou zmeny  (plánovaným začiatkom a plánovaným koncom praco</w:t>
      </w:r>
      <w:r w:rsidRPr="00D44AE8">
        <w:rPr>
          <w:rFonts w:ascii="Tahoma" w:hAnsi="Tahoma" w:cs="Tahoma"/>
          <w:sz w:val="24"/>
        </w:rPr>
        <w:t>v</w:t>
      </w:r>
      <w:r w:rsidRPr="00D44AE8">
        <w:rPr>
          <w:rFonts w:ascii="Tahoma" w:hAnsi="Tahoma" w:cs="Tahoma"/>
          <w:sz w:val="24"/>
        </w:rPr>
        <w:t>nej zmeny).</w:t>
      </w:r>
    </w:p>
    <w:p w:rsidR="00D44AE8" w:rsidRPr="00D44AE8" w:rsidRDefault="00D44AE8" w:rsidP="00D44AE8">
      <w:pPr>
        <w:spacing w:before="80" w:line="240" w:lineRule="exact"/>
        <w:ind w:right="45" w:firstLine="567"/>
        <w:jc w:val="both"/>
        <w:rPr>
          <w:rFonts w:ascii="Tahoma" w:hAnsi="Tahoma" w:cs="Tahoma"/>
          <w:sz w:val="24"/>
        </w:rPr>
      </w:pPr>
      <w:r w:rsidRPr="00D44AE8">
        <w:rPr>
          <w:rFonts w:ascii="Tahoma" w:hAnsi="Tahoma" w:cs="Tahoma"/>
          <w:sz w:val="24"/>
        </w:rPr>
        <w:t xml:space="preserve"> Ak zamestnávateľ vyšle na pracovnú cestu </w:t>
      </w:r>
      <w:r w:rsidRPr="00D44AE8">
        <w:rPr>
          <w:rFonts w:ascii="Tahoma" w:hAnsi="Tahoma" w:cs="Tahoma"/>
          <w:b/>
          <w:i/>
          <w:sz w:val="24"/>
        </w:rPr>
        <w:t>turnusového zamestnanca</w:t>
      </w:r>
      <w:r w:rsidRPr="00D44AE8">
        <w:rPr>
          <w:rFonts w:ascii="Tahoma" w:hAnsi="Tahoma" w:cs="Tahoma"/>
          <w:sz w:val="24"/>
        </w:rPr>
        <w:t xml:space="preserve"> v deň jeho turnusov</w:t>
      </w:r>
      <w:r w:rsidRPr="00D44AE8">
        <w:rPr>
          <w:rFonts w:ascii="Tahoma" w:hAnsi="Tahoma" w:cs="Tahoma"/>
          <w:sz w:val="24"/>
        </w:rPr>
        <w:t>é</w:t>
      </w:r>
      <w:r w:rsidRPr="00D44AE8">
        <w:rPr>
          <w:rFonts w:ascii="Tahoma" w:hAnsi="Tahoma" w:cs="Tahoma"/>
          <w:sz w:val="24"/>
        </w:rPr>
        <w:t>ho voľna, je rozhodujúci iba čas plnenia pracovných úloh na PC  (skutočný výkon práce v mie</w:t>
      </w:r>
      <w:r w:rsidRPr="00D44AE8">
        <w:rPr>
          <w:rFonts w:ascii="Tahoma" w:hAnsi="Tahoma" w:cs="Tahoma"/>
          <w:sz w:val="24"/>
        </w:rPr>
        <w:t>s</w:t>
      </w:r>
      <w:r w:rsidRPr="00D44AE8">
        <w:rPr>
          <w:rFonts w:ascii="Tahoma" w:hAnsi="Tahoma" w:cs="Tahoma"/>
          <w:sz w:val="24"/>
        </w:rPr>
        <w:t>te prechodného pra</w:t>
      </w:r>
      <w:r w:rsidRPr="00D44AE8">
        <w:rPr>
          <w:rFonts w:ascii="Tahoma" w:hAnsi="Tahoma" w:cs="Tahoma"/>
          <w:sz w:val="24"/>
        </w:rPr>
        <w:softHyphen/>
        <w:t>coviska). Ak plnenie pracovných úloh trvalo menej, ako je denná norma pracovného času u zamestnanca, započíta sa do pracovného času výkon v rozsahu dennej no</w:t>
      </w:r>
      <w:r w:rsidRPr="00D44AE8">
        <w:rPr>
          <w:rFonts w:ascii="Tahoma" w:hAnsi="Tahoma" w:cs="Tahoma"/>
          <w:sz w:val="24"/>
        </w:rPr>
        <w:t>r</w:t>
      </w:r>
      <w:r w:rsidRPr="00D44AE8">
        <w:rPr>
          <w:rFonts w:ascii="Tahoma" w:hAnsi="Tahoma" w:cs="Tahoma"/>
          <w:sz w:val="24"/>
        </w:rPr>
        <w:t>my.</w:t>
      </w:r>
    </w:p>
    <w:p w:rsidR="00D44AE8" w:rsidRPr="00D44AE8" w:rsidRDefault="00D44AE8" w:rsidP="00D44AE8">
      <w:pPr>
        <w:spacing w:before="120" w:line="240" w:lineRule="exact"/>
        <w:ind w:firstLine="567"/>
        <w:jc w:val="both"/>
        <w:rPr>
          <w:rFonts w:ascii="Tahoma" w:hAnsi="Tahoma" w:cs="Tahoma"/>
          <w:sz w:val="24"/>
        </w:rPr>
      </w:pPr>
      <w:r w:rsidRPr="00D44AE8">
        <w:rPr>
          <w:rFonts w:ascii="Tahoma" w:hAnsi="Tahoma" w:cs="Tahoma"/>
          <w:sz w:val="24"/>
        </w:rPr>
        <w:t>Celkový čas PC, vrátane cestovania, je dôležitý iba pre určenie výšky stravného. Za čas PC nepatrí zamestnancovi náhrada za pracovnú poh</w:t>
      </w:r>
      <w:r w:rsidRPr="00D44AE8">
        <w:rPr>
          <w:rFonts w:ascii="Tahoma" w:hAnsi="Tahoma" w:cs="Tahoma"/>
          <w:sz w:val="24"/>
        </w:rPr>
        <w:t>o</w:t>
      </w:r>
      <w:r w:rsidRPr="00D44AE8">
        <w:rPr>
          <w:rFonts w:ascii="Tahoma" w:hAnsi="Tahoma" w:cs="Tahoma"/>
          <w:sz w:val="24"/>
        </w:rPr>
        <w:t xml:space="preserve">tovosť. </w:t>
      </w:r>
    </w:p>
    <w:p w:rsidR="00D44AE8" w:rsidRPr="00D44AE8" w:rsidRDefault="00D44AE8" w:rsidP="00D44AE8">
      <w:pPr>
        <w:spacing w:before="80" w:line="240" w:lineRule="exact"/>
        <w:ind w:firstLine="567"/>
        <w:jc w:val="both"/>
        <w:rPr>
          <w:rFonts w:ascii="Tahoma" w:hAnsi="Tahoma" w:cs="Tahoma"/>
          <w:sz w:val="24"/>
        </w:rPr>
      </w:pPr>
      <w:r w:rsidRPr="00D44AE8">
        <w:rPr>
          <w:rFonts w:ascii="Tahoma" w:hAnsi="Tahoma" w:cs="Tahoma"/>
          <w:sz w:val="24"/>
        </w:rPr>
        <w:t>Pri pracovnej ceste rozlišujeme čas</w:t>
      </w:r>
    </w:p>
    <w:p w:rsidR="00D44AE8" w:rsidRPr="00D44AE8" w:rsidRDefault="00D44AE8" w:rsidP="00407F42">
      <w:pPr>
        <w:numPr>
          <w:ilvl w:val="0"/>
          <w:numId w:val="7"/>
        </w:numPr>
        <w:tabs>
          <w:tab w:val="clear" w:pos="720"/>
          <w:tab w:val="num" w:pos="284"/>
        </w:tabs>
        <w:overflowPunct w:val="0"/>
        <w:autoSpaceDE w:val="0"/>
        <w:autoSpaceDN w:val="0"/>
        <w:adjustRightInd w:val="0"/>
        <w:spacing w:before="60" w:after="0" w:line="240" w:lineRule="exact"/>
        <w:ind w:left="284" w:hanging="284"/>
        <w:jc w:val="both"/>
        <w:textAlignment w:val="baseline"/>
        <w:rPr>
          <w:rFonts w:ascii="Tahoma" w:hAnsi="Tahoma" w:cs="Tahoma"/>
          <w:sz w:val="24"/>
        </w:rPr>
      </w:pPr>
      <w:r w:rsidRPr="00D44AE8">
        <w:rPr>
          <w:rFonts w:ascii="Tahoma" w:hAnsi="Tahoma" w:cs="Tahoma"/>
          <w:sz w:val="24"/>
        </w:rPr>
        <w:t>strávený na PC v rámci rozvrhnutého pracovného času zames</w:t>
      </w:r>
      <w:r w:rsidRPr="00D44AE8">
        <w:rPr>
          <w:rFonts w:ascii="Tahoma" w:hAnsi="Tahoma" w:cs="Tahoma"/>
          <w:sz w:val="24"/>
        </w:rPr>
        <w:t>t</w:t>
      </w:r>
      <w:r w:rsidRPr="00D44AE8">
        <w:rPr>
          <w:rFonts w:ascii="Tahoma" w:hAnsi="Tahoma" w:cs="Tahoma"/>
          <w:sz w:val="24"/>
        </w:rPr>
        <w:t>nanca,</w:t>
      </w:r>
    </w:p>
    <w:p w:rsidR="00D44AE8" w:rsidRPr="00D44AE8" w:rsidRDefault="00D44AE8" w:rsidP="00407F42">
      <w:pPr>
        <w:numPr>
          <w:ilvl w:val="0"/>
          <w:numId w:val="7"/>
        </w:numPr>
        <w:tabs>
          <w:tab w:val="clear" w:pos="720"/>
          <w:tab w:val="num" w:pos="284"/>
        </w:tabs>
        <w:overflowPunct w:val="0"/>
        <w:autoSpaceDE w:val="0"/>
        <w:autoSpaceDN w:val="0"/>
        <w:adjustRightInd w:val="0"/>
        <w:spacing w:before="60" w:after="0" w:line="240" w:lineRule="exact"/>
        <w:ind w:left="284" w:hanging="284"/>
        <w:jc w:val="both"/>
        <w:textAlignment w:val="baseline"/>
        <w:rPr>
          <w:rFonts w:ascii="Tahoma" w:hAnsi="Tahoma" w:cs="Tahoma"/>
          <w:sz w:val="24"/>
        </w:rPr>
      </w:pPr>
      <w:r w:rsidRPr="00D44AE8">
        <w:rPr>
          <w:rFonts w:ascii="Tahoma" w:hAnsi="Tahoma" w:cs="Tahoma"/>
          <w:sz w:val="24"/>
        </w:rPr>
        <w:t>strávený na PC mimo rámca rozvrhnutého pracovného času s rozlíšením, či</w:t>
      </w:r>
    </w:p>
    <w:p w:rsidR="00D44AE8" w:rsidRPr="00D44AE8" w:rsidRDefault="00D44AE8" w:rsidP="00407F42">
      <w:pPr>
        <w:numPr>
          <w:ilvl w:val="1"/>
          <w:numId w:val="7"/>
        </w:numPr>
        <w:tabs>
          <w:tab w:val="clear" w:pos="1440"/>
          <w:tab w:val="num" w:pos="567"/>
        </w:tabs>
        <w:overflowPunct w:val="0"/>
        <w:autoSpaceDE w:val="0"/>
        <w:autoSpaceDN w:val="0"/>
        <w:adjustRightInd w:val="0"/>
        <w:spacing w:before="60" w:after="0" w:line="240" w:lineRule="exact"/>
        <w:ind w:left="567" w:hanging="283"/>
        <w:jc w:val="both"/>
        <w:textAlignment w:val="baseline"/>
        <w:rPr>
          <w:rFonts w:ascii="Tahoma" w:hAnsi="Tahoma" w:cs="Tahoma"/>
          <w:sz w:val="24"/>
        </w:rPr>
      </w:pPr>
      <w:r w:rsidRPr="00D44AE8">
        <w:rPr>
          <w:rFonts w:ascii="Tahoma" w:hAnsi="Tahoma" w:cs="Tahoma"/>
          <w:sz w:val="24"/>
        </w:rPr>
        <w:t>zamestnanec vykonával prácu,</w:t>
      </w:r>
    </w:p>
    <w:p w:rsidR="00D44AE8" w:rsidRPr="00D44AE8" w:rsidRDefault="00D44AE8" w:rsidP="00407F42">
      <w:pPr>
        <w:numPr>
          <w:ilvl w:val="1"/>
          <w:numId w:val="7"/>
        </w:numPr>
        <w:tabs>
          <w:tab w:val="clear" w:pos="1440"/>
          <w:tab w:val="num" w:pos="567"/>
        </w:tabs>
        <w:overflowPunct w:val="0"/>
        <w:autoSpaceDE w:val="0"/>
        <w:autoSpaceDN w:val="0"/>
        <w:adjustRightInd w:val="0"/>
        <w:spacing w:before="60" w:after="0" w:line="240" w:lineRule="exact"/>
        <w:ind w:left="567" w:hanging="283"/>
        <w:jc w:val="both"/>
        <w:textAlignment w:val="baseline"/>
        <w:rPr>
          <w:rFonts w:ascii="Tahoma" w:hAnsi="Tahoma" w:cs="Tahoma"/>
          <w:sz w:val="24"/>
        </w:rPr>
      </w:pPr>
      <w:r w:rsidRPr="00D44AE8">
        <w:rPr>
          <w:rFonts w:ascii="Tahoma" w:hAnsi="Tahoma" w:cs="Tahoma"/>
          <w:sz w:val="24"/>
        </w:rPr>
        <w:t>zamestnanec nevykonával prácu.</w:t>
      </w:r>
    </w:p>
    <w:p w:rsidR="00D44AE8" w:rsidRPr="00D44AE8" w:rsidRDefault="00D44AE8" w:rsidP="00407F42">
      <w:pPr>
        <w:numPr>
          <w:ilvl w:val="0"/>
          <w:numId w:val="8"/>
        </w:numPr>
        <w:tabs>
          <w:tab w:val="clear" w:pos="720"/>
          <w:tab w:val="num" w:pos="284"/>
        </w:tabs>
        <w:overflowPunct w:val="0"/>
        <w:autoSpaceDE w:val="0"/>
        <w:autoSpaceDN w:val="0"/>
        <w:adjustRightInd w:val="0"/>
        <w:spacing w:before="60" w:after="0" w:line="240" w:lineRule="exact"/>
        <w:ind w:left="284" w:hanging="284"/>
        <w:jc w:val="both"/>
        <w:textAlignment w:val="baseline"/>
        <w:rPr>
          <w:rFonts w:ascii="Tahoma" w:hAnsi="Tahoma" w:cs="Tahoma"/>
          <w:sz w:val="24"/>
        </w:rPr>
      </w:pPr>
      <w:r w:rsidRPr="00D44AE8">
        <w:rPr>
          <w:rFonts w:ascii="Tahoma" w:hAnsi="Tahoma" w:cs="Tahoma"/>
          <w:sz w:val="24"/>
        </w:rPr>
        <w:lastRenderedPageBreak/>
        <w:t>Všetok čas strávený na  PC v </w:t>
      </w:r>
      <w:r w:rsidRPr="00D44AE8">
        <w:rPr>
          <w:rFonts w:ascii="Tahoma" w:hAnsi="Tahoma" w:cs="Tahoma"/>
          <w:b/>
          <w:bCs/>
          <w:i/>
          <w:iCs/>
          <w:sz w:val="24"/>
        </w:rPr>
        <w:t>rámci rozvrhnutého pracovn</w:t>
      </w:r>
      <w:r w:rsidRPr="00D44AE8">
        <w:rPr>
          <w:rFonts w:ascii="Tahoma" w:hAnsi="Tahoma" w:cs="Tahoma"/>
          <w:b/>
          <w:bCs/>
          <w:i/>
          <w:iCs/>
          <w:sz w:val="24"/>
        </w:rPr>
        <w:t>é</w:t>
      </w:r>
      <w:r w:rsidRPr="00D44AE8">
        <w:rPr>
          <w:rFonts w:ascii="Tahoma" w:hAnsi="Tahoma" w:cs="Tahoma"/>
          <w:b/>
          <w:bCs/>
          <w:i/>
          <w:iCs/>
          <w:sz w:val="24"/>
        </w:rPr>
        <w:t>ho času</w:t>
      </w:r>
      <w:r w:rsidRPr="00D44AE8">
        <w:rPr>
          <w:rFonts w:ascii="Tahoma" w:hAnsi="Tahoma" w:cs="Tahoma"/>
          <w:sz w:val="24"/>
        </w:rPr>
        <w:t xml:space="preserve"> zamestnanca sa považuje za výkon práce (do neho patrí aj cestovanie, čakanie medzi 2 spojmi, zabezpečovanie ubytov</w:t>
      </w:r>
      <w:r w:rsidRPr="00D44AE8">
        <w:rPr>
          <w:rFonts w:ascii="Tahoma" w:hAnsi="Tahoma" w:cs="Tahoma"/>
          <w:sz w:val="24"/>
        </w:rPr>
        <w:t>a</w:t>
      </w:r>
      <w:r w:rsidRPr="00D44AE8">
        <w:rPr>
          <w:rFonts w:ascii="Tahoma" w:hAnsi="Tahoma" w:cs="Tahoma"/>
          <w:sz w:val="24"/>
        </w:rPr>
        <w:t>nia atď.), za ktorý patrí zamestnancovi mzda.</w:t>
      </w:r>
    </w:p>
    <w:p w:rsidR="00D44AE8" w:rsidRDefault="00D44AE8" w:rsidP="00A81659">
      <w:pPr>
        <w:numPr>
          <w:ilvl w:val="0"/>
          <w:numId w:val="8"/>
        </w:numPr>
        <w:tabs>
          <w:tab w:val="clear" w:pos="720"/>
          <w:tab w:val="num" w:pos="284"/>
        </w:tabs>
        <w:overflowPunct w:val="0"/>
        <w:autoSpaceDE w:val="0"/>
        <w:autoSpaceDN w:val="0"/>
        <w:adjustRightInd w:val="0"/>
        <w:spacing w:before="120" w:after="0" w:line="240" w:lineRule="exact"/>
        <w:ind w:left="284" w:hanging="284"/>
        <w:jc w:val="both"/>
        <w:textAlignment w:val="baseline"/>
        <w:rPr>
          <w:rFonts w:ascii="Tahoma" w:hAnsi="Tahoma" w:cs="Tahoma"/>
          <w:sz w:val="24"/>
        </w:rPr>
      </w:pPr>
      <w:r w:rsidRPr="00D44AE8">
        <w:rPr>
          <w:rFonts w:ascii="Tahoma" w:hAnsi="Tahoma" w:cs="Tahoma"/>
          <w:sz w:val="24"/>
        </w:rPr>
        <w:t xml:space="preserve">Čas strávený na PC </w:t>
      </w:r>
      <w:r w:rsidRPr="00D44AE8">
        <w:rPr>
          <w:rFonts w:ascii="Tahoma" w:hAnsi="Tahoma" w:cs="Tahoma"/>
          <w:b/>
          <w:bCs/>
          <w:i/>
          <w:iCs/>
          <w:sz w:val="24"/>
        </w:rPr>
        <w:t>mimo rozvrhnutý pracovný čas</w:t>
      </w:r>
      <w:r w:rsidRPr="00D44AE8">
        <w:rPr>
          <w:rFonts w:ascii="Tahoma" w:hAnsi="Tahoma" w:cs="Tahoma"/>
          <w:sz w:val="24"/>
        </w:rPr>
        <w:t>, počas ktorého zamestnanec nevykonáva prácu, je voľnom, za ktoré mu nepatrí odmena ani žiadna osobitná náhrada (nielen počas pracovného týždňa, ale aj počas sviatku, sob</w:t>
      </w:r>
      <w:r w:rsidRPr="00D44AE8">
        <w:rPr>
          <w:rFonts w:ascii="Tahoma" w:hAnsi="Tahoma" w:cs="Tahoma"/>
          <w:sz w:val="24"/>
        </w:rPr>
        <w:t>o</w:t>
      </w:r>
      <w:r w:rsidRPr="00D44AE8">
        <w:rPr>
          <w:rFonts w:ascii="Tahoma" w:hAnsi="Tahoma" w:cs="Tahoma"/>
          <w:sz w:val="24"/>
        </w:rPr>
        <w:t xml:space="preserve">ty, nedele). </w:t>
      </w:r>
      <w:r w:rsidRPr="00D44AE8">
        <w:rPr>
          <w:rFonts w:ascii="Tahoma" w:hAnsi="Tahoma" w:cs="Tahoma"/>
          <w:b/>
          <w:sz w:val="26"/>
          <w:szCs w:val="26"/>
        </w:rPr>
        <w:t xml:space="preserve">                    </w:t>
      </w:r>
    </w:p>
    <w:p w:rsidR="003E6B15" w:rsidRDefault="003E6B15" w:rsidP="003E6B15">
      <w:pPr>
        <w:overflowPunct w:val="0"/>
        <w:autoSpaceDE w:val="0"/>
        <w:autoSpaceDN w:val="0"/>
        <w:adjustRightInd w:val="0"/>
        <w:spacing w:after="0" w:line="240" w:lineRule="exact"/>
        <w:jc w:val="both"/>
        <w:textAlignment w:val="baseline"/>
        <w:rPr>
          <w:rFonts w:ascii="Tahoma" w:hAnsi="Tahoma" w:cs="Tahoma"/>
          <w:sz w:val="24"/>
        </w:rPr>
      </w:pPr>
    </w:p>
    <w:p w:rsidR="00D44AE8" w:rsidRPr="00D44AE8" w:rsidRDefault="00D44AE8" w:rsidP="00547691">
      <w:pPr>
        <w:spacing w:before="240" w:after="120" w:line="240" w:lineRule="exact"/>
        <w:ind w:left="1559"/>
        <w:rPr>
          <w:rFonts w:ascii="Tahoma" w:hAnsi="Tahoma" w:cs="Tahoma"/>
          <w:b/>
          <w:sz w:val="26"/>
          <w:szCs w:val="26"/>
        </w:rPr>
      </w:pPr>
      <w:r w:rsidRPr="00D44AE8">
        <w:rPr>
          <w:rFonts w:ascii="Tahoma" w:hAnsi="Tahoma" w:cs="Tahoma"/>
          <w:b/>
          <w:sz w:val="26"/>
          <w:szCs w:val="26"/>
        </w:rPr>
        <w:t xml:space="preserve">                     CESTOVNÉ NÁHRADY</w:t>
      </w:r>
    </w:p>
    <w:p w:rsidR="00D44AE8" w:rsidRPr="00D44AE8" w:rsidRDefault="00D44AE8" w:rsidP="00D44AE8">
      <w:pPr>
        <w:pStyle w:val="Zarkazkladnhotextu"/>
        <w:tabs>
          <w:tab w:val="left" w:pos="709"/>
        </w:tabs>
        <w:spacing w:before="120" w:line="240" w:lineRule="exact"/>
        <w:ind w:left="426" w:hanging="426"/>
        <w:jc w:val="center"/>
        <w:rPr>
          <w:rFonts w:ascii="Tahoma" w:hAnsi="Tahoma" w:cs="Tahoma"/>
          <w:b/>
        </w:rPr>
      </w:pPr>
      <w:r w:rsidRPr="00D44AE8">
        <w:rPr>
          <w:rFonts w:ascii="Tahoma" w:hAnsi="Tahoma" w:cs="Tahoma"/>
          <w:b/>
        </w:rPr>
        <w:t>za dni školenia, skúšok, povinných lekárskych prehliadok, rekondičných pobytov, nákup v</w:t>
      </w:r>
      <w:r w:rsidRPr="00D44AE8">
        <w:rPr>
          <w:rFonts w:ascii="Tahoma" w:hAnsi="Tahoma" w:cs="Tahoma"/>
          <w:b/>
        </w:rPr>
        <w:t>ý</w:t>
      </w:r>
      <w:r w:rsidRPr="00D44AE8">
        <w:rPr>
          <w:rFonts w:ascii="Tahoma" w:hAnsi="Tahoma" w:cs="Tahoma"/>
          <w:b/>
        </w:rPr>
        <w:t>strojných súčiastok a zabezpečenie OOPP</w:t>
      </w:r>
    </w:p>
    <w:p w:rsidR="00D44AE8" w:rsidRPr="00D44AE8" w:rsidRDefault="00D44AE8" w:rsidP="00547691">
      <w:pPr>
        <w:pStyle w:val="Zarkazkladnhotextu"/>
        <w:tabs>
          <w:tab w:val="left" w:pos="567"/>
        </w:tabs>
        <w:spacing w:before="240" w:line="240" w:lineRule="exact"/>
        <w:ind w:left="0" w:firstLine="284"/>
        <w:jc w:val="both"/>
        <w:rPr>
          <w:rFonts w:ascii="Tahoma" w:hAnsi="Tahoma" w:cs="Tahoma"/>
          <w:sz w:val="24"/>
        </w:rPr>
      </w:pPr>
      <w:r w:rsidRPr="00D44AE8">
        <w:rPr>
          <w:rFonts w:ascii="Tahoma" w:hAnsi="Tahoma" w:cs="Tahoma"/>
        </w:rPr>
        <w:tab/>
      </w:r>
      <w:r w:rsidRPr="00D44AE8">
        <w:rPr>
          <w:rFonts w:ascii="Tahoma" w:hAnsi="Tahoma" w:cs="Tahoma"/>
          <w:sz w:val="24"/>
        </w:rPr>
        <w:t>Zamestnávateľ poskytuje zamestnancom ŽSR cestovné náhrady podľa zákona  o</w:t>
      </w:r>
      <w:r>
        <w:rPr>
          <w:rFonts w:ascii="Tahoma" w:hAnsi="Tahoma" w:cs="Tahoma"/>
          <w:sz w:val="24"/>
        </w:rPr>
        <w:t> </w:t>
      </w:r>
      <w:r w:rsidRPr="00D44AE8">
        <w:rPr>
          <w:rFonts w:ascii="Tahoma" w:hAnsi="Tahoma" w:cs="Tahoma"/>
          <w:sz w:val="24"/>
        </w:rPr>
        <w:t>cestovných náhradách za dni povinného školenia, skúšok (okrem druhej opravnej), povinných  lekárskych  pr</w:t>
      </w:r>
      <w:r w:rsidRPr="00D44AE8">
        <w:rPr>
          <w:rFonts w:ascii="Tahoma" w:hAnsi="Tahoma" w:cs="Tahoma"/>
          <w:sz w:val="24"/>
        </w:rPr>
        <w:t>e</w:t>
      </w:r>
      <w:r w:rsidRPr="00D44AE8">
        <w:rPr>
          <w:rFonts w:ascii="Tahoma" w:hAnsi="Tahoma" w:cs="Tahoma"/>
          <w:sz w:val="24"/>
        </w:rPr>
        <w:t>hliadok, nariadeného psychologického vyšetrenia a</w:t>
      </w:r>
      <w:r>
        <w:rPr>
          <w:rFonts w:ascii="Tahoma" w:hAnsi="Tahoma" w:cs="Tahoma"/>
          <w:sz w:val="24"/>
        </w:rPr>
        <w:t> </w:t>
      </w:r>
      <w:r w:rsidRPr="00D44AE8">
        <w:rPr>
          <w:rFonts w:ascii="Tahoma" w:hAnsi="Tahoma" w:cs="Tahoma"/>
          <w:sz w:val="24"/>
        </w:rPr>
        <w:t>re</w:t>
      </w:r>
      <w:r>
        <w:rPr>
          <w:rFonts w:ascii="Tahoma" w:hAnsi="Tahoma" w:cs="Tahoma"/>
          <w:sz w:val="24"/>
        </w:rPr>
        <w:t>-</w:t>
      </w:r>
      <w:r w:rsidRPr="00D44AE8">
        <w:rPr>
          <w:rFonts w:ascii="Tahoma" w:hAnsi="Tahoma" w:cs="Tahoma"/>
          <w:sz w:val="24"/>
        </w:rPr>
        <w:t>kondičných pobytov. Cestovné náhrady pri rekondičných pobytoch sa poskyt</w:t>
      </w:r>
      <w:r w:rsidRPr="00D44AE8">
        <w:rPr>
          <w:rFonts w:ascii="Tahoma" w:hAnsi="Tahoma" w:cs="Tahoma"/>
          <w:sz w:val="24"/>
        </w:rPr>
        <w:t>u</w:t>
      </w:r>
      <w:r w:rsidRPr="00D44AE8">
        <w:rPr>
          <w:rFonts w:ascii="Tahoma" w:hAnsi="Tahoma" w:cs="Tahoma"/>
          <w:sz w:val="24"/>
        </w:rPr>
        <w:t>jú len za cestu do miesta pobytu a späť.</w:t>
      </w:r>
    </w:p>
    <w:p w:rsidR="00D44AE8" w:rsidRPr="00D44AE8" w:rsidRDefault="00D44AE8" w:rsidP="00547691">
      <w:pPr>
        <w:pStyle w:val="Zarkazkladnhotextu"/>
        <w:spacing w:line="240" w:lineRule="exact"/>
        <w:ind w:left="0" w:firstLine="567"/>
        <w:jc w:val="both"/>
        <w:rPr>
          <w:rFonts w:ascii="Tahoma" w:hAnsi="Tahoma" w:cs="Tahoma"/>
          <w:sz w:val="24"/>
        </w:rPr>
      </w:pPr>
      <w:r w:rsidRPr="00D44AE8">
        <w:rPr>
          <w:rFonts w:ascii="Tahoma" w:hAnsi="Tahoma" w:cs="Tahoma"/>
          <w:b/>
          <w:i/>
          <w:sz w:val="24"/>
        </w:rPr>
        <w:t>Cestovné náhrady sa neposkytujú</w:t>
      </w:r>
      <w:r w:rsidRPr="00D44AE8">
        <w:rPr>
          <w:rFonts w:ascii="Tahoma" w:hAnsi="Tahoma" w:cs="Tahoma"/>
          <w:sz w:val="24"/>
        </w:rPr>
        <w:t xml:space="preserve"> zamestnancom, ktorí sa v rámci zdravotnej starostlivosti zúčastnia mimoriadneho rekondičného pobytu s bezplatnou rehabilitačnou a kúpeľnou starostlivo</w:t>
      </w:r>
      <w:r w:rsidRPr="00D44AE8">
        <w:rPr>
          <w:rFonts w:ascii="Tahoma" w:hAnsi="Tahoma" w:cs="Tahoma"/>
          <w:sz w:val="24"/>
        </w:rPr>
        <w:t>s</w:t>
      </w:r>
      <w:r w:rsidRPr="00D44AE8">
        <w:rPr>
          <w:rFonts w:ascii="Tahoma" w:hAnsi="Tahoma" w:cs="Tahoma"/>
          <w:sz w:val="24"/>
        </w:rPr>
        <w:t>ťou podľa KZ ŽSR.</w:t>
      </w:r>
    </w:p>
    <w:p w:rsidR="00547691" w:rsidRDefault="00D44AE8" w:rsidP="00547691">
      <w:pPr>
        <w:pStyle w:val="Zarkazkladnhotextu"/>
        <w:spacing w:line="240" w:lineRule="exact"/>
        <w:ind w:left="0" w:firstLine="567"/>
        <w:jc w:val="both"/>
        <w:rPr>
          <w:rFonts w:ascii="Tahoma" w:hAnsi="Tahoma" w:cs="Tahoma"/>
          <w:sz w:val="24"/>
        </w:rPr>
      </w:pPr>
      <w:r w:rsidRPr="00D44AE8">
        <w:rPr>
          <w:rFonts w:ascii="Tahoma" w:hAnsi="Tahoma" w:cs="Tahoma"/>
          <w:sz w:val="24"/>
        </w:rPr>
        <w:t>Zamestnávateľ ďalej poskytne zamestnancom cestovné náhrady jedenkrát ročne  za nákup výstrojných súčiastok podľa predpisu Ok 3 a Ok 8 a jedenkrát ročne na zabez</w:t>
      </w:r>
      <w:r>
        <w:rPr>
          <w:rFonts w:ascii="Tahoma" w:hAnsi="Tahoma" w:cs="Tahoma"/>
          <w:sz w:val="24"/>
        </w:rPr>
        <w:t>-</w:t>
      </w:r>
      <w:r w:rsidRPr="00D44AE8">
        <w:rPr>
          <w:rFonts w:ascii="Tahoma" w:hAnsi="Tahoma" w:cs="Tahoma"/>
          <w:sz w:val="24"/>
        </w:rPr>
        <w:t>pečenie OOPP po</w:t>
      </w:r>
      <w:r w:rsidRPr="00D44AE8">
        <w:rPr>
          <w:rFonts w:ascii="Tahoma" w:hAnsi="Tahoma" w:cs="Tahoma"/>
          <w:sz w:val="24"/>
        </w:rPr>
        <w:t>d</w:t>
      </w:r>
      <w:r w:rsidRPr="00D44AE8">
        <w:rPr>
          <w:rFonts w:ascii="Tahoma" w:hAnsi="Tahoma" w:cs="Tahoma"/>
          <w:sz w:val="24"/>
        </w:rPr>
        <w:t xml:space="preserve">ľa  Ok 6.            </w:t>
      </w:r>
    </w:p>
    <w:p w:rsidR="00D44AE8" w:rsidRPr="00D44AE8" w:rsidRDefault="00D44AE8" w:rsidP="00547691">
      <w:pPr>
        <w:pStyle w:val="Zarkazkladnhotextu"/>
        <w:spacing w:line="240" w:lineRule="exact"/>
        <w:ind w:left="0" w:firstLine="567"/>
        <w:jc w:val="both"/>
        <w:rPr>
          <w:rFonts w:ascii="Tahoma" w:hAnsi="Tahoma" w:cs="Tahoma"/>
          <w:sz w:val="24"/>
        </w:rPr>
      </w:pPr>
      <w:r w:rsidRPr="00D44AE8">
        <w:rPr>
          <w:rFonts w:ascii="Tahoma" w:hAnsi="Tahoma" w:cs="Tahoma"/>
          <w:b/>
          <w:i/>
          <w:sz w:val="24"/>
        </w:rPr>
        <w:t>Všetky vykonávané činnosti sa musia realizovať mimo pravidelného praco</w:t>
      </w:r>
      <w:r w:rsidR="00547691">
        <w:rPr>
          <w:rFonts w:ascii="Tahoma" w:hAnsi="Tahoma" w:cs="Tahoma"/>
          <w:b/>
          <w:i/>
          <w:sz w:val="24"/>
        </w:rPr>
        <w:t>-</w:t>
      </w:r>
      <w:r w:rsidRPr="00D44AE8">
        <w:rPr>
          <w:rFonts w:ascii="Tahoma" w:hAnsi="Tahoma" w:cs="Tahoma"/>
          <w:b/>
          <w:i/>
          <w:sz w:val="24"/>
        </w:rPr>
        <w:t>viska zames</w:t>
      </w:r>
      <w:r w:rsidRPr="00D44AE8">
        <w:rPr>
          <w:rFonts w:ascii="Tahoma" w:hAnsi="Tahoma" w:cs="Tahoma"/>
          <w:b/>
          <w:i/>
          <w:sz w:val="24"/>
        </w:rPr>
        <w:t>t</w:t>
      </w:r>
      <w:r w:rsidRPr="00D44AE8">
        <w:rPr>
          <w:rFonts w:ascii="Tahoma" w:hAnsi="Tahoma" w:cs="Tahoma"/>
          <w:b/>
          <w:i/>
          <w:sz w:val="24"/>
        </w:rPr>
        <w:t>nanca</w:t>
      </w:r>
      <w:r w:rsidRPr="00D44AE8">
        <w:rPr>
          <w:rFonts w:ascii="Tahoma" w:hAnsi="Tahoma" w:cs="Tahoma"/>
          <w:sz w:val="24"/>
        </w:rPr>
        <w:t>.</w:t>
      </w:r>
    </w:p>
    <w:p w:rsidR="00D44AE8" w:rsidRPr="00D44AE8" w:rsidRDefault="00D44AE8" w:rsidP="00547691">
      <w:pPr>
        <w:pStyle w:val="Zarkazkladnhotextu"/>
        <w:spacing w:line="240" w:lineRule="exact"/>
        <w:ind w:left="0" w:firstLine="567"/>
        <w:jc w:val="both"/>
        <w:rPr>
          <w:rFonts w:ascii="Tahoma" w:hAnsi="Tahoma" w:cs="Tahoma"/>
          <w:sz w:val="24"/>
        </w:rPr>
      </w:pPr>
      <w:r w:rsidRPr="00D44AE8">
        <w:rPr>
          <w:rFonts w:ascii="Tahoma" w:hAnsi="Tahoma" w:cs="Tahoma"/>
          <w:sz w:val="24"/>
        </w:rPr>
        <w:t>Zariadenie je podľa § 144 ods. 2 ZP povinné potvrdiť zamestnancovi doklad o existencii pr</w:t>
      </w:r>
      <w:r w:rsidRPr="00D44AE8">
        <w:rPr>
          <w:rFonts w:ascii="Tahoma" w:hAnsi="Tahoma" w:cs="Tahoma"/>
          <w:sz w:val="24"/>
        </w:rPr>
        <w:t>e</w:t>
      </w:r>
      <w:r w:rsidRPr="00D44AE8">
        <w:rPr>
          <w:rFonts w:ascii="Tahoma" w:hAnsi="Tahoma" w:cs="Tahoma"/>
          <w:sz w:val="24"/>
        </w:rPr>
        <w:t>kážky v práci a o jej trvaní a zamestnanec je povinný potvrdenie odovzdať neodkladne zamestnávateľovi, okrem prípadov zabezpečenia výstrojných súčia</w:t>
      </w:r>
      <w:r w:rsidRPr="00D44AE8">
        <w:rPr>
          <w:rFonts w:ascii="Tahoma" w:hAnsi="Tahoma" w:cs="Tahoma"/>
          <w:sz w:val="24"/>
        </w:rPr>
        <w:t>s</w:t>
      </w:r>
      <w:r w:rsidRPr="00D44AE8">
        <w:rPr>
          <w:rFonts w:ascii="Tahoma" w:hAnsi="Tahoma" w:cs="Tahoma"/>
          <w:sz w:val="24"/>
        </w:rPr>
        <w:t>tok a OOPP.</w:t>
      </w:r>
    </w:p>
    <w:p w:rsidR="00D44AE8" w:rsidRPr="00D44AE8" w:rsidRDefault="00D44AE8" w:rsidP="00407F42">
      <w:pPr>
        <w:tabs>
          <w:tab w:val="left" w:pos="567"/>
        </w:tabs>
        <w:spacing w:before="80" w:after="120" w:line="240" w:lineRule="exact"/>
        <w:jc w:val="both"/>
        <w:rPr>
          <w:rFonts w:ascii="Tahoma" w:hAnsi="Tahoma" w:cs="Tahoma"/>
          <w:sz w:val="24"/>
        </w:rPr>
      </w:pPr>
      <w:r w:rsidRPr="00D44AE8">
        <w:rPr>
          <w:rFonts w:ascii="Tahoma" w:hAnsi="Tahoma" w:cs="Tahoma"/>
          <w:sz w:val="24"/>
        </w:rPr>
        <w:tab/>
        <w:t xml:space="preserve">V prípade, ak je </w:t>
      </w:r>
      <w:r w:rsidRPr="00D44AE8">
        <w:rPr>
          <w:rFonts w:ascii="Tahoma" w:hAnsi="Tahoma" w:cs="Tahoma"/>
          <w:b/>
          <w:i/>
          <w:sz w:val="24"/>
        </w:rPr>
        <w:t>povinná lekárska prehliadka</w:t>
      </w:r>
      <w:r w:rsidRPr="00D44AE8">
        <w:rPr>
          <w:rFonts w:ascii="Tahoma" w:hAnsi="Tahoma" w:cs="Tahoma"/>
          <w:sz w:val="24"/>
        </w:rPr>
        <w:t xml:space="preserve"> vykonávaná </w:t>
      </w:r>
      <w:r w:rsidRPr="00D44AE8">
        <w:rPr>
          <w:rFonts w:ascii="Tahoma" w:hAnsi="Tahoma" w:cs="Tahoma"/>
          <w:b/>
          <w:i/>
          <w:sz w:val="24"/>
        </w:rPr>
        <w:t>v mieste pravidelného pracov</w:t>
      </w:r>
      <w:r w:rsidRPr="00D44AE8">
        <w:rPr>
          <w:rFonts w:ascii="Tahoma" w:hAnsi="Tahoma" w:cs="Tahoma"/>
          <w:b/>
          <w:i/>
          <w:sz w:val="24"/>
        </w:rPr>
        <w:t>i</w:t>
      </w:r>
      <w:r w:rsidRPr="00D44AE8">
        <w:rPr>
          <w:rFonts w:ascii="Tahoma" w:hAnsi="Tahoma" w:cs="Tahoma"/>
          <w:b/>
          <w:i/>
          <w:sz w:val="24"/>
        </w:rPr>
        <w:t>ska</w:t>
      </w:r>
      <w:r w:rsidRPr="00D44AE8">
        <w:rPr>
          <w:rFonts w:ascii="Tahoma" w:hAnsi="Tahoma" w:cs="Tahoma"/>
          <w:sz w:val="24"/>
        </w:rPr>
        <w:t xml:space="preserve">, ktoré je určené pre poskytovanie cestovných náhrad (napr. obvod mesta), zamestnanec </w:t>
      </w:r>
      <w:r w:rsidRPr="00D44AE8">
        <w:rPr>
          <w:rFonts w:ascii="Tahoma" w:hAnsi="Tahoma" w:cs="Tahoma"/>
          <w:sz w:val="24"/>
          <w:u w:val="single"/>
        </w:rPr>
        <w:t>nemá nárok na vyúčtovanie cestovných náhrad</w:t>
      </w:r>
      <w:r w:rsidRPr="00D44AE8">
        <w:rPr>
          <w:rFonts w:ascii="Tahoma" w:hAnsi="Tahoma" w:cs="Tahoma"/>
          <w:sz w:val="24"/>
        </w:rPr>
        <w:t>. V týchto príp</w:t>
      </w:r>
      <w:r w:rsidRPr="00D44AE8">
        <w:rPr>
          <w:rFonts w:ascii="Tahoma" w:hAnsi="Tahoma" w:cs="Tahoma"/>
          <w:sz w:val="24"/>
        </w:rPr>
        <w:t>a</w:t>
      </w:r>
      <w:r w:rsidRPr="00D44AE8">
        <w:rPr>
          <w:rFonts w:ascii="Tahoma" w:hAnsi="Tahoma" w:cs="Tahoma"/>
          <w:sz w:val="24"/>
        </w:rPr>
        <w:t xml:space="preserve">doch </w:t>
      </w:r>
      <w:r w:rsidRPr="00D44AE8">
        <w:rPr>
          <w:rFonts w:ascii="Tahoma" w:hAnsi="Tahoma" w:cs="Tahoma"/>
          <w:sz w:val="24"/>
          <w:u w:val="single"/>
        </w:rPr>
        <w:t>má</w:t>
      </w:r>
      <w:r w:rsidRPr="00D44AE8">
        <w:rPr>
          <w:rFonts w:ascii="Tahoma" w:hAnsi="Tahoma" w:cs="Tahoma"/>
          <w:sz w:val="24"/>
        </w:rPr>
        <w:t xml:space="preserve"> zamestnanec </w:t>
      </w:r>
      <w:r w:rsidRPr="00D44AE8">
        <w:rPr>
          <w:rFonts w:ascii="Tahoma" w:hAnsi="Tahoma" w:cs="Tahoma"/>
          <w:sz w:val="24"/>
          <w:u w:val="single"/>
        </w:rPr>
        <w:t>nárok na stravný lístok</w:t>
      </w:r>
      <w:r w:rsidRPr="00D44AE8">
        <w:rPr>
          <w:rFonts w:ascii="Tahoma" w:hAnsi="Tahoma" w:cs="Tahoma"/>
          <w:sz w:val="24"/>
        </w:rPr>
        <w:t xml:space="preserve"> za podmienky trvania leká</w:t>
      </w:r>
      <w:r w:rsidRPr="00D44AE8">
        <w:rPr>
          <w:rFonts w:ascii="Tahoma" w:hAnsi="Tahoma" w:cs="Tahoma"/>
          <w:sz w:val="24"/>
        </w:rPr>
        <w:t>r</w:t>
      </w:r>
      <w:r w:rsidRPr="00D44AE8">
        <w:rPr>
          <w:rFonts w:ascii="Tahoma" w:hAnsi="Tahoma" w:cs="Tahoma"/>
          <w:sz w:val="24"/>
        </w:rPr>
        <w:t xml:space="preserve">skej prehliadky </w:t>
      </w:r>
      <w:r w:rsidRPr="00D44AE8">
        <w:rPr>
          <w:rFonts w:ascii="Tahoma" w:hAnsi="Tahoma" w:cs="Tahoma"/>
          <w:sz w:val="24"/>
          <w:u w:val="single"/>
        </w:rPr>
        <w:t>viac ako 4 hodiny</w:t>
      </w:r>
      <w:r w:rsidRPr="00D44AE8">
        <w:rPr>
          <w:rFonts w:ascii="Tahoma" w:hAnsi="Tahoma" w:cs="Tahoma"/>
          <w:sz w:val="24"/>
        </w:rPr>
        <w:t>.</w:t>
      </w:r>
    </w:p>
    <w:p w:rsidR="00D44AE8" w:rsidRPr="00D44AE8" w:rsidRDefault="00D44AE8" w:rsidP="00D44AE8">
      <w:pPr>
        <w:spacing w:before="80" w:line="240" w:lineRule="exact"/>
        <w:ind w:firstLine="567"/>
        <w:jc w:val="both"/>
        <w:rPr>
          <w:rFonts w:ascii="Tahoma" w:hAnsi="Tahoma" w:cs="Tahoma"/>
          <w:sz w:val="24"/>
        </w:rPr>
      </w:pPr>
      <w:r w:rsidRPr="00D44AE8">
        <w:rPr>
          <w:rFonts w:ascii="Tahoma" w:hAnsi="Tahoma" w:cs="Tahoma"/>
          <w:b/>
          <w:i/>
          <w:sz w:val="24"/>
        </w:rPr>
        <w:t>Cestovné náhrady</w:t>
      </w:r>
      <w:r w:rsidRPr="00D44AE8">
        <w:rPr>
          <w:rFonts w:ascii="Tahoma" w:hAnsi="Tahoma" w:cs="Tahoma"/>
          <w:sz w:val="24"/>
        </w:rPr>
        <w:t xml:space="preserve"> zamestnancom ŽSR </w:t>
      </w:r>
      <w:r w:rsidRPr="00D44AE8">
        <w:rPr>
          <w:rFonts w:ascii="Tahoma" w:hAnsi="Tahoma" w:cs="Tahoma"/>
          <w:b/>
          <w:i/>
          <w:sz w:val="24"/>
        </w:rPr>
        <w:t>prináleži</w:t>
      </w:r>
      <w:r w:rsidRPr="00D44AE8">
        <w:rPr>
          <w:rFonts w:ascii="Tahoma" w:hAnsi="Tahoma" w:cs="Tahoma"/>
          <w:sz w:val="24"/>
        </w:rPr>
        <w:t>a aj za ďa</w:t>
      </w:r>
      <w:r w:rsidRPr="00D44AE8">
        <w:rPr>
          <w:rFonts w:ascii="Tahoma" w:hAnsi="Tahoma" w:cs="Tahoma"/>
          <w:sz w:val="24"/>
        </w:rPr>
        <w:t>l</w:t>
      </w:r>
      <w:r w:rsidRPr="00D44AE8">
        <w:rPr>
          <w:rFonts w:ascii="Tahoma" w:hAnsi="Tahoma" w:cs="Tahoma"/>
          <w:sz w:val="24"/>
        </w:rPr>
        <w:t>šie zdravotné prehliadky, o ktoré  rozšíri lekár uvedené povinné lekárske prehliadky. Na potvrdení musí byť uvedené, že zamestn</w:t>
      </w:r>
      <w:r w:rsidRPr="00D44AE8">
        <w:rPr>
          <w:rFonts w:ascii="Tahoma" w:hAnsi="Tahoma" w:cs="Tahoma"/>
          <w:sz w:val="24"/>
        </w:rPr>
        <w:t>a</w:t>
      </w:r>
      <w:r w:rsidRPr="00D44AE8">
        <w:rPr>
          <w:rFonts w:ascii="Tahoma" w:hAnsi="Tahoma" w:cs="Tahoma"/>
          <w:sz w:val="24"/>
        </w:rPr>
        <w:t>nec absolvoval vyšetrenia súvisiace s povinnou lekárskou prehliadkou. Poplatky za vydanie potvrdení o návšteve lekára nie je možné vyú</w:t>
      </w:r>
      <w:r w:rsidRPr="00D44AE8">
        <w:rPr>
          <w:rFonts w:ascii="Tahoma" w:hAnsi="Tahoma" w:cs="Tahoma"/>
          <w:sz w:val="24"/>
        </w:rPr>
        <w:t>č</w:t>
      </w:r>
      <w:r w:rsidRPr="00D44AE8">
        <w:rPr>
          <w:rFonts w:ascii="Tahoma" w:hAnsi="Tahoma" w:cs="Tahoma"/>
          <w:sz w:val="24"/>
        </w:rPr>
        <w:t>tovať.</w:t>
      </w:r>
    </w:p>
    <w:p w:rsidR="00D44AE8" w:rsidRPr="00D44AE8" w:rsidRDefault="00D44AE8" w:rsidP="00D44AE8">
      <w:pPr>
        <w:tabs>
          <w:tab w:val="left" w:pos="567"/>
        </w:tabs>
        <w:spacing w:before="120" w:line="240" w:lineRule="exact"/>
        <w:jc w:val="both"/>
        <w:rPr>
          <w:rFonts w:ascii="Tahoma" w:hAnsi="Tahoma" w:cs="Tahoma"/>
          <w:sz w:val="24"/>
        </w:rPr>
      </w:pPr>
      <w:r w:rsidRPr="00D44AE8">
        <w:rPr>
          <w:rFonts w:ascii="Tahoma" w:hAnsi="Tahoma" w:cs="Tahoma"/>
          <w:sz w:val="24"/>
        </w:rPr>
        <w:t xml:space="preserve">        </w:t>
      </w:r>
      <w:r w:rsidRPr="00D44AE8">
        <w:rPr>
          <w:rFonts w:ascii="Tahoma" w:hAnsi="Tahoma" w:cs="Tahoma"/>
          <w:b/>
          <w:i/>
          <w:sz w:val="24"/>
        </w:rPr>
        <w:t>Cestovné náhrady neprináležia</w:t>
      </w:r>
      <w:r w:rsidRPr="00D44AE8">
        <w:rPr>
          <w:rFonts w:ascii="Tahoma" w:hAnsi="Tahoma" w:cs="Tahoma"/>
          <w:sz w:val="24"/>
        </w:rPr>
        <w:t>, tým zamestnancom, ktorí majú prekážku v práci z dôvodu  vyšetrenia alebo ošetrenia z</w:t>
      </w:r>
      <w:r w:rsidRPr="00D44AE8">
        <w:rPr>
          <w:rFonts w:ascii="Tahoma" w:hAnsi="Tahoma" w:cs="Tahoma"/>
          <w:sz w:val="24"/>
        </w:rPr>
        <w:t>a</w:t>
      </w:r>
      <w:r w:rsidRPr="00D44AE8">
        <w:rPr>
          <w:rFonts w:ascii="Tahoma" w:hAnsi="Tahoma" w:cs="Tahoma"/>
          <w:sz w:val="24"/>
        </w:rPr>
        <w:t>mestnancov v zdravotníckom zariadení v zmysle § 141ods.2 písm. a) ZP.</w:t>
      </w:r>
    </w:p>
    <w:p w:rsidR="00D44AE8" w:rsidRPr="00547691" w:rsidRDefault="00D44AE8" w:rsidP="00547691">
      <w:pPr>
        <w:pStyle w:val="Nadpis2"/>
        <w:spacing w:line="240" w:lineRule="atLeast"/>
        <w:jc w:val="center"/>
        <w:rPr>
          <w:rFonts w:ascii="Tahoma" w:hAnsi="Tahoma" w:cs="Tahoma"/>
          <w:i w:val="0"/>
        </w:rPr>
      </w:pPr>
      <w:r w:rsidRPr="00547691">
        <w:rPr>
          <w:rFonts w:ascii="Tahoma" w:hAnsi="Tahoma" w:cs="Tahoma"/>
          <w:i w:val="0"/>
        </w:rPr>
        <w:t>Paušalizácia cestovných náhrad</w:t>
      </w:r>
    </w:p>
    <w:p w:rsidR="00D44AE8" w:rsidRPr="00D44AE8" w:rsidRDefault="00D44AE8" w:rsidP="00D44AE8">
      <w:pPr>
        <w:pStyle w:val="Zkladntext"/>
        <w:tabs>
          <w:tab w:val="left" w:pos="567"/>
        </w:tabs>
        <w:spacing w:before="240" w:line="240" w:lineRule="exact"/>
        <w:jc w:val="both"/>
        <w:rPr>
          <w:rFonts w:ascii="Tahoma" w:hAnsi="Tahoma" w:cs="Tahoma"/>
          <w:sz w:val="24"/>
        </w:rPr>
      </w:pPr>
      <w:r w:rsidRPr="00D44AE8">
        <w:rPr>
          <w:rFonts w:ascii="Tahoma" w:hAnsi="Tahoma" w:cs="Tahoma"/>
          <w:sz w:val="24"/>
        </w:rPr>
        <w:t xml:space="preserve"> </w:t>
      </w:r>
      <w:r w:rsidRPr="00D44AE8">
        <w:rPr>
          <w:rFonts w:ascii="Tahoma" w:hAnsi="Tahoma" w:cs="Tahoma"/>
          <w:sz w:val="24"/>
        </w:rPr>
        <w:tab/>
        <w:t>V zmysle zákona o cestovných náhradách č. 283/2002 Z.z. § 34 je povolená paušalizácia výdavkov za miestnu pravidelnú verejnú dopravu (ďalej MPVD) a stravného u zamestnancov,  u ktorých z povahy práce vyplýva nutnosť častých pravidelne sa opakujúcich pracovných ciest. Paušalizáciou nie je vylúčené predkladanie cestovných príkazov, ale je možné dosiahnuť po</w:t>
      </w:r>
      <w:r w:rsidRPr="00D44AE8">
        <w:rPr>
          <w:rFonts w:ascii="Tahoma" w:hAnsi="Tahoma" w:cs="Tahoma"/>
          <w:sz w:val="24"/>
        </w:rPr>
        <w:t>d</w:t>
      </w:r>
      <w:r w:rsidRPr="00D44AE8">
        <w:rPr>
          <w:rFonts w:ascii="Tahoma" w:hAnsi="Tahoma" w:cs="Tahoma"/>
          <w:sz w:val="24"/>
        </w:rPr>
        <w:t>statné zníženie počtu predkladaných cestovných príkazov na vyúčtovanie, a tým zníženie administratívy s cieľom úspory nákladov zamestnáv</w:t>
      </w:r>
      <w:r w:rsidRPr="00D44AE8">
        <w:rPr>
          <w:rFonts w:ascii="Tahoma" w:hAnsi="Tahoma" w:cs="Tahoma"/>
          <w:sz w:val="24"/>
        </w:rPr>
        <w:t>a</w:t>
      </w:r>
      <w:r w:rsidRPr="00D44AE8">
        <w:rPr>
          <w:rFonts w:ascii="Tahoma" w:hAnsi="Tahoma" w:cs="Tahoma"/>
          <w:sz w:val="24"/>
        </w:rPr>
        <w:t>teľa.</w:t>
      </w:r>
    </w:p>
    <w:p w:rsidR="00D44AE8" w:rsidRDefault="00D44AE8" w:rsidP="00D44AE8">
      <w:pPr>
        <w:spacing w:before="40" w:line="240" w:lineRule="exact"/>
        <w:ind w:firstLine="567"/>
        <w:jc w:val="both"/>
        <w:rPr>
          <w:rFonts w:ascii="Tahoma" w:hAnsi="Tahoma" w:cs="Tahoma"/>
          <w:sz w:val="24"/>
        </w:rPr>
      </w:pPr>
      <w:r w:rsidRPr="00D44AE8">
        <w:rPr>
          <w:rFonts w:ascii="Tahoma" w:hAnsi="Tahoma" w:cs="Tahoma"/>
          <w:sz w:val="24"/>
        </w:rPr>
        <w:t xml:space="preserve">Rozhodovaním o paušalizácii a stanovením sumy paušálov sú poverení riaditelia VOJ. </w:t>
      </w:r>
    </w:p>
    <w:p w:rsidR="00004B83" w:rsidRPr="00D44AE8" w:rsidRDefault="00004B83" w:rsidP="00D44AE8">
      <w:pPr>
        <w:spacing w:before="40" w:line="240" w:lineRule="exact"/>
        <w:ind w:firstLine="567"/>
        <w:jc w:val="both"/>
        <w:rPr>
          <w:rFonts w:ascii="Tahoma" w:hAnsi="Tahoma" w:cs="Tahoma"/>
          <w:sz w:val="24"/>
        </w:rPr>
      </w:pPr>
    </w:p>
    <w:p w:rsidR="00D44AE8" w:rsidRPr="00547691" w:rsidRDefault="00D44AE8" w:rsidP="00E46D15">
      <w:pPr>
        <w:numPr>
          <w:ilvl w:val="0"/>
          <w:numId w:val="6"/>
        </w:numPr>
        <w:tabs>
          <w:tab w:val="clear" w:pos="720"/>
        </w:tabs>
        <w:overflowPunct w:val="0"/>
        <w:autoSpaceDE w:val="0"/>
        <w:autoSpaceDN w:val="0"/>
        <w:adjustRightInd w:val="0"/>
        <w:spacing w:before="160" w:after="0" w:line="320" w:lineRule="exact"/>
        <w:ind w:left="284" w:hanging="284"/>
        <w:jc w:val="both"/>
        <w:textAlignment w:val="baseline"/>
        <w:rPr>
          <w:rFonts w:ascii="Tahoma" w:hAnsi="Tahoma" w:cs="Tahoma"/>
          <w:b/>
          <w:i/>
          <w:sz w:val="28"/>
        </w:rPr>
      </w:pPr>
      <w:r w:rsidRPr="00547691">
        <w:rPr>
          <w:rFonts w:ascii="Tahoma" w:hAnsi="Tahoma" w:cs="Tahoma"/>
          <w:b/>
          <w:i/>
          <w:sz w:val="28"/>
        </w:rPr>
        <w:lastRenderedPageBreak/>
        <w:t>Paušál cestovného MPVD</w:t>
      </w:r>
    </w:p>
    <w:p w:rsidR="00D44AE8" w:rsidRPr="00D44AE8" w:rsidRDefault="00D44AE8" w:rsidP="00D44AE8">
      <w:pPr>
        <w:spacing w:before="120" w:line="240" w:lineRule="exact"/>
        <w:ind w:firstLine="567"/>
        <w:jc w:val="both"/>
        <w:rPr>
          <w:rFonts w:ascii="Tahoma" w:hAnsi="Tahoma" w:cs="Tahoma"/>
          <w:sz w:val="24"/>
        </w:rPr>
      </w:pPr>
      <w:r w:rsidRPr="00D44AE8">
        <w:rPr>
          <w:rFonts w:ascii="Tahoma" w:hAnsi="Tahoma" w:cs="Tahoma"/>
          <w:sz w:val="24"/>
        </w:rPr>
        <w:t>Paušál cestovného MPVD sa stanoví pre každého zamestnanca zvlášť. Ak nie je so zamestnancom ako miesto pravidelného pracoviska pre účely cestovných náhrad dohodnuté miesto jeho bydliska, je možné paušál stanoviť i pre pr</w:t>
      </w:r>
      <w:r w:rsidRPr="00D44AE8">
        <w:rPr>
          <w:rFonts w:ascii="Tahoma" w:hAnsi="Tahoma" w:cs="Tahoma"/>
          <w:sz w:val="24"/>
        </w:rPr>
        <w:t>a</w:t>
      </w:r>
      <w:r w:rsidRPr="00D44AE8">
        <w:rPr>
          <w:rFonts w:ascii="Tahoma" w:hAnsi="Tahoma" w:cs="Tahoma"/>
          <w:sz w:val="24"/>
        </w:rPr>
        <w:t>covnú funkciu.</w:t>
      </w:r>
    </w:p>
    <w:p w:rsidR="00D44AE8" w:rsidRPr="00D44AE8" w:rsidRDefault="00D44AE8" w:rsidP="00D44AE8">
      <w:pPr>
        <w:spacing w:before="80" w:line="240" w:lineRule="exact"/>
        <w:ind w:firstLine="567"/>
        <w:jc w:val="both"/>
        <w:rPr>
          <w:rFonts w:ascii="Tahoma" w:hAnsi="Tahoma" w:cs="Tahoma"/>
          <w:sz w:val="24"/>
        </w:rPr>
      </w:pPr>
      <w:r w:rsidRPr="00D44AE8">
        <w:rPr>
          <w:rFonts w:ascii="Tahoma" w:hAnsi="Tahoma" w:cs="Tahoma"/>
          <w:sz w:val="24"/>
        </w:rPr>
        <w:t>Rozhodujúcim obdobím pre výpočet paušálu cestovného MPVD je predchádzajúcich šesť k</w:t>
      </w:r>
      <w:r w:rsidRPr="00D44AE8">
        <w:rPr>
          <w:rFonts w:ascii="Tahoma" w:hAnsi="Tahoma" w:cs="Tahoma"/>
          <w:sz w:val="24"/>
        </w:rPr>
        <w:t>a</w:t>
      </w:r>
      <w:r w:rsidRPr="00D44AE8">
        <w:rPr>
          <w:rFonts w:ascii="Tahoma" w:hAnsi="Tahoma" w:cs="Tahoma"/>
          <w:sz w:val="24"/>
        </w:rPr>
        <w:t>lendárnych mesiacov.</w:t>
      </w:r>
    </w:p>
    <w:p w:rsidR="00D44AE8" w:rsidRPr="00D44AE8" w:rsidRDefault="00D44AE8" w:rsidP="00D44AE8">
      <w:pPr>
        <w:spacing w:before="80" w:line="240" w:lineRule="exact"/>
        <w:ind w:firstLine="567"/>
        <w:jc w:val="both"/>
        <w:rPr>
          <w:rFonts w:ascii="Tahoma" w:hAnsi="Tahoma" w:cs="Tahoma"/>
          <w:sz w:val="24"/>
        </w:rPr>
      </w:pPr>
      <w:r w:rsidRPr="00D44AE8">
        <w:rPr>
          <w:rFonts w:ascii="Tahoma" w:hAnsi="Tahoma" w:cs="Tahoma"/>
          <w:sz w:val="24"/>
        </w:rPr>
        <w:t>Paušálna suma sa stanoví ako podiel nákladov na cestovné MPVD skutočne účtovaných na cestovných príkazoch zamestnancom za rozhodujúce obdobie a počtu skutočne odpracovaných h</w:t>
      </w:r>
      <w:r w:rsidRPr="00D44AE8">
        <w:rPr>
          <w:rFonts w:ascii="Tahoma" w:hAnsi="Tahoma" w:cs="Tahoma"/>
          <w:sz w:val="24"/>
        </w:rPr>
        <w:t>o</w:t>
      </w:r>
      <w:r w:rsidRPr="00D44AE8">
        <w:rPr>
          <w:rFonts w:ascii="Tahoma" w:hAnsi="Tahoma" w:cs="Tahoma"/>
          <w:sz w:val="24"/>
        </w:rPr>
        <w:t>dín v tomto období  (nezapočítava sa dovolenka, PN, OČR, náhradné voľno, prekážky v práci a pod.). Stanovenú paušálnu sumu cestovného MPVD je možné poskytnúť i novému alebo zastupujúcemu zamestnancovi, ktorý vykonáva prácu za nezm</w:t>
      </w:r>
      <w:r w:rsidRPr="00D44AE8">
        <w:rPr>
          <w:rFonts w:ascii="Tahoma" w:hAnsi="Tahoma" w:cs="Tahoma"/>
          <w:sz w:val="24"/>
        </w:rPr>
        <w:t>e</w:t>
      </w:r>
      <w:r w:rsidRPr="00D44AE8">
        <w:rPr>
          <w:rFonts w:ascii="Tahoma" w:hAnsi="Tahoma" w:cs="Tahoma"/>
          <w:sz w:val="24"/>
        </w:rPr>
        <w:t>nených podmienok.</w:t>
      </w:r>
    </w:p>
    <w:p w:rsidR="00D44AE8" w:rsidRPr="00D44AE8" w:rsidRDefault="00D44AE8" w:rsidP="00D44AE8">
      <w:pPr>
        <w:spacing w:before="80" w:line="240" w:lineRule="exact"/>
        <w:jc w:val="both"/>
        <w:rPr>
          <w:rFonts w:ascii="Tahoma" w:hAnsi="Tahoma" w:cs="Tahoma"/>
          <w:sz w:val="24"/>
        </w:rPr>
      </w:pPr>
      <w:r w:rsidRPr="00D44AE8">
        <w:rPr>
          <w:rFonts w:ascii="Tahoma" w:hAnsi="Tahoma" w:cs="Tahoma"/>
          <w:sz w:val="24"/>
        </w:rPr>
        <w:t>Riaditelia VOJ v prípade zmeny podmienok, za ktorých bol paušál priznaný (napr. zmena ceny cestovného lístka MPVD, DPH, zrušenie alebo zavedenie nových spojov, zmena funkcie, miesta výkonu práce atď.), zodpovedajú za úpravu paušálu po</w:t>
      </w:r>
      <w:r w:rsidRPr="00D44AE8">
        <w:rPr>
          <w:rFonts w:ascii="Tahoma" w:hAnsi="Tahoma" w:cs="Tahoma"/>
          <w:sz w:val="24"/>
        </w:rPr>
        <w:t>d</w:t>
      </w:r>
      <w:r w:rsidRPr="00D44AE8">
        <w:rPr>
          <w:rFonts w:ascii="Tahoma" w:hAnsi="Tahoma" w:cs="Tahoma"/>
          <w:sz w:val="24"/>
        </w:rPr>
        <w:t>ľa novovzniknutých podmienok, prípadne jeho zruš</w:t>
      </w:r>
      <w:r w:rsidRPr="00D44AE8">
        <w:rPr>
          <w:rFonts w:ascii="Tahoma" w:hAnsi="Tahoma" w:cs="Tahoma"/>
          <w:sz w:val="24"/>
        </w:rPr>
        <w:t>e</w:t>
      </w:r>
      <w:r w:rsidRPr="00D44AE8">
        <w:rPr>
          <w:rFonts w:ascii="Tahoma" w:hAnsi="Tahoma" w:cs="Tahoma"/>
          <w:sz w:val="24"/>
        </w:rPr>
        <w:t xml:space="preserve">nie. </w:t>
      </w:r>
    </w:p>
    <w:p w:rsidR="00D44AE8" w:rsidRPr="00D44AE8" w:rsidRDefault="00D44AE8" w:rsidP="00D44AE8">
      <w:pPr>
        <w:tabs>
          <w:tab w:val="left" w:pos="567"/>
        </w:tabs>
        <w:spacing w:before="80" w:line="240" w:lineRule="exact"/>
        <w:jc w:val="both"/>
        <w:rPr>
          <w:rFonts w:ascii="Tahoma" w:hAnsi="Tahoma" w:cs="Tahoma"/>
          <w:sz w:val="24"/>
        </w:rPr>
      </w:pPr>
      <w:r w:rsidRPr="00D44AE8">
        <w:rPr>
          <w:rFonts w:ascii="Tahoma" w:hAnsi="Tahoma" w:cs="Tahoma"/>
          <w:sz w:val="24"/>
        </w:rPr>
        <w:t xml:space="preserve">  </w:t>
      </w:r>
      <w:r w:rsidRPr="00D44AE8">
        <w:rPr>
          <w:rFonts w:ascii="Tahoma" w:hAnsi="Tahoma" w:cs="Tahoma"/>
          <w:sz w:val="24"/>
        </w:rPr>
        <w:tab/>
        <w:t>Stanovený paušál cestovného MPVD sa poskytuje zamestnancom spolu so mzdou ako násobok hodinovej sumy paušálu a počtu skutočne odpracovaných hodín v príslušnom mesi</w:t>
      </w:r>
      <w:r w:rsidRPr="00D44AE8">
        <w:rPr>
          <w:rFonts w:ascii="Tahoma" w:hAnsi="Tahoma" w:cs="Tahoma"/>
          <w:sz w:val="24"/>
        </w:rPr>
        <w:t>a</w:t>
      </w:r>
      <w:r w:rsidRPr="00D44AE8">
        <w:rPr>
          <w:rFonts w:ascii="Tahoma" w:hAnsi="Tahoma" w:cs="Tahoma"/>
          <w:sz w:val="24"/>
        </w:rPr>
        <w:t>ci (MzD 1000, 1001, 1009, 1010, 1011, 1013, 1014, 1020, 1050 v dochádzkovom programe EDOS a mod</w:t>
      </w:r>
      <w:r w:rsidRPr="00D44AE8">
        <w:rPr>
          <w:rFonts w:ascii="Tahoma" w:hAnsi="Tahoma" w:cs="Tahoma"/>
          <w:sz w:val="24"/>
        </w:rPr>
        <w:t>u</w:t>
      </w:r>
      <w:r w:rsidRPr="00D44AE8">
        <w:rPr>
          <w:rFonts w:ascii="Tahoma" w:hAnsi="Tahoma" w:cs="Tahoma"/>
          <w:sz w:val="24"/>
        </w:rPr>
        <w:t>le HR SAP ECC).</w:t>
      </w:r>
    </w:p>
    <w:p w:rsidR="00D44AE8" w:rsidRPr="00D44AE8" w:rsidRDefault="00D44AE8" w:rsidP="00D44AE8">
      <w:pPr>
        <w:spacing w:before="120" w:line="240" w:lineRule="exact"/>
        <w:ind w:firstLine="567"/>
        <w:jc w:val="both"/>
        <w:rPr>
          <w:rFonts w:ascii="Tahoma" w:hAnsi="Tahoma" w:cs="Tahoma"/>
          <w:sz w:val="24"/>
        </w:rPr>
      </w:pPr>
      <w:r w:rsidRPr="00D44AE8">
        <w:rPr>
          <w:rFonts w:ascii="Tahoma" w:hAnsi="Tahoma" w:cs="Tahoma"/>
          <w:sz w:val="24"/>
        </w:rPr>
        <w:t>Na poskytovanie paušálu cestovného MPVD je určený MzD 7368.</w:t>
      </w:r>
    </w:p>
    <w:p w:rsidR="00D44AE8" w:rsidRPr="00D44AE8" w:rsidRDefault="00D44AE8" w:rsidP="00D44AE8">
      <w:pPr>
        <w:spacing w:before="120" w:line="240" w:lineRule="exact"/>
        <w:ind w:firstLine="567"/>
        <w:jc w:val="both"/>
        <w:rPr>
          <w:rFonts w:ascii="Tahoma" w:hAnsi="Tahoma" w:cs="Tahoma"/>
          <w:b/>
          <w:sz w:val="28"/>
        </w:rPr>
      </w:pPr>
      <w:r w:rsidRPr="00D44AE8">
        <w:rPr>
          <w:rFonts w:ascii="Tahoma" w:hAnsi="Tahoma" w:cs="Tahoma"/>
          <w:sz w:val="24"/>
        </w:rPr>
        <w:t>Paušál cestovného MPVD je z hľadiska dane z príjmu právnických osôb daňovým nákladom a z hľadiska dane z prí</w:t>
      </w:r>
      <w:r w:rsidRPr="00D44AE8">
        <w:rPr>
          <w:rFonts w:ascii="Tahoma" w:hAnsi="Tahoma" w:cs="Tahoma"/>
          <w:sz w:val="24"/>
        </w:rPr>
        <w:t>j</w:t>
      </w:r>
      <w:r w:rsidRPr="00D44AE8">
        <w:rPr>
          <w:rFonts w:ascii="Tahoma" w:hAnsi="Tahoma" w:cs="Tahoma"/>
          <w:sz w:val="24"/>
        </w:rPr>
        <w:t>mu fyzických osôb ne</w:t>
      </w:r>
      <w:r w:rsidRPr="00D44AE8">
        <w:rPr>
          <w:rFonts w:ascii="Tahoma" w:hAnsi="Tahoma" w:cs="Tahoma"/>
          <w:sz w:val="24"/>
        </w:rPr>
        <w:softHyphen/>
        <w:t>zdaniteľnou položkou.</w:t>
      </w:r>
    </w:p>
    <w:p w:rsidR="00D44AE8" w:rsidRPr="00547691" w:rsidRDefault="00D44AE8" w:rsidP="00D44AE8">
      <w:pPr>
        <w:spacing w:before="240" w:line="240" w:lineRule="exact"/>
        <w:jc w:val="both"/>
        <w:rPr>
          <w:rFonts w:ascii="Tahoma" w:hAnsi="Tahoma" w:cs="Tahoma"/>
          <w:b/>
          <w:i/>
          <w:sz w:val="28"/>
        </w:rPr>
      </w:pPr>
      <w:r w:rsidRPr="00547691">
        <w:rPr>
          <w:rFonts w:ascii="Tahoma" w:hAnsi="Tahoma" w:cs="Tahoma"/>
          <w:b/>
          <w:i/>
          <w:sz w:val="28"/>
        </w:rPr>
        <w:t xml:space="preserve">2. Paušál stravného </w:t>
      </w:r>
    </w:p>
    <w:p w:rsidR="00D44AE8" w:rsidRPr="00D44AE8" w:rsidRDefault="00D44AE8" w:rsidP="00D44AE8">
      <w:pPr>
        <w:spacing w:before="120" w:line="240" w:lineRule="exact"/>
        <w:ind w:firstLine="567"/>
        <w:jc w:val="both"/>
        <w:rPr>
          <w:rFonts w:ascii="Tahoma" w:hAnsi="Tahoma" w:cs="Tahoma"/>
          <w:sz w:val="24"/>
        </w:rPr>
      </w:pPr>
      <w:r w:rsidRPr="00D44AE8">
        <w:rPr>
          <w:rFonts w:ascii="Tahoma" w:hAnsi="Tahoma" w:cs="Tahoma"/>
          <w:sz w:val="24"/>
        </w:rPr>
        <w:t>Paušál stravného sa stanovuje pre jednotlivca, pracovnú funkciu alebo skupinu zamestna</w:t>
      </w:r>
      <w:r w:rsidRPr="00D44AE8">
        <w:rPr>
          <w:rFonts w:ascii="Tahoma" w:hAnsi="Tahoma" w:cs="Tahoma"/>
          <w:sz w:val="24"/>
        </w:rPr>
        <w:t>n</w:t>
      </w:r>
      <w:r w:rsidRPr="00D44AE8">
        <w:rPr>
          <w:rFonts w:ascii="Tahoma" w:hAnsi="Tahoma" w:cs="Tahoma"/>
          <w:sz w:val="24"/>
        </w:rPr>
        <w:t>cov, ktorí spoločne vykonávajú prácu.</w:t>
      </w:r>
    </w:p>
    <w:p w:rsidR="00D44AE8" w:rsidRPr="00D44AE8" w:rsidRDefault="00D44AE8" w:rsidP="00D44AE8">
      <w:pPr>
        <w:spacing w:before="80" w:line="240" w:lineRule="exact"/>
        <w:ind w:firstLine="567"/>
        <w:jc w:val="both"/>
        <w:rPr>
          <w:rFonts w:ascii="Tahoma" w:hAnsi="Tahoma" w:cs="Tahoma"/>
          <w:sz w:val="24"/>
        </w:rPr>
      </w:pPr>
      <w:r w:rsidRPr="00D44AE8">
        <w:rPr>
          <w:rFonts w:ascii="Tahoma" w:hAnsi="Tahoma" w:cs="Tahoma"/>
          <w:sz w:val="24"/>
        </w:rPr>
        <w:t>Rozhodujúcim obdobím pre výpočet paušálu stravného je predchádzajúcich šesť kalendárnych mesi</w:t>
      </w:r>
      <w:r w:rsidRPr="00D44AE8">
        <w:rPr>
          <w:rFonts w:ascii="Tahoma" w:hAnsi="Tahoma" w:cs="Tahoma"/>
          <w:sz w:val="24"/>
        </w:rPr>
        <w:t>a</w:t>
      </w:r>
      <w:r w:rsidRPr="00D44AE8">
        <w:rPr>
          <w:rFonts w:ascii="Tahoma" w:hAnsi="Tahoma" w:cs="Tahoma"/>
          <w:sz w:val="24"/>
        </w:rPr>
        <w:t>cov.</w:t>
      </w:r>
    </w:p>
    <w:p w:rsidR="00D44AE8" w:rsidRPr="00D44AE8" w:rsidRDefault="00D44AE8" w:rsidP="00D44AE8">
      <w:pPr>
        <w:spacing w:before="80" w:line="240" w:lineRule="exact"/>
        <w:ind w:firstLine="567"/>
        <w:jc w:val="both"/>
        <w:rPr>
          <w:rFonts w:ascii="Tahoma" w:hAnsi="Tahoma" w:cs="Tahoma"/>
          <w:sz w:val="24"/>
        </w:rPr>
      </w:pPr>
      <w:r w:rsidRPr="00D44AE8">
        <w:rPr>
          <w:rFonts w:ascii="Tahoma" w:hAnsi="Tahoma" w:cs="Tahoma"/>
          <w:sz w:val="24"/>
        </w:rPr>
        <w:t>Paušálna suma stravného sa stanoví ako podiel nákladov na stravné skutočne účtovaných na cestovných príkazoch zamestnancom za rozhodujúce obdobie a počtu skutočne odpracovaných h</w:t>
      </w:r>
      <w:r w:rsidRPr="00D44AE8">
        <w:rPr>
          <w:rFonts w:ascii="Tahoma" w:hAnsi="Tahoma" w:cs="Tahoma"/>
          <w:sz w:val="24"/>
        </w:rPr>
        <w:t>o</w:t>
      </w:r>
      <w:r w:rsidRPr="00D44AE8">
        <w:rPr>
          <w:rFonts w:ascii="Tahoma" w:hAnsi="Tahoma" w:cs="Tahoma"/>
          <w:sz w:val="24"/>
        </w:rPr>
        <w:t>dín v tomto období  (nezapočítava sa dovolenka, PN, OČR, náhradné voľno, prekážky v práci a pod.). Ak v priebehu rozhodujúceho obdobia boli opatrením MF SR zmenené sumy stravn</w:t>
      </w:r>
      <w:r w:rsidRPr="00D44AE8">
        <w:rPr>
          <w:rFonts w:ascii="Tahoma" w:hAnsi="Tahoma" w:cs="Tahoma"/>
          <w:sz w:val="24"/>
        </w:rPr>
        <w:t>é</w:t>
      </w:r>
      <w:r w:rsidRPr="00D44AE8">
        <w:rPr>
          <w:rFonts w:ascii="Tahoma" w:hAnsi="Tahoma" w:cs="Tahoma"/>
          <w:sz w:val="24"/>
        </w:rPr>
        <w:t>ho pri pracovných cestách, je nutné náklady upraviť tak, aby zodpovedali novým sumám počas celého rozhodujúceho obd</w:t>
      </w:r>
      <w:r w:rsidRPr="00D44AE8">
        <w:rPr>
          <w:rFonts w:ascii="Tahoma" w:hAnsi="Tahoma" w:cs="Tahoma"/>
          <w:sz w:val="24"/>
        </w:rPr>
        <w:t>o</w:t>
      </w:r>
      <w:r w:rsidRPr="00D44AE8">
        <w:rPr>
          <w:rFonts w:ascii="Tahoma" w:hAnsi="Tahoma" w:cs="Tahoma"/>
          <w:sz w:val="24"/>
        </w:rPr>
        <w:t xml:space="preserve">bia. </w:t>
      </w:r>
    </w:p>
    <w:p w:rsidR="00D44AE8" w:rsidRPr="00D44AE8" w:rsidRDefault="00D44AE8" w:rsidP="00D44AE8">
      <w:pPr>
        <w:spacing w:before="80" w:line="240" w:lineRule="exact"/>
        <w:ind w:firstLine="567"/>
        <w:jc w:val="both"/>
        <w:rPr>
          <w:rFonts w:ascii="Tahoma" w:hAnsi="Tahoma" w:cs="Tahoma"/>
          <w:sz w:val="24"/>
        </w:rPr>
      </w:pPr>
      <w:r w:rsidRPr="00D44AE8">
        <w:rPr>
          <w:rFonts w:ascii="Tahoma" w:hAnsi="Tahoma" w:cs="Tahoma"/>
          <w:sz w:val="24"/>
        </w:rPr>
        <w:t>Paušál stravného sa poskytuje zamestnancom spolu so mzdou ako násobok hodinovej sumy paušálu a počtu skutočne odpracovaných hodín v príslušnom mesiaci (MzD 1000, 1001, 1009, 1010, 1011, 1013, 1014, 1020, 1050 v  module HR SAP ECC a dochádzkovom progr</w:t>
      </w:r>
      <w:r w:rsidRPr="00D44AE8">
        <w:rPr>
          <w:rFonts w:ascii="Tahoma" w:hAnsi="Tahoma" w:cs="Tahoma"/>
          <w:sz w:val="24"/>
        </w:rPr>
        <w:t>a</w:t>
      </w:r>
      <w:r w:rsidRPr="00D44AE8">
        <w:rPr>
          <w:rFonts w:ascii="Tahoma" w:hAnsi="Tahoma" w:cs="Tahoma"/>
          <w:sz w:val="24"/>
        </w:rPr>
        <w:t>me EDOS).</w:t>
      </w:r>
    </w:p>
    <w:p w:rsidR="00D44AE8" w:rsidRPr="00D44AE8" w:rsidRDefault="00D44AE8" w:rsidP="00D44AE8">
      <w:pPr>
        <w:spacing w:before="80" w:line="240" w:lineRule="exact"/>
        <w:ind w:firstLine="567"/>
        <w:jc w:val="both"/>
        <w:rPr>
          <w:rFonts w:ascii="Tahoma" w:hAnsi="Tahoma" w:cs="Tahoma"/>
          <w:sz w:val="24"/>
        </w:rPr>
      </w:pPr>
      <w:r w:rsidRPr="00D44AE8">
        <w:rPr>
          <w:rFonts w:ascii="Tahoma" w:hAnsi="Tahoma" w:cs="Tahoma"/>
          <w:sz w:val="24"/>
        </w:rPr>
        <w:t>Na poskytovanie paušálu stravného je určený MzD 7367.</w:t>
      </w:r>
    </w:p>
    <w:p w:rsidR="00D44AE8" w:rsidRPr="00D44AE8" w:rsidRDefault="00D44AE8" w:rsidP="00D44AE8">
      <w:pPr>
        <w:spacing w:before="80" w:line="240" w:lineRule="exact"/>
        <w:ind w:firstLine="567"/>
        <w:jc w:val="both"/>
        <w:rPr>
          <w:rFonts w:ascii="Tahoma" w:hAnsi="Tahoma" w:cs="Tahoma"/>
          <w:sz w:val="24"/>
        </w:rPr>
      </w:pPr>
      <w:r w:rsidRPr="00D44AE8">
        <w:rPr>
          <w:rFonts w:ascii="Tahoma" w:hAnsi="Tahoma" w:cs="Tahoma"/>
          <w:sz w:val="24"/>
        </w:rPr>
        <w:t>Riaditelia VOJ sú povinní zabezpečiť, aby v prípade zmeny  podmienok, za ktorých bol paušál priznaný (napr. zmena súm stravného opatrením MF SR, zmena času trvania praco</w:t>
      </w:r>
      <w:r w:rsidRPr="00D44AE8">
        <w:rPr>
          <w:rFonts w:ascii="Tahoma" w:hAnsi="Tahoma" w:cs="Tahoma"/>
          <w:sz w:val="24"/>
        </w:rPr>
        <w:t>v</w:t>
      </w:r>
      <w:r w:rsidRPr="00D44AE8">
        <w:rPr>
          <w:rFonts w:ascii="Tahoma" w:hAnsi="Tahoma" w:cs="Tahoma"/>
          <w:sz w:val="24"/>
        </w:rPr>
        <w:t>ných ciest a pod.), bolo vyplácanie paušálu zastavené, prípadne upravené podľa no</w:t>
      </w:r>
      <w:r w:rsidRPr="00D44AE8">
        <w:rPr>
          <w:rFonts w:ascii="Tahoma" w:hAnsi="Tahoma" w:cs="Tahoma"/>
          <w:sz w:val="24"/>
        </w:rPr>
        <w:softHyphen/>
        <w:t>vovzniknutých po</w:t>
      </w:r>
      <w:r w:rsidRPr="00D44AE8">
        <w:rPr>
          <w:rFonts w:ascii="Tahoma" w:hAnsi="Tahoma" w:cs="Tahoma"/>
          <w:sz w:val="24"/>
        </w:rPr>
        <w:t>d</w:t>
      </w:r>
      <w:r w:rsidRPr="00D44AE8">
        <w:rPr>
          <w:rFonts w:ascii="Tahoma" w:hAnsi="Tahoma" w:cs="Tahoma"/>
          <w:sz w:val="24"/>
        </w:rPr>
        <w:t>mienok. Stanovený paušál stravného je možné poskytnúť i novému alebo zastupujúcemu zamestnancovi, ktorý vykonáva prácu za nezmenených podmi</w:t>
      </w:r>
      <w:r w:rsidRPr="00D44AE8">
        <w:rPr>
          <w:rFonts w:ascii="Tahoma" w:hAnsi="Tahoma" w:cs="Tahoma"/>
          <w:sz w:val="24"/>
        </w:rPr>
        <w:t>e</w:t>
      </w:r>
      <w:r w:rsidRPr="00D44AE8">
        <w:rPr>
          <w:rFonts w:ascii="Tahoma" w:hAnsi="Tahoma" w:cs="Tahoma"/>
          <w:sz w:val="24"/>
        </w:rPr>
        <w:t>nok.</w:t>
      </w:r>
    </w:p>
    <w:p w:rsidR="00D44AE8" w:rsidRPr="00D44AE8" w:rsidRDefault="00D44AE8" w:rsidP="00A81659">
      <w:pPr>
        <w:spacing w:before="80" w:line="240" w:lineRule="exact"/>
        <w:ind w:left="567"/>
        <w:jc w:val="both"/>
        <w:rPr>
          <w:rFonts w:ascii="Tahoma" w:hAnsi="Tahoma" w:cs="Tahoma"/>
          <w:sz w:val="24"/>
        </w:rPr>
      </w:pPr>
      <w:r w:rsidRPr="00D44AE8">
        <w:rPr>
          <w:rFonts w:ascii="Tahoma" w:hAnsi="Tahoma" w:cs="Tahoma"/>
          <w:sz w:val="24"/>
        </w:rPr>
        <w:t xml:space="preserve">Pri prechode z Sk na euro k 1.1.2009 bol </w:t>
      </w:r>
      <w:r w:rsidRPr="00D44AE8">
        <w:rPr>
          <w:rFonts w:ascii="Tahoma" w:hAnsi="Tahoma" w:cs="Tahoma"/>
          <w:i/>
          <w:sz w:val="24"/>
        </w:rPr>
        <w:t>Koe</w:t>
      </w:r>
      <w:r w:rsidR="00A81659">
        <w:rPr>
          <w:rFonts w:ascii="Tahoma" w:hAnsi="Tahoma" w:cs="Tahoma"/>
          <w:i/>
          <w:sz w:val="24"/>
        </w:rPr>
        <w:t xml:space="preserve">ficient prepočtu paušálu 1,0105     </w:t>
      </w:r>
      <w:r w:rsidRPr="00D44AE8">
        <w:rPr>
          <w:rFonts w:ascii="Tahoma" w:hAnsi="Tahoma" w:cs="Tahoma"/>
          <w:i/>
          <w:sz w:val="24"/>
        </w:rPr>
        <w:t>(16,000 €/15,833 €).</w:t>
      </w:r>
    </w:p>
    <w:p w:rsidR="00D44AE8" w:rsidRPr="00D44AE8" w:rsidRDefault="00D44AE8" w:rsidP="00547691">
      <w:pPr>
        <w:spacing w:before="120" w:after="120" w:line="240" w:lineRule="exact"/>
        <w:ind w:right="-238"/>
        <w:jc w:val="both"/>
        <w:rPr>
          <w:rFonts w:ascii="Tahoma" w:hAnsi="Tahoma" w:cs="Tahoma"/>
          <w:sz w:val="24"/>
        </w:rPr>
      </w:pPr>
      <w:r w:rsidRPr="00D44AE8">
        <w:rPr>
          <w:rFonts w:ascii="Tahoma" w:hAnsi="Tahoma" w:cs="Tahoma"/>
          <w:b/>
          <w:i/>
          <w:sz w:val="24"/>
        </w:rPr>
        <w:lastRenderedPageBreak/>
        <w:t>Príklad:</w:t>
      </w:r>
      <w:r w:rsidRPr="00D44AE8">
        <w:rPr>
          <w:rFonts w:ascii="Tahoma" w:hAnsi="Tahoma" w:cs="Tahoma"/>
          <w:sz w:val="24"/>
        </w:rPr>
        <w:t xml:space="preserve"> </w:t>
      </w:r>
    </w:p>
    <w:p w:rsidR="00D44AE8" w:rsidRPr="00D44AE8" w:rsidRDefault="00D44AE8" w:rsidP="00D44AE8">
      <w:pPr>
        <w:spacing w:line="240" w:lineRule="exact"/>
        <w:ind w:firstLine="567"/>
        <w:jc w:val="both"/>
        <w:rPr>
          <w:rFonts w:ascii="Tahoma" w:hAnsi="Tahoma" w:cs="Tahoma"/>
          <w:sz w:val="24"/>
        </w:rPr>
      </w:pPr>
      <w:r w:rsidRPr="00D44AE8">
        <w:rPr>
          <w:rFonts w:ascii="Tahoma" w:hAnsi="Tahoma" w:cs="Tahoma"/>
          <w:i/>
          <w:sz w:val="24"/>
        </w:rPr>
        <w:t>Vypočítaná hodinová suma paušálu stravného k 31.03.2009 bola 0,124 €. Opatrením MPSVR SR boli zvýšené sumy stravn</w:t>
      </w:r>
      <w:r w:rsidRPr="00D44AE8">
        <w:rPr>
          <w:rFonts w:ascii="Tahoma" w:hAnsi="Tahoma" w:cs="Tahoma"/>
          <w:i/>
          <w:sz w:val="24"/>
        </w:rPr>
        <w:t>é</w:t>
      </w:r>
      <w:r w:rsidRPr="00D44AE8">
        <w:rPr>
          <w:rFonts w:ascii="Tahoma" w:hAnsi="Tahoma" w:cs="Tahoma"/>
          <w:i/>
          <w:sz w:val="24"/>
        </w:rPr>
        <w:t>ho pre jednotlivé časové pásma nasledovne:</w:t>
      </w:r>
    </w:p>
    <w:p w:rsidR="00D44AE8" w:rsidRPr="00D44AE8" w:rsidRDefault="00D44AE8" w:rsidP="00547691">
      <w:pPr>
        <w:spacing w:before="120" w:after="120" w:line="240" w:lineRule="exact"/>
        <w:ind w:firstLine="720"/>
        <w:jc w:val="both"/>
        <w:rPr>
          <w:rFonts w:ascii="Tahoma" w:hAnsi="Tahoma" w:cs="Tahoma"/>
          <w:b/>
          <w:i/>
          <w:sz w:val="24"/>
        </w:rPr>
      </w:pPr>
      <w:r w:rsidRPr="00D44AE8">
        <w:rPr>
          <w:rFonts w:ascii="Tahoma" w:hAnsi="Tahoma" w:cs="Tahoma"/>
          <w:b/>
          <w:i/>
          <w:sz w:val="24"/>
        </w:rPr>
        <w:t>Časové pásmo</w:t>
      </w:r>
      <w:r w:rsidRPr="00D44AE8">
        <w:rPr>
          <w:rFonts w:ascii="Tahoma" w:hAnsi="Tahoma" w:cs="Tahoma"/>
          <w:b/>
          <w:i/>
          <w:sz w:val="24"/>
        </w:rPr>
        <w:tab/>
        <w:t xml:space="preserve">    </w:t>
      </w:r>
      <w:r w:rsidRPr="00D44AE8">
        <w:rPr>
          <w:rFonts w:ascii="Tahoma" w:hAnsi="Tahoma" w:cs="Tahoma"/>
          <w:b/>
          <w:i/>
          <w:sz w:val="24"/>
        </w:rPr>
        <w:tab/>
        <w:t xml:space="preserve">   Suma  stravného</w:t>
      </w:r>
      <w:r w:rsidRPr="00D44AE8">
        <w:rPr>
          <w:rFonts w:ascii="Tahoma" w:hAnsi="Tahoma" w:cs="Tahoma"/>
          <w:b/>
          <w:i/>
          <w:sz w:val="24"/>
        </w:rPr>
        <w:tab/>
      </w:r>
      <w:r w:rsidRPr="00D44AE8">
        <w:rPr>
          <w:rFonts w:ascii="Tahoma" w:hAnsi="Tahoma" w:cs="Tahoma"/>
          <w:b/>
          <w:i/>
          <w:sz w:val="24"/>
        </w:rPr>
        <w:tab/>
      </w:r>
      <w:r w:rsidRPr="00D44AE8">
        <w:rPr>
          <w:rFonts w:ascii="Tahoma" w:hAnsi="Tahoma" w:cs="Tahoma"/>
          <w:b/>
          <w:i/>
          <w:sz w:val="24"/>
        </w:rPr>
        <w:tab/>
      </w:r>
    </w:p>
    <w:p w:rsidR="00D44AE8" w:rsidRPr="00D44AE8" w:rsidRDefault="00D44AE8" w:rsidP="00547691">
      <w:pPr>
        <w:spacing w:before="120" w:line="240" w:lineRule="exact"/>
        <w:jc w:val="both"/>
        <w:rPr>
          <w:rFonts w:ascii="Tahoma" w:hAnsi="Tahoma" w:cs="Tahoma"/>
          <w:b/>
          <w:sz w:val="24"/>
        </w:rPr>
      </w:pPr>
      <w:r w:rsidRPr="00D44AE8">
        <w:rPr>
          <w:rFonts w:ascii="Tahoma" w:hAnsi="Tahoma" w:cs="Tahoma"/>
          <w:b/>
          <w:i/>
          <w:sz w:val="24"/>
        </w:rPr>
        <w:tab/>
      </w:r>
      <w:r w:rsidRPr="00D44AE8">
        <w:rPr>
          <w:rFonts w:ascii="Tahoma" w:hAnsi="Tahoma" w:cs="Tahoma"/>
          <w:b/>
          <w:i/>
          <w:sz w:val="24"/>
        </w:rPr>
        <w:tab/>
      </w:r>
      <w:r w:rsidRPr="00D44AE8">
        <w:rPr>
          <w:rFonts w:ascii="Tahoma" w:hAnsi="Tahoma" w:cs="Tahoma"/>
          <w:b/>
          <w:i/>
          <w:sz w:val="24"/>
        </w:rPr>
        <w:tab/>
        <w:t xml:space="preserve">       </w:t>
      </w:r>
      <w:r w:rsidR="003E6B15">
        <w:rPr>
          <w:rFonts w:ascii="Tahoma" w:hAnsi="Tahoma" w:cs="Tahoma"/>
          <w:b/>
          <w:i/>
          <w:sz w:val="24"/>
        </w:rPr>
        <w:t xml:space="preserve">  </w:t>
      </w:r>
      <w:r w:rsidRPr="00D44AE8">
        <w:rPr>
          <w:rFonts w:ascii="Tahoma" w:hAnsi="Tahoma" w:cs="Tahoma"/>
          <w:b/>
          <w:i/>
          <w:sz w:val="24"/>
        </w:rPr>
        <w:t xml:space="preserve">    stará</w:t>
      </w:r>
      <w:r w:rsidRPr="00D44AE8">
        <w:rPr>
          <w:rFonts w:ascii="Tahoma" w:hAnsi="Tahoma" w:cs="Tahoma"/>
          <w:b/>
          <w:i/>
          <w:sz w:val="24"/>
        </w:rPr>
        <w:tab/>
        <w:t xml:space="preserve">   </w:t>
      </w:r>
      <w:r w:rsidR="003E6B15">
        <w:rPr>
          <w:rFonts w:ascii="Tahoma" w:hAnsi="Tahoma" w:cs="Tahoma"/>
          <w:b/>
          <w:i/>
          <w:sz w:val="24"/>
        </w:rPr>
        <w:t xml:space="preserve">     </w:t>
      </w:r>
      <w:r w:rsidRPr="00D44AE8">
        <w:rPr>
          <w:rFonts w:ascii="Tahoma" w:hAnsi="Tahoma" w:cs="Tahoma"/>
          <w:b/>
          <w:i/>
          <w:sz w:val="24"/>
        </w:rPr>
        <w:t xml:space="preserve">    </w:t>
      </w:r>
      <w:r w:rsidR="003E6B15">
        <w:rPr>
          <w:rFonts w:ascii="Tahoma" w:hAnsi="Tahoma" w:cs="Tahoma"/>
          <w:b/>
          <w:i/>
          <w:sz w:val="24"/>
        </w:rPr>
        <w:t xml:space="preserve">  </w:t>
      </w:r>
      <w:r w:rsidRPr="00D44AE8">
        <w:rPr>
          <w:rFonts w:ascii="Tahoma" w:hAnsi="Tahoma" w:cs="Tahoma"/>
          <w:b/>
          <w:i/>
          <w:sz w:val="24"/>
        </w:rPr>
        <w:t xml:space="preserve">     </w:t>
      </w:r>
      <w:r w:rsidR="003E6B15">
        <w:rPr>
          <w:rFonts w:ascii="Tahoma" w:hAnsi="Tahoma" w:cs="Tahoma"/>
          <w:b/>
          <w:i/>
          <w:sz w:val="24"/>
        </w:rPr>
        <w:t xml:space="preserve"> </w:t>
      </w:r>
      <w:r w:rsidRPr="00D44AE8">
        <w:rPr>
          <w:rFonts w:ascii="Tahoma" w:hAnsi="Tahoma" w:cs="Tahoma"/>
          <w:b/>
          <w:i/>
          <w:sz w:val="24"/>
        </w:rPr>
        <w:tab/>
        <w:t>nová</w:t>
      </w:r>
    </w:p>
    <w:p w:rsidR="00D44AE8" w:rsidRPr="00D44AE8" w:rsidRDefault="00D44AE8" w:rsidP="00D44AE8">
      <w:pPr>
        <w:spacing w:line="240" w:lineRule="exact"/>
        <w:ind w:firstLine="708"/>
        <w:jc w:val="both"/>
        <w:rPr>
          <w:rFonts w:ascii="Tahoma" w:hAnsi="Tahoma" w:cs="Tahoma"/>
          <w:i/>
          <w:sz w:val="24"/>
        </w:rPr>
      </w:pPr>
      <w:r w:rsidRPr="00D44AE8">
        <w:rPr>
          <w:rFonts w:ascii="Tahoma" w:hAnsi="Tahoma" w:cs="Tahoma"/>
          <w:sz w:val="24"/>
        </w:rPr>
        <w:t xml:space="preserve"> </w:t>
      </w:r>
      <w:r w:rsidRPr="00D44AE8">
        <w:rPr>
          <w:rFonts w:ascii="Tahoma" w:hAnsi="Tahoma" w:cs="Tahoma"/>
          <w:i/>
          <w:sz w:val="24"/>
        </w:rPr>
        <w:t xml:space="preserve"> 5.00-12.00</w:t>
      </w:r>
      <w:r w:rsidRPr="00D44AE8">
        <w:rPr>
          <w:rFonts w:ascii="Tahoma" w:hAnsi="Tahoma" w:cs="Tahoma"/>
          <w:i/>
          <w:sz w:val="24"/>
        </w:rPr>
        <w:tab/>
      </w:r>
      <w:r w:rsidRPr="00D44AE8">
        <w:rPr>
          <w:rFonts w:ascii="Tahoma" w:hAnsi="Tahoma" w:cs="Tahoma"/>
          <w:i/>
          <w:sz w:val="24"/>
        </w:rPr>
        <w:tab/>
        <w:t xml:space="preserve">  3,30 €</w:t>
      </w:r>
      <w:r w:rsidRPr="00D44AE8">
        <w:rPr>
          <w:rFonts w:ascii="Tahoma" w:hAnsi="Tahoma" w:cs="Tahoma"/>
          <w:i/>
          <w:sz w:val="24"/>
        </w:rPr>
        <w:tab/>
      </w:r>
      <w:r w:rsidRPr="00D44AE8">
        <w:rPr>
          <w:rFonts w:ascii="Tahoma" w:hAnsi="Tahoma" w:cs="Tahoma"/>
          <w:i/>
          <w:sz w:val="24"/>
        </w:rPr>
        <w:tab/>
      </w:r>
      <w:r w:rsidRPr="00D44AE8">
        <w:rPr>
          <w:rFonts w:ascii="Tahoma" w:hAnsi="Tahoma" w:cs="Tahoma"/>
          <w:i/>
          <w:sz w:val="24"/>
        </w:rPr>
        <w:tab/>
        <w:t>3,60 €</w:t>
      </w:r>
    </w:p>
    <w:p w:rsidR="00D44AE8" w:rsidRPr="00D44AE8" w:rsidRDefault="00D44AE8" w:rsidP="00D44AE8">
      <w:pPr>
        <w:spacing w:line="240" w:lineRule="exact"/>
        <w:ind w:firstLine="708"/>
        <w:jc w:val="both"/>
        <w:rPr>
          <w:rFonts w:ascii="Tahoma" w:hAnsi="Tahoma" w:cs="Tahoma"/>
          <w:i/>
          <w:sz w:val="24"/>
        </w:rPr>
      </w:pPr>
      <w:r w:rsidRPr="00D44AE8">
        <w:rPr>
          <w:rFonts w:ascii="Tahoma" w:hAnsi="Tahoma" w:cs="Tahoma"/>
          <w:i/>
          <w:sz w:val="24"/>
        </w:rPr>
        <w:t>12.01-18.00</w:t>
      </w:r>
      <w:r w:rsidRPr="00D44AE8">
        <w:rPr>
          <w:rFonts w:ascii="Tahoma" w:hAnsi="Tahoma" w:cs="Tahoma"/>
          <w:i/>
          <w:sz w:val="24"/>
        </w:rPr>
        <w:tab/>
      </w:r>
      <w:r w:rsidRPr="00D44AE8">
        <w:rPr>
          <w:rFonts w:ascii="Tahoma" w:hAnsi="Tahoma" w:cs="Tahoma"/>
          <w:i/>
          <w:sz w:val="24"/>
        </w:rPr>
        <w:tab/>
        <w:t xml:space="preserve">  5,00 €</w:t>
      </w:r>
      <w:r w:rsidRPr="00D44AE8">
        <w:rPr>
          <w:rFonts w:ascii="Tahoma" w:hAnsi="Tahoma" w:cs="Tahoma"/>
          <w:i/>
          <w:sz w:val="24"/>
        </w:rPr>
        <w:tab/>
      </w:r>
      <w:r w:rsidRPr="00D44AE8">
        <w:rPr>
          <w:rFonts w:ascii="Tahoma" w:hAnsi="Tahoma" w:cs="Tahoma"/>
          <w:i/>
          <w:sz w:val="24"/>
        </w:rPr>
        <w:tab/>
      </w:r>
      <w:r w:rsidRPr="00D44AE8">
        <w:rPr>
          <w:rFonts w:ascii="Tahoma" w:hAnsi="Tahoma" w:cs="Tahoma"/>
          <w:i/>
          <w:sz w:val="24"/>
        </w:rPr>
        <w:tab/>
        <w:t>5,40 €</w:t>
      </w:r>
    </w:p>
    <w:p w:rsidR="00D44AE8" w:rsidRPr="00D44AE8" w:rsidRDefault="00D44AE8" w:rsidP="00D44AE8">
      <w:pPr>
        <w:spacing w:line="240" w:lineRule="exact"/>
        <w:ind w:firstLine="708"/>
        <w:jc w:val="both"/>
        <w:rPr>
          <w:rFonts w:ascii="Tahoma" w:hAnsi="Tahoma" w:cs="Tahoma"/>
          <w:i/>
          <w:sz w:val="24"/>
        </w:rPr>
      </w:pPr>
      <w:r w:rsidRPr="00D44AE8">
        <w:rPr>
          <w:rFonts w:ascii="Tahoma" w:hAnsi="Tahoma" w:cs="Tahoma"/>
          <w:i/>
          <w:sz w:val="24"/>
          <w:u w:val="single"/>
        </w:rPr>
        <w:t>nad 18.00</w:t>
      </w:r>
      <w:r w:rsidRPr="00D44AE8">
        <w:rPr>
          <w:rFonts w:ascii="Tahoma" w:hAnsi="Tahoma" w:cs="Tahoma"/>
          <w:i/>
          <w:sz w:val="24"/>
          <w:u w:val="single"/>
        </w:rPr>
        <w:tab/>
      </w:r>
      <w:r w:rsidRPr="00D44AE8">
        <w:rPr>
          <w:rFonts w:ascii="Tahoma" w:hAnsi="Tahoma" w:cs="Tahoma"/>
          <w:i/>
          <w:sz w:val="24"/>
          <w:u w:val="single"/>
        </w:rPr>
        <w:tab/>
        <w:t xml:space="preserve"> 7,70 €</w:t>
      </w:r>
      <w:r w:rsidRPr="00D44AE8">
        <w:rPr>
          <w:rFonts w:ascii="Tahoma" w:hAnsi="Tahoma" w:cs="Tahoma"/>
          <w:i/>
          <w:sz w:val="24"/>
          <w:u w:val="single"/>
        </w:rPr>
        <w:tab/>
      </w:r>
      <w:r w:rsidRPr="00D44AE8">
        <w:rPr>
          <w:rFonts w:ascii="Tahoma" w:hAnsi="Tahoma" w:cs="Tahoma"/>
          <w:i/>
          <w:sz w:val="24"/>
          <w:u w:val="single"/>
        </w:rPr>
        <w:tab/>
      </w:r>
      <w:r>
        <w:rPr>
          <w:rFonts w:ascii="Tahoma" w:hAnsi="Tahoma" w:cs="Tahoma"/>
          <w:i/>
          <w:sz w:val="24"/>
          <w:u w:val="single"/>
        </w:rPr>
        <w:t xml:space="preserve">         </w:t>
      </w:r>
      <w:r w:rsidRPr="00D44AE8">
        <w:rPr>
          <w:rFonts w:ascii="Tahoma" w:hAnsi="Tahoma" w:cs="Tahoma"/>
          <w:i/>
          <w:sz w:val="24"/>
          <w:u w:val="single"/>
        </w:rPr>
        <w:t>8,30 €</w:t>
      </w:r>
    </w:p>
    <w:p w:rsidR="00D44AE8" w:rsidRPr="00D44AE8" w:rsidRDefault="00D44AE8" w:rsidP="00D44AE8">
      <w:pPr>
        <w:spacing w:line="240" w:lineRule="exact"/>
        <w:ind w:firstLine="708"/>
        <w:jc w:val="both"/>
        <w:rPr>
          <w:rFonts w:ascii="Tahoma" w:hAnsi="Tahoma" w:cs="Tahoma"/>
          <w:b/>
          <w:i/>
          <w:sz w:val="24"/>
        </w:rPr>
      </w:pPr>
      <w:r w:rsidRPr="00D44AE8">
        <w:rPr>
          <w:rFonts w:ascii="Tahoma" w:hAnsi="Tahoma" w:cs="Tahoma"/>
          <w:b/>
          <w:i/>
          <w:sz w:val="24"/>
        </w:rPr>
        <w:t>Spolu</w:t>
      </w:r>
      <w:r w:rsidRPr="00D44AE8">
        <w:rPr>
          <w:rFonts w:ascii="Tahoma" w:hAnsi="Tahoma" w:cs="Tahoma"/>
          <w:b/>
          <w:i/>
          <w:sz w:val="24"/>
        </w:rPr>
        <w:tab/>
      </w:r>
      <w:r>
        <w:rPr>
          <w:rFonts w:ascii="Tahoma" w:hAnsi="Tahoma" w:cs="Tahoma"/>
          <w:b/>
          <w:i/>
          <w:sz w:val="24"/>
        </w:rPr>
        <w:t xml:space="preserve"> </w:t>
      </w:r>
      <w:r w:rsidR="003E6B15">
        <w:rPr>
          <w:rFonts w:ascii="Tahoma" w:hAnsi="Tahoma" w:cs="Tahoma"/>
          <w:b/>
          <w:i/>
          <w:sz w:val="24"/>
        </w:rPr>
        <w:t xml:space="preserve">          </w:t>
      </w:r>
      <w:r>
        <w:rPr>
          <w:rFonts w:ascii="Tahoma" w:hAnsi="Tahoma" w:cs="Tahoma"/>
          <w:b/>
          <w:i/>
          <w:sz w:val="24"/>
        </w:rPr>
        <w:t xml:space="preserve">      </w:t>
      </w:r>
      <w:r w:rsidRPr="00D44AE8">
        <w:rPr>
          <w:rFonts w:ascii="Tahoma" w:hAnsi="Tahoma" w:cs="Tahoma"/>
          <w:b/>
          <w:i/>
          <w:sz w:val="24"/>
        </w:rPr>
        <w:t>16,00 €</w:t>
      </w:r>
      <w:r w:rsidRPr="00D44AE8">
        <w:rPr>
          <w:rFonts w:ascii="Tahoma" w:hAnsi="Tahoma" w:cs="Tahoma"/>
          <w:b/>
          <w:i/>
          <w:sz w:val="24"/>
        </w:rPr>
        <w:tab/>
      </w:r>
      <w:r w:rsidRPr="00D44AE8">
        <w:rPr>
          <w:rFonts w:ascii="Tahoma" w:hAnsi="Tahoma" w:cs="Tahoma"/>
          <w:b/>
          <w:i/>
          <w:sz w:val="24"/>
        </w:rPr>
        <w:tab/>
        <w:t xml:space="preserve">  </w:t>
      </w:r>
      <w:r>
        <w:rPr>
          <w:rFonts w:ascii="Tahoma" w:hAnsi="Tahoma" w:cs="Tahoma"/>
          <w:b/>
          <w:i/>
          <w:sz w:val="24"/>
        </w:rPr>
        <w:t xml:space="preserve">         </w:t>
      </w:r>
      <w:r w:rsidRPr="00D44AE8">
        <w:rPr>
          <w:rFonts w:ascii="Tahoma" w:hAnsi="Tahoma" w:cs="Tahoma"/>
          <w:b/>
          <w:i/>
          <w:sz w:val="24"/>
        </w:rPr>
        <w:t xml:space="preserve">    17,30 €</w:t>
      </w:r>
    </w:p>
    <w:p w:rsidR="00D44AE8" w:rsidRPr="00D44AE8" w:rsidRDefault="00D44AE8" w:rsidP="00D44AE8">
      <w:pPr>
        <w:spacing w:line="240" w:lineRule="exact"/>
        <w:jc w:val="both"/>
        <w:rPr>
          <w:rFonts w:ascii="Tahoma" w:hAnsi="Tahoma" w:cs="Tahoma"/>
          <w:b/>
          <w:i/>
          <w:sz w:val="24"/>
        </w:rPr>
      </w:pPr>
      <w:r w:rsidRPr="00D44AE8">
        <w:rPr>
          <w:rFonts w:ascii="Tahoma" w:hAnsi="Tahoma" w:cs="Tahoma"/>
          <w:i/>
          <w:sz w:val="24"/>
        </w:rPr>
        <w:t>Koeficient prepočtu paušálu</w:t>
      </w:r>
      <w:r w:rsidRPr="00D44AE8">
        <w:rPr>
          <w:rFonts w:ascii="Tahoma" w:hAnsi="Tahoma" w:cs="Tahoma"/>
          <w:b/>
          <w:i/>
          <w:sz w:val="24"/>
        </w:rPr>
        <w:t xml:space="preserve"> </w:t>
      </w:r>
      <w:r w:rsidRPr="00D44AE8">
        <w:rPr>
          <w:rFonts w:ascii="Tahoma" w:hAnsi="Tahoma" w:cs="Tahoma"/>
          <w:i/>
          <w:sz w:val="24"/>
        </w:rPr>
        <w:t>je</w:t>
      </w:r>
      <w:r w:rsidRPr="00D44AE8">
        <w:rPr>
          <w:rFonts w:ascii="Tahoma" w:hAnsi="Tahoma" w:cs="Tahoma"/>
          <w:b/>
          <w:i/>
          <w:sz w:val="24"/>
        </w:rPr>
        <w:t xml:space="preserve"> 1,0813 </w:t>
      </w:r>
      <w:r w:rsidRPr="00D44AE8">
        <w:rPr>
          <w:rFonts w:ascii="Tahoma" w:hAnsi="Tahoma" w:cs="Tahoma"/>
          <w:i/>
          <w:sz w:val="24"/>
        </w:rPr>
        <w:t>(17,30 € /16,00 €</w:t>
      </w:r>
      <w:r w:rsidRPr="00D44AE8">
        <w:rPr>
          <w:rFonts w:ascii="Tahoma" w:hAnsi="Tahoma" w:cs="Tahoma"/>
          <w:b/>
          <w:i/>
          <w:sz w:val="24"/>
        </w:rPr>
        <w:t>).</w:t>
      </w:r>
    </w:p>
    <w:p w:rsidR="00D44AE8" w:rsidRDefault="00D44AE8" w:rsidP="00D44AE8">
      <w:pPr>
        <w:spacing w:line="240" w:lineRule="exact"/>
        <w:jc w:val="both"/>
        <w:rPr>
          <w:rFonts w:ascii="Tahoma" w:hAnsi="Tahoma" w:cs="Tahoma"/>
          <w:b/>
          <w:i/>
          <w:sz w:val="24"/>
        </w:rPr>
      </w:pPr>
      <w:r w:rsidRPr="00D44AE8">
        <w:rPr>
          <w:rFonts w:ascii="Tahoma" w:hAnsi="Tahoma" w:cs="Tahoma"/>
          <w:b/>
          <w:i/>
          <w:sz w:val="24"/>
        </w:rPr>
        <w:t xml:space="preserve">Prepočítaná hodinová suma paušálu stravného po zvýšení  bude 0,134 € </w:t>
      </w:r>
    </w:p>
    <w:p w:rsidR="00D44AE8" w:rsidRPr="00D44AE8" w:rsidRDefault="00D44AE8" w:rsidP="00D44AE8">
      <w:pPr>
        <w:spacing w:line="240" w:lineRule="exact"/>
        <w:jc w:val="both"/>
        <w:rPr>
          <w:rFonts w:ascii="Tahoma" w:hAnsi="Tahoma" w:cs="Tahoma"/>
          <w:i/>
          <w:sz w:val="24"/>
        </w:rPr>
      </w:pPr>
      <w:r w:rsidRPr="00D44AE8">
        <w:rPr>
          <w:rFonts w:ascii="Tahoma" w:hAnsi="Tahoma" w:cs="Tahoma"/>
          <w:i/>
          <w:sz w:val="24"/>
        </w:rPr>
        <w:t>(0,124 x 1,0813 = 0,1340812, po zaokrúhlení 0,134).</w:t>
      </w:r>
    </w:p>
    <w:p w:rsidR="00D44AE8" w:rsidRPr="00D44AE8" w:rsidRDefault="00D44AE8" w:rsidP="00D44AE8">
      <w:pPr>
        <w:spacing w:before="120" w:line="240" w:lineRule="exact"/>
        <w:ind w:firstLine="720"/>
        <w:jc w:val="both"/>
        <w:rPr>
          <w:rFonts w:ascii="Tahoma" w:hAnsi="Tahoma" w:cs="Tahoma"/>
          <w:sz w:val="24"/>
        </w:rPr>
      </w:pPr>
      <w:r w:rsidRPr="00D44AE8">
        <w:rPr>
          <w:rFonts w:ascii="Tahoma" w:hAnsi="Tahoma" w:cs="Tahoma"/>
          <w:sz w:val="24"/>
        </w:rPr>
        <w:t>Koeficient prepočtu paušálu sa uvádza na 4 desatinné miesta.</w:t>
      </w:r>
    </w:p>
    <w:p w:rsidR="00D44AE8" w:rsidRPr="00D44AE8" w:rsidRDefault="00D44AE8" w:rsidP="00D44AE8">
      <w:pPr>
        <w:spacing w:line="240" w:lineRule="exact"/>
        <w:ind w:firstLine="720"/>
        <w:jc w:val="both"/>
        <w:rPr>
          <w:rFonts w:ascii="Tahoma" w:hAnsi="Tahoma" w:cs="Tahoma"/>
          <w:sz w:val="24"/>
        </w:rPr>
      </w:pPr>
      <w:r w:rsidRPr="00D44AE8">
        <w:rPr>
          <w:rFonts w:ascii="Tahoma" w:hAnsi="Tahoma" w:cs="Tahoma"/>
          <w:sz w:val="24"/>
        </w:rPr>
        <w:t>Hodinová suma paušálu stravného sa uvádza na 3 des</w:t>
      </w:r>
      <w:r w:rsidRPr="00D44AE8">
        <w:rPr>
          <w:rFonts w:ascii="Tahoma" w:hAnsi="Tahoma" w:cs="Tahoma"/>
          <w:sz w:val="24"/>
        </w:rPr>
        <w:t>a</w:t>
      </w:r>
      <w:r w:rsidRPr="00D44AE8">
        <w:rPr>
          <w:rFonts w:ascii="Tahoma" w:hAnsi="Tahoma" w:cs="Tahoma"/>
          <w:sz w:val="24"/>
        </w:rPr>
        <w:t xml:space="preserve">tinné miesta. </w:t>
      </w:r>
    </w:p>
    <w:p w:rsidR="00D44AE8" w:rsidRPr="00D44AE8" w:rsidRDefault="00D44AE8" w:rsidP="00D44AE8">
      <w:pPr>
        <w:spacing w:line="240" w:lineRule="exact"/>
        <w:ind w:firstLine="720"/>
        <w:jc w:val="both"/>
        <w:rPr>
          <w:rFonts w:ascii="Tahoma" w:hAnsi="Tahoma" w:cs="Tahoma"/>
          <w:sz w:val="24"/>
        </w:rPr>
      </w:pPr>
      <w:r w:rsidRPr="00D44AE8">
        <w:rPr>
          <w:rFonts w:ascii="Tahoma" w:hAnsi="Tahoma" w:cs="Tahoma"/>
          <w:b/>
          <w:i/>
          <w:sz w:val="24"/>
        </w:rPr>
        <w:t>Paušál stravného</w:t>
      </w:r>
      <w:r w:rsidRPr="00D44AE8">
        <w:rPr>
          <w:rFonts w:ascii="Tahoma" w:hAnsi="Tahoma" w:cs="Tahoma"/>
          <w:sz w:val="24"/>
        </w:rPr>
        <w:t xml:space="preserve"> sa zaokrúhľuje na  </w:t>
      </w:r>
      <w:r w:rsidRPr="00D44AE8">
        <w:rPr>
          <w:rFonts w:ascii="Tahoma" w:hAnsi="Tahoma" w:cs="Tahoma"/>
          <w:i/>
          <w:sz w:val="24"/>
          <w:u w:val="single"/>
        </w:rPr>
        <w:t>najbližší eurocent matemati</w:t>
      </w:r>
      <w:r w:rsidRPr="00D44AE8">
        <w:rPr>
          <w:rFonts w:ascii="Tahoma" w:hAnsi="Tahoma" w:cs="Tahoma"/>
          <w:i/>
          <w:sz w:val="24"/>
          <w:u w:val="single"/>
        </w:rPr>
        <w:t>c</w:t>
      </w:r>
      <w:r w:rsidRPr="00D44AE8">
        <w:rPr>
          <w:rFonts w:ascii="Tahoma" w:hAnsi="Tahoma" w:cs="Tahoma"/>
          <w:i/>
          <w:sz w:val="24"/>
          <w:u w:val="single"/>
        </w:rPr>
        <w:t>ky</w:t>
      </w:r>
      <w:r w:rsidRPr="00D44AE8">
        <w:rPr>
          <w:rFonts w:ascii="Tahoma" w:hAnsi="Tahoma" w:cs="Tahoma"/>
          <w:sz w:val="24"/>
        </w:rPr>
        <w:t>.</w:t>
      </w:r>
    </w:p>
    <w:p w:rsidR="00D44AE8" w:rsidRPr="00D44AE8" w:rsidRDefault="00D44AE8" w:rsidP="00407F42">
      <w:pPr>
        <w:spacing w:before="120" w:after="120" w:line="240" w:lineRule="exact"/>
        <w:jc w:val="both"/>
        <w:rPr>
          <w:rFonts w:ascii="Tahoma" w:hAnsi="Tahoma" w:cs="Tahoma"/>
          <w:sz w:val="24"/>
        </w:rPr>
      </w:pPr>
      <w:r w:rsidRPr="00D44AE8">
        <w:rPr>
          <w:rFonts w:ascii="Tahoma" w:hAnsi="Tahoma" w:cs="Tahoma"/>
          <w:b/>
          <w:i/>
          <w:sz w:val="24"/>
        </w:rPr>
        <w:t>Príklad:</w:t>
      </w:r>
      <w:r w:rsidRPr="00D44AE8">
        <w:rPr>
          <w:rFonts w:ascii="Tahoma" w:hAnsi="Tahoma" w:cs="Tahoma"/>
          <w:sz w:val="24"/>
        </w:rPr>
        <w:t xml:space="preserve"> </w:t>
      </w:r>
    </w:p>
    <w:p w:rsidR="00D44AE8" w:rsidRPr="00D44AE8" w:rsidRDefault="00D44AE8" w:rsidP="00407F42">
      <w:pPr>
        <w:spacing w:after="120" w:line="240" w:lineRule="exact"/>
        <w:ind w:firstLine="567"/>
        <w:jc w:val="both"/>
        <w:rPr>
          <w:rFonts w:ascii="Tahoma" w:hAnsi="Tahoma" w:cs="Tahoma"/>
          <w:i/>
          <w:sz w:val="24"/>
        </w:rPr>
      </w:pPr>
      <w:r w:rsidRPr="00D44AE8">
        <w:rPr>
          <w:rFonts w:ascii="Tahoma" w:hAnsi="Tahoma" w:cs="Tahoma"/>
          <w:i/>
          <w:sz w:val="24"/>
        </w:rPr>
        <w:t>Vypočítaná hodinová suma paušálu stravného od 1.04.2009 je 0,134 €. Zamestnanec v m</w:t>
      </w:r>
      <w:r w:rsidRPr="00D44AE8">
        <w:rPr>
          <w:rFonts w:ascii="Tahoma" w:hAnsi="Tahoma" w:cs="Tahoma"/>
          <w:i/>
          <w:sz w:val="24"/>
        </w:rPr>
        <w:t>e</w:t>
      </w:r>
      <w:r w:rsidRPr="00D44AE8">
        <w:rPr>
          <w:rFonts w:ascii="Tahoma" w:hAnsi="Tahoma" w:cs="Tahoma"/>
          <w:i/>
          <w:sz w:val="24"/>
        </w:rPr>
        <w:t>siaci apríl odpracoval 102,75 hod.</w:t>
      </w:r>
    </w:p>
    <w:p w:rsidR="00D44AE8" w:rsidRPr="00D44AE8" w:rsidRDefault="00D44AE8" w:rsidP="00D44AE8">
      <w:pPr>
        <w:spacing w:line="240" w:lineRule="exact"/>
        <w:jc w:val="both"/>
        <w:rPr>
          <w:rFonts w:ascii="Tahoma" w:hAnsi="Tahoma" w:cs="Tahoma"/>
          <w:sz w:val="24"/>
        </w:rPr>
      </w:pPr>
      <w:r w:rsidRPr="00D44AE8">
        <w:rPr>
          <w:rFonts w:ascii="Tahoma" w:hAnsi="Tahoma" w:cs="Tahoma"/>
          <w:b/>
          <w:i/>
          <w:sz w:val="24"/>
        </w:rPr>
        <w:t>Paušál stravného je</w:t>
      </w:r>
      <w:r w:rsidRPr="00D44AE8">
        <w:rPr>
          <w:rFonts w:ascii="Tahoma" w:hAnsi="Tahoma" w:cs="Tahoma"/>
          <w:i/>
          <w:sz w:val="24"/>
        </w:rPr>
        <w:t>: 0,134 x 102,75 hod. = 13,7685, po zaokrú</w:t>
      </w:r>
      <w:r w:rsidRPr="00D44AE8">
        <w:rPr>
          <w:rFonts w:ascii="Tahoma" w:hAnsi="Tahoma" w:cs="Tahoma"/>
          <w:i/>
          <w:sz w:val="24"/>
        </w:rPr>
        <w:t>h</w:t>
      </w:r>
      <w:r w:rsidRPr="00D44AE8">
        <w:rPr>
          <w:rFonts w:ascii="Tahoma" w:hAnsi="Tahoma" w:cs="Tahoma"/>
          <w:i/>
          <w:sz w:val="24"/>
        </w:rPr>
        <w:t xml:space="preserve">lení </w:t>
      </w:r>
      <w:r w:rsidRPr="00D44AE8">
        <w:rPr>
          <w:rFonts w:ascii="Tahoma" w:hAnsi="Tahoma" w:cs="Tahoma"/>
          <w:b/>
          <w:i/>
          <w:sz w:val="24"/>
        </w:rPr>
        <w:t>13,77 €</w:t>
      </w:r>
      <w:r w:rsidRPr="00D44AE8">
        <w:rPr>
          <w:rFonts w:ascii="Tahoma" w:hAnsi="Tahoma" w:cs="Tahoma"/>
          <w:sz w:val="24"/>
        </w:rPr>
        <w:t>.</w:t>
      </w:r>
    </w:p>
    <w:p w:rsidR="00D44AE8" w:rsidRPr="00D44AE8" w:rsidRDefault="00D44AE8" w:rsidP="00407F42">
      <w:pPr>
        <w:spacing w:before="120" w:after="120" w:line="240" w:lineRule="exact"/>
        <w:ind w:firstLine="567"/>
        <w:jc w:val="both"/>
        <w:rPr>
          <w:rFonts w:ascii="Tahoma" w:hAnsi="Tahoma" w:cs="Tahoma"/>
          <w:i/>
          <w:sz w:val="24"/>
        </w:rPr>
      </w:pPr>
      <w:r w:rsidRPr="00D44AE8">
        <w:rPr>
          <w:rFonts w:ascii="Tahoma" w:hAnsi="Tahoma" w:cs="Tahoma"/>
          <w:sz w:val="24"/>
        </w:rPr>
        <w:t xml:space="preserve">Na MzD 7367 v module HR SAP ECC sa zadá suma 13,77 €. V dochádzkovom programe EDOS sa vo </w:t>
      </w:r>
      <w:r w:rsidRPr="00D44AE8">
        <w:rPr>
          <w:rFonts w:ascii="Tahoma" w:hAnsi="Tahoma" w:cs="Tahoma"/>
          <w:sz w:val="24"/>
          <w:u w:val="single"/>
        </w:rPr>
        <w:t>Výpočte</w:t>
      </w:r>
      <w:r w:rsidRPr="00D44AE8">
        <w:rPr>
          <w:rFonts w:ascii="Tahoma" w:hAnsi="Tahoma" w:cs="Tahoma"/>
          <w:sz w:val="24"/>
        </w:rPr>
        <w:t xml:space="preserve"> automatizovane prepočítajú odpracované hodiny so zadaným h</w:t>
      </w:r>
      <w:r w:rsidRPr="00D44AE8">
        <w:rPr>
          <w:rFonts w:ascii="Tahoma" w:hAnsi="Tahoma" w:cs="Tahoma"/>
          <w:sz w:val="24"/>
        </w:rPr>
        <w:t>o</w:t>
      </w:r>
      <w:r w:rsidRPr="00D44AE8">
        <w:rPr>
          <w:rFonts w:ascii="Tahoma" w:hAnsi="Tahoma" w:cs="Tahoma"/>
          <w:sz w:val="24"/>
        </w:rPr>
        <w:t xml:space="preserve">dinovým paušálom (v Kmeňovom liste zamestnanca) a konečná suma na MzD 7367 je zaokrúhlená na </w:t>
      </w:r>
      <w:r w:rsidRPr="00D44AE8">
        <w:rPr>
          <w:rFonts w:ascii="Tahoma" w:hAnsi="Tahoma" w:cs="Tahoma"/>
          <w:sz w:val="24"/>
          <w:u w:val="single"/>
        </w:rPr>
        <w:t>najbližší eurocent matem</w:t>
      </w:r>
      <w:r w:rsidRPr="00D44AE8">
        <w:rPr>
          <w:rFonts w:ascii="Tahoma" w:hAnsi="Tahoma" w:cs="Tahoma"/>
          <w:sz w:val="24"/>
          <w:u w:val="single"/>
        </w:rPr>
        <w:t>a</w:t>
      </w:r>
      <w:r w:rsidRPr="00D44AE8">
        <w:rPr>
          <w:rFonts w:ascii="Tahoma" w:hAnsi="Tahoma" w:cs="Tahoma"/>
          <w:sz w:val="24"/>
          <w:u w:val="single"/>
        </w:rPr>
        <w:t>ticky.</w:t>
      </w:r>
    </w:p>
    <w:p w:rsidR="00D44AE8" w:rsidRPr="00D44AE8" w:rsidRDefault="00D44AE8" w:rsidP="00D44AE8">
      <w:pPr>
        <w:spacing w:before="80" w:line="240" w:lineRule="exact"/>
        <w:ind w:firstLine="567"/>
        <w:jc w:val="both"/>
        <w:rPr>
          <w:rFonts w:ascii="Tahoma" w:hAnsi="Tahoma" w:cs="Tahoma"/>
          <w:b/>
          <w:sz w:val="32"/>
        </w:rPr>
      </w:pPr>
      <w:r w:rsidRPr="00D44AE8">
        <w:rPr>
          <w:rFonts w:ascii="Tahoma" w:hAnsi="Tahoma" w:cs="Tahoma"/>
          <w:sz w:val="24"/>
        </w:rPr>
        <w:t>Paušál stravného je z hľadiska dane z príjmu právnických osôb da</w:t>
      </w:r>
      <w:r w:rsidRPr="00D44AE8">
        <w:rPr>
          <w:rFonts w:ascii="Tahoma" w:hAnsi="Tahoma" w:cs="Tahoma"/>
          <w:sz w:val="24"/>
        </w:rPr>
        <w:softHyphen/>
        <w:t>ňovým nákladom a z hľad</w:t>
      </w:r>
      <w:r w:rsidRPr="00D44AE8">
        <w:rPr>
          <w:rFonts w:ascii="Tahoma" w:hAnsi="Tahoma" w:cs="Tahoma"/>
          <w:sz w:val="24"/>
        </w:rPr>
        <w:t>i</w:t>
      </w:r>
      <w:r w:rsidRPr="00D44AE8">
        <w:rPr>
          <w:rFonts w:ascii="Tahoma" w:hAnsi="Tahoma" w:cs="Tahoma"/>
          <w:sz w:val="24"/>
        </w:rPr>
        <w:t>ska dane z príjmu fyzických osôb nezdaniteľnou položkou.</w:t>
      </w:r>
    </w:p>
    <w:p w:rsidR="00D44AE8" w:rsidRPr="003238ED" w:rsidRDefault="00D44AE8" w:rsidP="00407F42">
      <w:pPr>
        <w:pStyle w:val="Nadpis1"/>
        <w:spacing w:before="360" w:after="200" w:line="240" w:lineRule="exact"/>
        <w:jc w:val="center"/>
        <w:rPr>
          <w:rFonts w:ascii="Tahoma" w:hAnsi="Tahoma" w:cs="Tahoma"/>
          <w:sz w:val="30"/>
          <w:szCs w:val="30"/>
        </w:rPr>
      </w:pPr>
      <w:r w:rsidRPr="003238ED">
        <w:rPr>
          <w:rFonts w:ascii="Tahoma" w:hAnsi="Tahoma" w:cs="Tahoma"/>
          <w:sz w:val="30"/>
          <w:szCs w:val="30"/>
        </w:rPr>
        <w:t>II. Zásady poskytovania pracovného voľna</w:t>
      </w:r>
    </w:p>
    <w:p w:rsidR="00D44AE8" w:rsidRPr="00D44AE8" w:rsidRDefault="00D44AE8" w:rsidP="00D44AE8">
      <w:pPr>
        <w:pStyle w:val="Zkladntext2"/>
        <w:widowControl/>
        <w:spacing w:line="240" w:lineRule="exact"/>
        <w:ind w:firstLine="567"/>
        <w:rPr>
          <w:rFonts w:ascii="Tahoma" w:hAnsi="Tahoma" w:cs="Tahoma"/>
          <w:lang w:val="sk-SK"/>
        </w:rPr>
      </w:pPr>
      <w:r w:rsidRPr="00D44AE8">
        <w:rPr>
          <w:rFonts w:ascii="Tahoma" w:hAnsi="Tahoma" w:cs="Tahoma"/>
          <w:lang w:val="sk-SK"/>
        </w:rPr>
        <w:t>Zamestnávateľ v súlade s § 136 ZP poskytuje zamestna</w:t>
      </w:r>
      <w:r w:rsidRPr="00D44AE8">
        <w:rPr>
          <w:rFonts w:ascii="Tahoma" w:hAnsi="Tahoma" w:cs="Tahoma"/>
          <w:lang w:val="sk-SK"/>
        </w:rPr>
        <w:t>n</w:t>
      </w:r>
      <w:r w:rsidRPr="00D44AE8">
        <w:rPr>
          <w:rFonts w:ascii="Tahoma" w:hAnsi="Tahoma" w:cs="Tahoma"/>
          <w:lang w:val="sk-SK"/>
        </w:rPr>
        <w:t>com pracovné voľno na nevyhnutne potrebný čas na výkon verejných funkcií, občianskych povinností a iných úkonov vo vš</w:t>
      </w:r>
      <w:r w:rsidRPr="00D44AE8">
        <w:rPr>
          <w:rFonts w:ascii="Tahoma" w:hAnsi="Tahoma" w:cs="Tahoma"/>
          <w:lang w:val="sk-SK"/>
        </w:rPr>
        <w:t>e</w:t>
      </w:r>
      <w:r w:rsidRPr="00D44AE8">
        <w:rPr>
          <w:rFonts w:ascii="Tahoma" w:hAnsi="Tahoma" w:cs="Tahoma"/>
          <w:lang w:val="sk-SK"/>
        </w:rPr>
        <w:t>obecnom záujme, ak túto činnosť nemožno vykonať mimo pracovného času. Pracovné voľno poskytuje zamestnávateľ bez náhrady mzdy, ak iný zákon alebo ustanovenia ZP, resp. kolektívnej zmluvy neu</w:t>
      </w:r>
      <w:r w:rsidRPr="00D44AE8">
        <w:rPr>
          <w:rFonts w:ascii="Tahoma" w:hAnsi="Tahoma" w:cs="Tahoma"/>
          <w:lang w:val="sk-SK"/>
        </w:rPr>
        <w:t>s</w:t>
      </w:r>
      <w:r w:rsidRPr="00D44AE8">
        <w:rPr>
          <w:rFonts w:ascii="Tahoma" w:hAnsi="Tahoma" w:cs="Tahoma"/>
          <w:lang w:val="sk-SK"/>
        </w:rPr>
        <w:t xml:space="preserve">tanovujú inak. </w:t>
      </w:r>
    </w:p>
    <w:p w:rsidR="00D44AE8" w:rsidRPr="00D44AE8" w:rsidRDefault="00D44AE8" w:rsidP="00D44AE8">
      <w:pPr>
        <w:pStyle w:val="Zkladntext2"/>
        <w:widowControl/>
        <w:spacing w:before="0" w:line="240" w:lineRule="exact"/>
        <w:ind w:firstLine="567"/>
        <w:rPr>
          <w:rFonts w:ascii="Tahoma" w:hAnsi="Tahoma" w:cs="Tahoma"/>
          <w:lang w:val="sk-SK"/>
        </w:rPr>
      </w:pPr>
      <w:r w:rsidRPr="00D44AE8">
        <w:rPr>
          <w:rFonts w:ascii="Tahoma" w:hAnsi="Tahoma" w:cs="Tahoma"/>
          <w:lang w:val="sk-SK"/>
        </w:rPr>
        <w:t>V § 137 ZP sú vymedzené pojmy verejná funkcia, občianska povinnosť a iné úkony vo vš</w:t>
      </w:r>
      <w:r w:rsidRPr="00D44AE8">
        <w:rPr>
          <w:rFonts w:ascii="Tahoma" w:hAnsi="Tahoma" w:cs="Tahoma"/>
          <w:lang w:val="sk-SK"/>
        </w:rPr>
        <w:t>e</w:t>
      </w:r>
      <w:r w:rsidRPr="00D44AE8">
        <w:rPr>
          <w:rFonts w:ascii="Tahoma" w:hAnsi="Tahoma" w:cs="Tahoma"/>
          <w:lang w:val="sk-SK"/>
        </w:rPr>
        <w:t xml:space="preserve">obecnom záujme.  </w:t>
      </w:r>
    </w:p>
    <w:p w:rsidR="00D44AE8" w:rsidRPr="00D44AE8" w:rsidRDefault="00D44AE8" w:rsidP="00D44AE8">
      <w:pPr>
        <w:pStyle w:val="Zkladntext2"/>
        <w:widowControl/>
        <w:spacing w:before="80" w:line="240" w:lineRule="exact"/>
        <w:ind w:firstLine="567"/>
        <w:rPr>
          <w:rFonts w:ascii="Tahoma" w:hAnsi="Tahoma" w:cs="Tahoma"/>
          <w:lang w:val="sk-SK"/>
        </w:rPr>
      </w:pPr>
      <w:r w:rsidRPr="00D44AE8">
        <w:rPr>
          <w:rFonts w:ascii="Tahoma" w:hAnsi="Tahoma" w:cs="Tahoma"/>
          <w:lang w:val="sk-SK"/>
        </w:rPr>
        <w:t>Môže ísť o poskytovanie pracovného voľna:</w:t>
      </w:r>
    </w:p>
    <w:p w:rsidR="00D44AE8" w:rsidRPr="00D44AE8" w:rsidRDefault="00D44AE8" w:rsidP="00E46D15">
      <w:pPr>
        <w:pStyle w:val="Zkladntext2"/>
        <w:widowControl/>
        <w:numPr>
          <w:ilvl w:val="0"/>
          <w:numId w:val="15"/>
        </w:numPr>
        <w:tabs>
          <w:tab w:val="clear" w:pos="720"/>
          <w:tab w:val="num" w:pos="284"/>
        </w:tabs>
        <w:spacing w:line="240" w:lineRule="exact"/>
        <w:ind w:left="284" w:hanging="284"/>
        <w:rPr>
          <w:rFonts w:ascii="Tahoma" w:hAnsi="Tahoma" w:cs="Tahoma"/>
          <w:lang w:val="sk-SK"/>
        </w:rPr>
      </w:pPr>
      <w:r w:rsidRPr="00D44AE8">
        <w:rPr>
          <w:rFonts w:ascii="Tahoma" w:hAnsi="Tahoma" w:cs="Tahoma"/>
          <w:lang w:val="sk-SK"/>
        </w:rPr>
        <w:t>s náhradou mzdy pri darovaní krvi a aferéze a ďalších biol</w:t>
      </w:r>
      <w:r w:rsidRPr="00D44AE8">
        <w:rPr>
          <w:rFonts w:ascii="Tahoma" w:hAnsi="Tahoma" w:cs="Tahoma"/>
          <w:lang w:val="sk-SK"/>
        </w:rPr>
        <w:t>o</w:t>
      </w:r>
      <w:r w:rsidRPr="00D44AE8">
        <w:rPr>
          <w:rFonts w:ascii="Tahoma" w:hAnsi="Tahoma" w:cs="Tahoma"/>
          <w:lang w:val="sk-SK"/>
        </w:rPr>
        <w:t>gických materiálov,</w:t>
      </w:r>
    </w:p>
    <w:p w:rsidR="00D44AE8" w:rsidRPr="00D44AE8" w:rsidRDefault="00D44AE8" w:rsidP="00E46D15">
      <w:pPr>
        <w:pStyle w:val="Zkladntext2"/>
        <w:widowControl/>
        <w:numPr>
          <w:ilvl w:val="0"/>
          <w:numId w:val="15"/>
        </w:numPr>
        <w:tabs>
          <w:tab w:val="clear" w:pos="720"/>
          <w:tab w:val="num" w:pos="284"/>
        </w:tabs>
        <w:spacing w:before="80" w:line="240" w:lineRule="exact"/>
        <w:ind w:hanging="720"/>
        <w:jc w:val="left"/>
        <w:rPr>
          <w:rFonts w:ascii="Tahoma" w:hAnsi="Tahoma" w:cs="Tahoma"/>
          <w:lang w:val="sk-SK"/>
        </w:rPr>
      </w:pPr>
      <w:r w:rsidRPr="00D44AE8">
        <w:rPr>
          <w:rFonts w:ascii="Tahoma" w:hAnsi="Tahoma" w:cs="Tahoma"/>
          <w:lang w:val="sk-SK"/>
        </w:rPr>
        <w:t>zástupcom zamestnancov,</w:t>
      </w:r>
    </w:p>
    <w:p w:rsidR="00D44AE8" w:rsidRPr="00D44AE8" w:rsidRDefault="00D44AE8" w:rsidP="00E46D15">
      <w:pPr>
        <w:pStyle w:val="Zkladntext2"/>
        <w:widowControl/>
        <w:numPr>
          <w:ilvl w:val="0"/>
          <w:numId w:val="15"/>
        </w:numPr>
        <w:tabs>
          <w:tab w:val="clear" w:pos="720"/>
          <w:tab w:val="num" w:pos="284"/>
        </w:tabs>
        <w:spacing w:before="80" w:line="240" w:lineRule="exact"/>
        <w:ind w:hanging="720"/>
        <w:jc w:val="left"/>
        <w:rPr>
          <w:rFonts w:ascii="Tahoma" w:hAnsi="Tahoma" w:cs="Tahoma"/>
          <w:lang w:val="sk-SK"/>
        </w:rPr>
      </w:pPr>
      <w:r w:rsidRPr="00D44AE8">
        <w:rPr>
          <w:rFonts w:ascii="Tahoma" w:hAnsi="Tahoma" w:cs="Tahoma"/>
          <w:lang w:val="sk-SK"/>
        </w:rPr>
        <w:t>pri účasti zástupcov zamestnancov na vzdelávaní,</w:t>
      </w:r>
    </w:p>
    <w:p w:rsidR="00D44AE8" w:rsidRPr="00D44AE8" w:rsidRDefault="00D44AE8" w:rsidP="00E46D15">
      <w:pPr>
        <w:pStyle w:val="Zkladntext2"/>
        <w:widowControl/>
        <w:numPr>
          <w:ilvl w:val="0"/>
          <w:numId w:val="15"/>
        </w:numPr>
        <w:tabs>
          <w:tab w:val="clear" w:pos="720"/>
          <w:tab w:val="num" w:pos="284"/>
        </w:tabs>
        <w:spacing w:before="80" w:line="240" w:lineRule="exact"/>
        <w:ind w:hanging="720"/>
        <w:jc w:val="left"/>
        <w:rPr>
          <w:rFonts w:ascii="Tahoma" w:hAnsi="Tahoma" w:cs="Tahoma"/>
          <w:lang w:val="sk-SK"/>
        </w:rPr>
      </w:pPr>
      <w:r w:rsidRPr="00D44AE8">
        <w:rPr>
          <w:rFonts w:ascii="Tahoma" w:hAnsi="Tahoma" w:cs="Tahoma"/>
          <w:lang w:val="sk-SK"/>
        </w:rPr>
        <w:t>pri živelných udalostiach,</w:t>
      </w:r>
    </w:p>
    <w:p w:rsidR="00D44AE8" w:rsidRPr="00D44AE8" w:rsidRDefault="00D44AE8" w:rsidP="00E46D15">
      <w:pPr>
        <w:pStyle w:val="Zkladntext2"/>
        <w:widowControl/>
        <w:numPr>
          <w:ilvl w:val="0"/>
          <w:numId w:val="15"/>
        </w:numPr>
        <w:tabs>
          <w:tab w:val="clear" w:pos="720"/>
          <w:tab w:val="num" w:pos="284"/>
        </w:tabs>
        <w:spacing w:before="80" w:line="240" w:lineRule="exact"/>
        <w:ind w:hanging="720"/>
        <w:jc w:val="left"/>
        <w:rPr>
          <w:rFonts w:ascii="Tahoma" w:hAnsi="Tahoma" w:cs="Tahoma"/>
          <w:lang w:val="sk-SK"/>
        </w:rPr>
      </w:pPr>
      <w:r w:rsidRPr="00D44AE8">
        <w:rPr>
          <w:rFonts w:ascii="Tahoma" w:hAnsi="Tahoma" w:cs="Tahoma"/>
          <w:lang w:val="sk-SK"/>
        </w:rPr>
        <w:t>pri návšteve lekára a sprevádzaní,</w:t>
      </w:r>
    </w:p>
    <w:p w:rsidR="00D44AE8" w:rsidRPr="00D44AE8" w:rsidRDefault="00D44AE8" w:rsidP="00E46D15">
      <w:pPr>
        <w:pStyle w:val="Zkladntext2"/>
        <w:widowControl/>
        <w:numPr>
          <w:ilvl w:val="0"/>
          <w:numId w:val="15"/>
        </w:numPr>
        <w:tabs>
          <w:tab w:val="clear" w:pos="720"/>
          <w:tab w:val="num" w:pos="284"/>
        </w:tabs>
        <w:spacing w:before="80" w:line="240" w:lineRule="exact"/>
        <w:ind w:hanging="720"/>
        <w:jc w:val="left"/>
        <w:rPr>
          <w:rFonts w:ascii="Tahoma" w:hAnsi="Tahoma" w:cs="Tahoma"/>
          <w:lang w:val="sk-SK"/>
        </w:rPr>
      </w:pPr>
      <w:r w:rsidRPr="00D44AE8">
        <w:rPr>
          <w:rFonts w:ascii="Tahoma" w:hAnsi="Tahoma" w:cs="Tahoma"/>
          <w:lang w:val="sk-SK"/>
        </w:rPr>
        <w:t>pri dojčení,</w:t>
      </w:r>
    </w:p>
    <w:p w:rsidR="00D44AE8" w:rsidRPr="00D44AE8" w:rsidRDefault="00D44AE8" w:rsidP="00E46D15">
      <w:pPr>
        <w:pStyle w:val="Zkladntext2"/>
        <w:widowControl/>
        <w:numPr>
          <w:ilvl w:val="0"/>
          <w:numId w:val="15"/>
        </w:numPr>
        <w:tabs>
          <w:tab w:val="clear" w:pos="720"/>
          <w:tab w:val="num" w:pos="284"/>
        </w:tabs>
        <w:spacing w:before="80" w:line="240" w:lineRule="exact"/>
        <w:ind w:hanging="720"/>
        <w:jc w:val="left"/>
        <w:rPr>
          <w:rFonts w:ascii="Tahoma" w:hAnsi="Tahoma" w:cs="Tahoma"/>
          <w:lang w:val="sk-SK"/>
        </w:rPr>
      </w:pPr>
      <w:r w:rsidRPr="00D44AE8">
        <w:rPr>
          <w:rFonts w:ascii="Tahoma" w:hAnsi="Tahoma" w:cs="Tahoma"/>
          <w:lang w:val="sk-SK"/>
        </w:rPr>
        <w:t>pri vykonávaní povinných lekárskych prehliadok,</w:t>
      </w:r>
    </w:p>
    <w:p w:rsidR="00D44AE8" w:rsidRPr="00D44AE8" w:rsidRDefault="00D44AE8" w:rsidP="00E46D15">
      <w:pPr>
        <w:pStyle w:val="Zkladntext2"/>
        <w:widowControl/>
        <w:numPr>
          <w:ilvl w:val="0"/>
          <w:numId w:val="15"/>
        </w:numPr>
        <w:tabs>
          <w:tab w:val="clear" w:pos="720"/>
          <w:tab w:val="num" w:pos="284"/>
        </w:tabs>
        <w:spacing w:before="80" w:line="240" w:lineRule="exact"/>
        <w:ind w:hanging="720"/>
        <w:jc w:val="left"/>
        <w:rPr>
          <w:rFonts w:ascii="Tahoma" w:hAnsi="Tahoma" w:cs="Tahoma"/>
          <w:lang w:val="sk-SK"/>
        </w:rPr>
      </w:pPr>
      <w:r w:rsidRPr="00D44AE8">
        <w:rPr>
          <w:rFonts w:ascii="Tahoma" w:hAnsi="Tahoma" w:cs="Tahoma"/>
          <w:lang w:val="sk-SK"/>
        </w:rPr>
        <w:lastRenderedPageBreak/>
        <w:t>pre zlepšenie starostlivosti o rodinu,</w:t>
      </w:r>
    </w:p>
    <w:p w:rsidR="00D44AE8" w:rsidRPr="00D44AE8" w:rsidRDefault="00D44AE8" w:rsidP="00E46D15">
      <w:pPr>
        <w:pStyle w:val="Zkladntext2"/>
        <w:widowControl/>
        <w:numPr>
          <w:ilvl w:val="0"/>
          <w:numId w:val="15"/>
        </w:numPr>
        <w:tabs>
          <w:tab w:val="clear" w:pos="720"/>
          <w:tab w:val="num" w:pos="284"/>
        </w:tabs>
        <w:spacing w:before="80" w:line="240" w:lineRule="exact"/>
        <w:ind w:hanging="720"/>
        <w:jc w:val="left"/>
        <w:rPr>
          <w:rFonts w:ascii="Tahoma" w:hAnsi="Tahoma" w:cs="Tahoma"/>
          <w:i/>
          <w:lang w:val="sk-SK"/>
        </w:rPr>
      </w:pPr>
      <w:r w:rsidRPr="00D44AE8">
        <w:rPr>
          <w:rFonts w:ascii="Tahoma" w:hAnsi="Tahoma" w:cs="Tahoma"/>
          <w:lang w:val="sk-SK"/>
        </w:rPr>
        <w:t xml:space="preserve">pri úmrtí </w:t>
      </w:r>
    </w:p>
    <w:p w:rsidR="00D44AE8" w:rsidRPr="00D44AE8" w:rsidRDefault="00D44AE8" w:rsidP="00E46D15">
      <w:pPr>
        <w:pStyle w:val="Zkladntext2"/>
        <w:widowControl/>
        <w:numPr>
          <w:ilvl w:val="0"/>
          <w:numId w:val="15"/>
        </w:numPr>
        <w:tabs>
          <w:tab w:val="clear" w:pos="720"/>
          <w:tab w:val="num" w:pos="284"/>
        </w:tabs>
        <w:spacing w:before="80" w:line="240" w:lineRule="exact"/>
        <w:ind w:hanging="720"/>
        <w:jc w:val="left"/>
        <w:rPr>
          <w:rFonts w:ascii="Tahoma" w:hAnsi="Tahoma" w:cs="Tahoma"/>
          <w:i/>
          <w:lang w:val="sk-SK"/>
        </w:rPr>
      </w:pPr>
      <w:r w:rsidRPr="00D44AE8">
        <w:rPr>
          <w:rFonts w:ascii="Tahoma" w:hAnsi="Tahoma" w:cs="Tahoma"/>
          <w:lang w:val="sk-SK"/>
        </w:rPr>
        <w:t>na vlastnú svadbu,</w:t>
      </w:r>
    </w:p>
    <w:p w:rsidR="00D44AE8" w:rsidRPr="00D44AE8" w:rsidRDefault="00D44AE8" w:rsidP="00E46D15">
      <w:pPr>
        <w:pStyle w:val="Zkladntext2"/>
        <w:widowControl/>
        <w:numPr>
          <w:ilvl w:val="0"/>
          <w:numId w:val="15"/>
        </w:numPr>
        <w:tabs>
          <w:tab w:val="clear" w:pos="720"/>
          <w:tab w:val="num" w:pos="284"/>
        </w:tabs>
        <w:spacing w:before="80" w:line="240" w:lineRule="exact"/>
        <w:ind w:hanging="720"/>
        <w:jc w:val="left"/>
        <w:rPr>
          <w:rFonts w:ascii="Tahoma" w:hAnsi="Tahoma" w:cs="Tahoma"/>
          <w:i/>
          <w:lang w:val="sk-SK"/>
        </w:rPr>
      </w:pPr>
      <w:r w:rsidRPr="00D44AE8">
        <w:rPr>
          <w:rFonts w:ascii="Tahoma" w:hAnsi="Tahoma" w:cs="Tahoma"/>
          <w:lang w:val="sk-SK"/>
        </w:rPr>
        <w:t>na vyhľadanie nového miesta pred skončením  pracovn</w:t>
      </w:r>
      <w:r w:rsidRPr="00D44AE8">
        <w:rPr>
          <w:rFonts w:ascii="Tahoma" w:hAnsi="Tahoma" w:cs="Tahoma"/>
          <w:lang w:val="sk-SK"/>
        </w:rPr>
        <w:t>é</w:t>
      </w:r>
      <w:r w:rsidRPr="00D44AE8">
        <w:rPr>
          <w:rFonts w:ascii="Tahoma" w:hAnsi="Tahoma" w:cs="Tahoma"/>
          <w:lang w:val="sk-SK"/>
        </w:rPr>
        <w:t>ho pomeru,</w:t>
      </w:r>
    </w:p>
    <w:p w:rsidR="00D44AE8" w:rsidRPr="00D44AE8" w:rsidRDefault="00D44AE8" w:rsidP="00E46D15">
      <w:pPr>
        <w:pStyle w:val="Zkladntext2"/>
        <w:widowControl/>
        <w:numPr>
          <w:ilvl w:val="0"/>
          <w:numId w:val="15"/>
        </w:numPr>
        <w:tabs>
          <w:tab w:val="clear" w:pos="720"/>
          <w:tab w:val="num" w:pos="284"/>
        </w:tabs>
        <w:spacing w:before="80" w:line="240" w:lineRule="exact"/>
        <w:ind w:hanging="720"/>
        <w:jc w:val="left"/>
        <w:rPr>
          <w:rFonts w:ascii="Tahoma" w:hAnsi="Tahoma" w:cs="Tahoma"/>
          <w:i/>
          <w:lang w:val="sk-SK"/>
        </w:rPr>
      </w:pPr>
      <w:r w:rsidRPr="00D44AE8">
        <w:rPr>
          <w:rFonts w:ascii="Tahoma" w:hAnsi="Tahoma" w:cs="Tahoma"/>
          <w:lang w:val="sk-SK"/>
        </w:rPr>
        <w:t>pri činnosti člena volebných komisií,</w:t>
      </w:r>
    </w:p>
    <w:p w:rsidR="00D44AE8" w:rsidRPr="00D44AE8" w:rsidRDefault="00D44AE8" w:rsidP="00407F42">
      <w:pPr>
        <w:pStyle w:val="Zkladntext2"/>
        <w:widowControl/>
        <w:numPr>
          <w:ilvl w:val="0"/>
          <w:numId w:val="15"/>
        </w:numPr>
        <w:tabs>
          <w:tab w:val="clear" w:pos="720"/>
          <w:tab w:val="num" w:pos="284"/>
        </w:tabs>
        <w:spacing w:before="80" w:line="240" w:lineRule="exact"/>
        <w:ind w:left="426" w:hanging="426"/>
        <w:jc w:val="left"/>
        <w:rPr>
          <w:rFonts w:ascii="Tahoma" w:hAnsi="Tahoma" w:cs="Tahoma"/>
          <w:i/>
          <w:lang w:val="sk-SK"/>
        </w:rPr>
      </w:pPr>
      <w:r w:rsidRPr="00D44AE8">
        <w:rPr>
          <w:rFonts w:ascii="Tahoma" w:hAnsi="Tahoma" w:cs="Tahoma"/>
          <w:lang w:val="sk-SK"/>
        </w:rPr>
        <w:t>pri plnení občianskych povinností (svedok, tlmočník, znalec),</w:t>
      </w:r>
    </w:p>
    <w:p w:rsidR="00D44AE8" w:rsidRPr="00D44AE8" w:rsidRDefault="00D44AE8" w:rsidP="00E46D15">
      <w:pPr>
        <w:pStyle w:val="Zkladntext2"/>
        <w:widowControl/>
        <w:numPr>
          <w:ilvl w:val="0"/>
          <w:numId w:val="15"/>
        </w:numPr>
        <w:tabs>
          <w:tab w:val="clear" w:pos="720"/>
          <w:tab w:val="num" w:pos="284"/>
        </w:tabs>
        <w:spacing w:before="80" w:line="240" w:lineRule="exact"/>
        <w:ind w:hanging="720"/>
        <w:jc w:val="left"/>
        <w:rPr>
          <w:rFonts w:ascii="Tahoma" w:hAnsi="Tahoma" w:cs="Tahoma"/>
          <w:i/>
          <w:lang w:val="sk-SK"/>
        </w:rPr>
      </w:pPr>
      <w:r w:rsidRPr="00D44AE8">
        <w:rPr>
          <w:rFonts w:ascii="Tahoma" w:hAnsi="Tahoma" w:cs="Tahoma"/>
          <w:lang w:val="sk-SK"/>
        </w:rPr>
        <w:t>pri činnosti v tábore pre deti a mládež,</w:t>
      </w:r>
    </w:p>
    <w:p w:rsidR="00D44AE8" w:rsidRPr="00D44AE8" w:rsidRDefault="00D44AE8" w:rsidP="00E46D15">
      <w:pPr>
        <w:pStyle w:val="Zkladntext2"/>
        <w:widowControl/>
        <w:numPr>
          <w:ilvl w:val="0"/>
          <w:numId w:val="15"/>
        </w:numPr>
        <w:tabs>
          <w:tab w:val="clear" w:pos="720"/>
          <w:tab w:val="num" w:pos="284"/>
        </w:tabs>
        <w:spacing w:before="80" w:line="240" w:lineRule="exact"/>
        <w:ind w:hanging="720"/>
        <w:jc w:val="left"/>
        <w:rPr>
          <w:rFonts w:ascii="Tahoma" w:hAnsi="Tahoma" w:cs="Tahoma"/>
          <w:i/>
          <w:lang w:val="sk-SK"/>
        </w:rPr>
      </w:pPr>
      <w:r w:rsidRPr="00D44AE8">
        <w:rPr>
          <w:rFonts w:ascii="Tahoma" w:hAnsi="Tahoma" w:cs="Tahoma"/>
          <w:lang w:val="sk-SK"/>
        </w:rPr>
        <w:t>pri reprezentovaní ŽSR,</w:t>
      </w:r>
    </w:p>
    <w:p w:rsidR="00D44AE8" w:rsidRPr="00D44AE8" w:rsidRDefault="00D44AE8" w:rsidP="00E46D15">
      <w:pPr>
        <w:pStyle w:val="Zkladntext2"/>
        <w:widowControl/>
        <w:numPr>
          <w:ilvl w:val="0"/>
          <w:numId w:val="15"/>
        </w:numPr>
        <w:tabs>
          <w:tab w:val="clear" w:pos="720"/>
          <w:tab w:val="num" w:pos="284"/>
        </w:tabs>
        <w:spacing w:before="80" w:line="240" w:lineRule="exact"/>
        <w:ind w:hanging="720"/>
        <w:jc w:val="left"/>
        <w:rPr>
          <w:rFonts w:ascii="Tahoma" w:hAnsi="Tahoma" w:cs="Tahoma"/>
          <w:i/>
          <w:lang w:val="sk-SK"/>
        </w:rPr>
      </w:pPr>
      <w:r w:rsidRPr="00D44AE8">
        <w:rPr>
          <w:rFonts w:ascii="Tahoma" w:hAnsi="Tahoma" w:cs="Tahoma"/>
          <w:lang w:val="sk-SK"/>
        </w:rPr>
        <w:t>pri činnosti zamestnancov pre bezpečnosť.</w:t>
      </w:r>
    </w:p>
    <w:p w:rsidR="00D44AE8" w:rsidRPr="00D44AE8" w:rsidRDefault="00D44AE8" w:rsidP="00D44AE8">
      <w:pPr>
        <w:pStyle w:val="Zkladntext2"/>
        <w:widowControl/>
        <w:spacing w:before="240" w:line="240" w:lineRule="exact"/>
        <w:ind w:firstLine="567"/>
        <w:rPr>
          <w:rFonts w:ascii="Tahoma" w:hAnsi="Tahoma" w:cs="Tahoma"/>
          <w:lang w:val="sk-SK"/>
        </w:rPr>
      </w:pPr>
      <w:r w:rsidRPr="00D44AE8">
        <w:rPr>
          <w:rFonts w:ascii="Tahoma" w:hAnsi="Tahoma" w:cs="Tahoma"/>
          <w:lang w:val="sk-SK"/>
        </w:rPr>
        <w:t>Ak má zamestnanec v zmysle ZP alebo kolektívnej zmluvy nárok na pracovné voľno bez náhrady mzdy, je zamestnávateľ povinný umožniť mu nadpracovanie zameškaného času, pokiaľ t</w:t>
      </w:r>
      <w:r w:rsidRPr="00D44AE8">
        <w:rPr>
          <w:rFonts w:ascii="Tahoma" w:hAnsi="Tahoma" w:cs="Tahoma"/>
          <w:lang w:val="sk-SK"/>
        </w:rPr>
        <w:t>o</w:t>
      </w:r>
      <w:r w:rsidRPr="00D44AE8">
        <w:rPr>
          <w:rFonts w:ascii="Tahoma" w:hAnsi="Tahoma" w:cs="Tahoma"/>
          <w:lang w:val="sk-SK"/>
        </w:rPr>
        <w:t>mu nebránia vážne prevádzkové dôvody. Ak zamestnávateľ bez vážnych prevádzkových dôvodov neumožní zamestnancovi nadpracovanie zameškaného času, jedná sa v rozsahu chýbajúcom do mesa</w:t>
      </w:r>
      <w:r w:rsidRPr="00D44AE8">
        <w:rPr>
          <w:rFonts w:ascii="Tahoma" w:hAnsi="Tahoma" w:cs="Tahoma"/>
          <w:lang w:val="sk-SK"/>
        </w:rPr>
        <w:t>č</w:t>
      </w:r>
      <w:r w:rsidRPr="00D44AE8">
        <w:rPr>
          <w:rFonts w:ascii="Tahoma" w:hAnsi="Tahoma" w:cs="Tahoma"/>
          <w:lang w:val="sk-SK"/>
        </w:rPr>
        <w:t>nej normy pracovného času z dôvodu čerpania pracovného voľna bez náhrady mzdy, o prekážku v práci na strane zamestnávateľa a zamestnancovi patrí náhrada mzdy v sume jeho priemerného z</w:t>
      </w:r>
      <w:r w:rsidRPr="00D44AE8">
        <w:rPr>
          <w:rFonts w:ascii="Tahoma" w:hAnsi="Tahoma" w:cs="Tahoma"/>
          <w:lang w:val="sk-SK"/>
        </w:rPr>
        <w:t>á</w:t>
      </w:r>
      <w:r w:rsidRPr="00D44AE8">
        <w:rPr>
          <w:rFonts w:ascii="Tahoma" w:hAnsi="Tahoma" w:cs="Tahoma"/>
          <w:lang w:val="sk-SK"/>
        </w:rPr>
        <w:t>robku.</w:t>
      </w:r>
    </w:p>
    <w:p w:rsidR="00D44AE8" w:rsidRPr="00D44AE8" w:rsidRDefault="00D44AE8" w:rsidP="00D44AE8">
      <w:pPr>
        <w:pStyle w:val="Zkladntext2"/>
        <w:widowControl/>
        <w:spacing w:line="240" w:lineRule="exact"/>
        <w:ind w:firstLine="567"/>
        <w:rPr>
          <w:rFonts w:ascii="Tahoma" w:hAnsi="Tahoma" w:cs="Tahoma"/>
          <w:i/>
          <w:lang w:val="sk-SK"/>
        </w:rPr>
      </w:pPr>
      <w:r w:rsidRPr="00D44AE8">
        <w:rPr>
          <w:rFonts w:ascii="Tahoma" w:hAnsi="Tahoma" w:cs="Tahoma"/>
          <w:lang w:val="sk-SK"/>
        </w:rPr>
        <w:t>Krátenie mzdy z dôvodu pracovného voľna bez náhrady mzdy sa vykoná v prípade, ak zamestnanec písomne požiadal zamestnávateľa o pracovné voľno bez náhrady mzdy (neplatené voľno) v zmysle § 141 ods. 3 ZP s tým, že zameškaný čas nenadpracuje (v DP EDOS sa evid</w:t>
      </w:r>
      <w:r w:rsidRPr="00D44AE8">
        <w:rPr>
          <w:rFonts w:ascii="Tahoma" w:hAnsi="Tahoma" w:cs="Tahoma"/>
          <w:lang w:val="sk-SK"/>
        </w:rPr>
        <w:t>u</w:t>
      </w:r>
      <w:r w:rsidRPr="00D44AE8">
        <w:rPr>
          <w:rFonts w:ascii="Tahoma" w:hAnsi="Tahoma" w:cs="Tahoma"/>
          <w:lang w:val="sk-SK"/>
        </w:rPr>
        <w:t>je na MzD 0091 a v HR SAP ECC sa zadáva v IT2001 na druhu neprítomnosti 9001).</w:t>
      </w:r>
    </w:p>
    <w:p w:rsidR="00D44AE8" w:rsidRPr="00D44AE8" w:rsidRDefault="00D44AE8" w:rsidP="00D44AE8">
      <w:pPr>
        <w:pStyle w:val="Zkladntext2"/>
        <w:widowControl/>
        <w:spacing w:line="240" w:lineRule="exact"/>
        <w:ind w:firstLine="567"/>
        <w:rPr>
          <w:rFonts w:ascii="Tahoma" w:hAnsi="Tahoma" w:cs="Tahoma"/>
          <w:b/>
          <w:i/>
          <w:iCs/>
          <w:lang w:val="sk-SK"/>
        </w:rPr>
      </w:pPr>
      <w:r w:rsidRPr="00D44AE8">
        <w:rPr>
          <w:rFonts w:ascii="Tahoma" w:hAnsi="Tahoma" w:cs="Tahoma"/>
          <w:b/>
          <w:i/>
          <w:iCs/>
          <w:lang w:val="sk-SK"/>
        </w:rPr>
        <w:t>V prípade poskytnutia pracovného voľna bez náhrady mzdy minimálne v rozsahu jedného pracovného dňa (zmeny) sa zamestnancovi prerušuje sociálne poistenie.</w:t>
      </w:r>
    </w:p>
    <w:p w:rsidR="00D44AE8" w:rsidRPr="00D44AE8" w:rsidRDefault="00D44AE8" w:rsidP="00D44AE8">
      <w:pPr>
        <w:pStyle w:val="Zkladntext2"/>
        <w:widowControl/>
        <w:spacing w:line="240" w:lineRule="exact"/>
        <w:ind w:firstLine="567"/>
        <w:rPr>
          <w:rFonts w:ascii="Tahoma" w:hAnsi="Tahoma" w:cs="Tahoma"/>
          <w:iCs/>
          <w:lang w:val="sk-SK"/>
        </w:rPr>
      </w:pPr>
      <w:r w:rsidRPr="00D44AE8">
        <w:rPr>
          <w:rFonts w:ascii="Tahoma" w:hAnsi="Tahoma" w:cs="Tahoma"/>
          <w:iCs/>
          <w:lang w:val="sk-SK"/>
        </w:rPr>
        <w:t>Prekážku v práci a jej trvanie bez ohľadu na to, či ide o pracovné voľno s náhradou mzdy al</w:t>
      </w:r>
      <w:r w:rsidRPr="00D44AE8">
        <w:rPr>
          <w:rFonts w:ascii="Tahoma" w:hAnsi="Tahoma" w:cs="Tahoma"/>
          <w:iCs/>
          <w:lang w:val="sk-SK"/>
        </w:rPr>
        <w:t>e</w:t>
      </w:r>
      <w:r w:rsidRPr="00D44AE8">
        <w:rPr>
          <w:rFonts w:ascii="Tahoma" w:hAnsi="Tahoma" w:cs="Tahoma"/>
          <w:iCs/>
          <w:lang w:val="sk-SK"/>
        </w:rPr>
        <w:t xml:space="preserve">bo bez náhrady mzdy, je zamestnanec podľa § 144 ods. 2 ZP povinný </w:t>
      </w:r>
      <w:r w:rsidRPr="00D44AE8">
        <w:rPr>
          <w:rFonts w:ascii="Tahoma" w:hAnsi="Tahoma" w:cs="Tahoma"/>
          <w:iCs/>
          <w:u w:val="single"/>
          <w:lang w:val="sk-SK"/>
        </w:rPr>
        <w:t>neodkladne</w:t>
      </w:r>
      <w:r w:rsidRPr="00D44AE8">
        <w:rPr>
          <w:rFonts w:ascii="Tahoma" w:hAnsi="Tahoma" w:cs="Tahoma"/>
          <w:iCs/>
          <w:lang w:val="sk-SK"/>
        </w:rPr>
        <w:t xml:space="preserve"> preukázať.</w:t>
      </w:r>
    </w:p>
    <w:p w:rsidR="00D44AE8" w:rsidRPr="00D44AE8" w:rsidRDefault="00D44AE8" w:rsidP="00D44AE8">
      <w:pPr>
        <w:pStyle w:val="Zkladntext2"/>
        <w:widowControl/>
        <w:spacing w:line="240" w:lineRule="exact"/>
        <w:ind w:firstLine="567"/>
        <w:rPr>
          <w:rFonts w:ascii="Tahoma" w:hAnsi="Tahoma" w:cs="Tahoma"/>
          <w:iCs/>
          <w:lang w:val="sk-SK"/>
        </w:rPr>
      </w:pPr>
      <w:r w:rsidRPr="00D44AE8">
        <w:rPr>
          <w:rFonts w:ascii="Tahoma" w:hAnsi="Tahoma" w:cs="Tahoma"/>
          <w:iCs/>
          <w:lang w:val="sk-SK"/>
        </w:rPr>
        <w:t>Doklad o existencii prekážky v práci a o jej trvaní je zamestnávateľ povinný rešpektovať a nemá právo prehodnocovať existenciu prekážky v práci a dobu jej trvania uvedenú v potvrdenom dokl</w:t>
      </w:r>
      <w:r w:rsidRPr="00D44AE8">
        <w:rPr>
          <w:rFonts w:ascii="Tahoma" w:hAnsi="Tahoma" w:cs="Tahoma"/>
          <w:iCs/>
          <w:lang w:val="sk-SK"/>
        </w:rPr>
        <w:t>a</w:t>
      </w:r>
      <w:r w:rsidRPr="00D44AE8">
        <w:rPr>
          <w:rFonts w:ascii="Tahoma" w:hAnsi="Tahoma" w:cs="Tahoma"/>
          <w:iCs/>
          <w:lang w:val="sk-SK"/>
        </w:rPr>
        <w:t>de.</w:t>
      </w:r>
    </w:p>
    <w:p w:rsidR="00D44AE8" w:rsidRPr="00D44AE8" w:rsidRDefault="00D44AE8" w:rsidP="00D44AE8">
      <w:pPr>
        <w:pStyle w:val="Zkladntext2"/>
        <w:widowControl/>
        <w:spacing w:line="240" w:lineRule="exact"/>
        <w:ind w:firstLine="567"/>
        <w:rPr>
          <w:rFonts w:ascii="Tahoma" w:hAnsi="Tahoma" w:cs="Tahoma"/>
          <w:iCs/>
          <w:lang w:val="sk-SK"/>
        </w:rPr>
      </w:pPr>
      <w:r w:rsidRPr="00D44AE8">
        <w:rPr>
          <w:rFonts w:ascii="Tahoma" w:hAnsi="Tahoma" w:cs="Tahoma"/>
          <w:iCs/>
          <w:lang w:val="sk-SK"/>
        </w:rPr>
        <w:t xml:space="preserve">Pri poskytovaní pracovného voľna je </w:t>
      </w:r>
      <w:r w:rsidRPr="00D44AE8">
        <w:rPr>
          <w:rFonts w:ascii="Tahoma" w:hAnsi="Tahoma" w:cs="Tahoma"/>
          <w:b/>
          <w:iCs/>
          <w:lang w:val="sk-SK"/>
        </w:rPr>
        <w:t>kalendárny deň</w:t>
      </w:r>
      <w:r w:rsidRPr="00D44AE8">
        <w:rPr>
          <w:rFonts w:ascii="Tahoma" w:hAnsi="Tahoma" w:cs="Tahoma"/>
          <w:iCs/>
          <w:lang w:val="sk-SK"/>
        </w:rPr>
        <w:t xml:space="preserve">  v časovom intervale od 0,00 hod. do 24,00 hod.</w:t>
      </w:r>
    </w:p>
    <w:p w:rsidR="00D44AE8" w:rsidRPr="00D44AE8" w:rsidRDefault="00D44AE8" w:rsidP="00D44AE8">
      <w:pPr>
        <w:pStyle w:val="Zarkazkladnhotextu3"/>
        <w:overflowPunct w:val="0"/>
        <w:autoSpaceDE w:val="0"/>
        <w:autoSpaceDN w:val="0"/>
        <w:adjustRightInd w:val="0"/>
        <w:spacing w:before="120" w:after="0" w:line="240" w:lineRule="exact"/>
        <w:ind w:left="0" w:firstLine="567"/>
        <w:jc w:val="both"/>
        <w:textAlignment w:val="baseline"/>
        <w:rPr>
          <w:rFonts w:ascii="Tahoma" w:hAnsi="Tahoma" w:cs="Tahoma"/>
          <w:sz w:val="24"/>
          <w:szCs w:val="20"/>
          <w:lang w:eastAsia="cs-CZ"/>
        </w:rPr>
      </w:pPr>
      <w:r w:rsidRPr="00D44AE8">
        <w:rPr>
          <w:rFonts w:ascii="Tahoma" w:hAnsi="Tahoma" w:cs="Tahoma"/>
          <w:b/>
          <w:sz w:val="24"/>
          <w:szCs w:val="20"/>
          <w:lang w:eastAsia="cs-CZ"/>
        </w:rPr>
        <w:t>Nevyhnutne potrebný čas</w:t>
      </w:r>
      <w:r w:rsidRPr="00D44AE8">
        <w:rPr>
          <w:rFonts w:ascii="Tahoma" w:hAnsi="Tahoma" w:cs="Tahoma"/>
          <w:sz w:val="24"/>
          <w:szCs w:val="20"/>
          <w:lang w:eastAsia="cs-CZ"/>
        </w:rPr>
        <w:t xml:space="preserve">  pri všetkých prekážkach v práci je čas, ktorý  zamestnanec pre</w:t>
      </w:r>
      <w:r w:rsidRPr="00D44AE8">
        <w:rPr>
          <w:rFonts w:ascii="Tahoma" w:hAnsi="Tahoma" w:cs="Tahoma"/>
          <w:sz w:val="24"/>
          <w:szCs w:val="20"/>
          <w:lang w:eastAsia="cs-CZ"/>
        </w:rPr>
        <w:t>u</w:t>
      </w:r>
      <w:r w:rsidRPr="00D44AE8">
        <w:rPr>
          <w:rFonts w:ascii="Tahoma" w:hAnsi="Tahoma" w:cs="Tahoma"/>
          <w:sz w:val="24"/>
          <w:szCs w:val="20"/>
          <w:lang w:eastAsia="cs-CZ"/>
        </w:rPr>
        <w:t>káže, maximálne však v rozsahu priemernej dĺžky dennej normy, pričom sa vychádza z päťdňového pracovného týždňa (T36</w:t>
      </w:r>
      <w:r w:rsidR="008247AD">
        <w:rPr>
          <w:rFonts w:ascii="Tahoma" w:hAnsi="Tahoma" w:cs="Tahoma"/>
          <w:sz w:val="24"/>
          <w:szCs w:val="20"/>
          <w:lang w:eastAsia="cs-CZ"/>
        </w:rPr>
        <w:t>.</w:t>
      </w:r>
      <w:r w:rsidR="00407F42">
        <w:rPr>
          <w:rFonts w:ascii="Tahoma" w:hAnsi="Tahoma" w:cs="Tahoma"/>
          <w:sz w:val="24"/>
          <w:szCs w:val="20"/>
          <w:lang w:eastAsia="cs-CZ"/>
        </w:rPr>
        <w:t>00</w:t>
      </w:r>
      <w:r w:rsidRPr="00D44AE8">
        <w:rPr>
          <w:rFonts w:ascii="Tahoma" w:hAnsi="Tahoma" w:cs="Tahoma"/>
          <w:sz w:val="24"/>
          <w:szCs w:val="20"/>
          <w:lang w:eastAsia="cs-CZ"/>
        </w:rPr>
        <w:t xml:space="preserve"> = 7 hod. 12 minút).</w:t>
      </w:r>
    </w:p>
    <w:p w:rsidR="00D44AE8" w:rsidRPr="00D44AE8" w:rsidRDefault="00D44AE8" w:rsidP="00D44AE8">
      <w:pPr>
        <w:pStyle w:val="Zarkazkladnhotextu3"/>
        <w:overflowPunct w:val="0"/>
        <w:autoSpaceDE w:val="0"/>
        <w:autoSpaceDN w:val="0"/>
        <w:adjustRightInd w:val="0"/>
        <w:spacing w:before="120" w:after="0" w:line="240" w:lineRule="exact"/>
        <w:ind w:left="0" w:firstLine="567"/>
        <w:jc w:val="both"/>
        <w:textAlignment w:val="baseline"/>
        <w:rPr>
          <w:rFonts w:ascii="Tahoma" w:hAnsi="Tahoma" w:cs="Tahoma"/>
          <w:sz w:val="24"/>
          <w:szCs w:val="20"/>
          <w:lang w:eastAsia="cs-CZ"/>
        </w:rPr>
      </w:pPr>
      <w:r w:rsidRPr="00D44AE8">
        <w:rPr>
          <w:rFonts w:ascii="Tahoma" w:hAnsi="Tahoma" w:cs="Tahoma"/>
          <w:sz w:val="24"/>
          <w:szCs w:val="20"/>
          <w:lang w:eastAsia="cs-CZ"/>
        </w:rPr>
        <w:t>Pri návšteve lekára nevyhnutne potrebný čas u každého zamestnanca treba posudzovať individuálne. Ak zamestnanec navštívi lekára, ktorý začína ordinovať v ranných hodinách,  zamestn</w:t>
      </w:r>
      <w:r w:rsidRPr="00D44AE8">
        <w:rPr>
          <w:rFonts w:ascii="Tahoma" w:hAnsi="Tahoma" w:cs="Tahoma"/>
          <w:sz w:val="24"/>
          <w:szCs w:val="20"/>
          <w:lang w:eastAsia="cs-CZ"/>
        </w:rPr>
        <w:t>a</w:t>
      </w:r>
      <w:r w:rsidRPr="00D44AE8">
        <w:rPr>
          <w:rFonts w:ascii="Tahoma" w:hAnsi="Tahoma" w:cs="Tahoma"/>
          <w:sz w:val="24"/>
          <w:szCs w:val="20"/>
          <w:lang w:eastAsia="cs-CZ"/>
        </w:rPr>
        <w:t>nec je povinný nastúpiť do nočnej zmeny. Ak ide o vyšetrenie, pri ktorom odborný lekár rozho</w:t>
      </w:r>
      <w:r w:rsidRPr="00D44AE8">
        <w:rPr>
          <w:rFonts w:ascii="Tahoma" w:hAnsi="Tahoma" w:cs="Tahoma"/>
          <w:sz w:val="24"/>
          <w:szCs w:val="20"/>
          <w:lang w:eastAsia="cs-CZ"/>
        </w:rPr>
        <w:t>d</w:t>
      </w:r>
      <w:r w:rsidRPr="00D44AE8">
        <w:rPr>
          <w:rFonts w:ascii="Tahoma" w:hAnsi="Tahoma" w:cs="Tahoma"/>
          <w:sz w:val="24"/>
          <w:szCs w:val="20"/>
          <w:lang w:eastAsia="cs-CZ"/>
        </w:rPr>
        <w:t>ne, že zamestnanec nemôže nastúpiť do nočnej zmeny, čo zapíše do dokladu o návšteve lekára, zames</w:t>
      </w:r>
      <w:r w:rsidRPr="00D44AE8">
        <w:rPr>
          <w:rFonts w:ascii="Tahoma" w:hAnsi="Tahoma" w:cs="Tahoma"/>
          <w:sz w:val="24"/>
          <w:szCs w:val="20"/>
          <w:lang w:eastAsia="cs-CZ"/>
        </w:rPr>
        <w:t>t</w:t>
      </w:r>
      <w:r w:rsidRPr="00D44AE8">
        <w:rPr>
          <w:rFonts w:ascii="Tahoma" w:hAnsi="Tahoma" w:cs="Tahoma"/>
          <w:sz w:val="24"/>
          <w:szCs w:val="20"/>
          <w:lang w:eastAsia="cs-CZ"/>
        </w:rPr>
        <w:t>nancovi sa uzná prekážka v práci v rozsahu časti nočnej zmeny, ktorá mu pripadla na príslušný kalendárny deň. Ostatný čas je z</w:t>
      </w:r>
      <w:r w:rsidRPr="00D44AE8">
        <w:rPr>
          <w:rFonts w:ascii="Tahoma" w:hAnsi="Tahoma" w:cs="Tahoma"/>
          <w:sz w:val="24"/>
          <w:szCs w:val="20"/>
          <w:lang w:eastAsia="cs-CZ"/>
        </w:rPr>
        <w:t>a</w:t>
      </w:r>
      <w:r w:rsidRPr="00D44AE8">
        <w:rPr>
          <w:rFonts w:ascii="Tahoma" w:hAnsi="Tahoma" w:cs="Tahoma"/>
          <w:sz w:val="24"/>
          <w:szCs w:val="20"/>
          <w:lang w:eastAsia="cs-CZ"/>
        </w:rPr>
        <w:t>mestnanec povinný si nadpracovať.</w:t>
      </w:r>
    </w:p>
    <w:p w:rsidR="00D44AE8" w:rsidRDefault="00D44AE8" w:rsidP="00D44AE8">
      <w:pPr>
        <w:pStyle w:val="Zarkazkladnhotextu3"/>
        <w:overflowPunct w:val="0"/>
        <w:autoSpaceDE w:val="0"/>
        <w:autoSpaceDN w:val="0"/>
        <w:adjustRightInd w:val="0"/>
        <w:spacing w:before="120" w:after="0" w:line="240" w:lineRule="exact"/>
        <w:ind w:left="0" w:firstLine="567"/>
        <w:jc w:val="both"/>
        <w:textAlignment w:val="baseline"/>
        <w:rPr>
          <w:rFonts w:ascii="Tahoma" w:hAnsi="Tahoma" w:cs="Tahoma"/>
          <w:sz w:val="24"/>
          <w:szCs w:val="20"/>
          <w:lang w:eastAsia="cs-CZ"/>
        </w:rPr>
      </w:pPr>
      <w:r w:rsidRPr="00D44AE8">
        <w:rPr>
          <w:rFonts w:ascii="Tahoma" w:hAnsi="Tahoma" w:cs="Tahoma"/>
          <w:sz w:val="24"/>
          <w:szCs w:val="20"/>
          <w:lang w:eastAsia="cs-CZ"/>
        </w:rPr>
        <w:t>Ak lekár napíše do dokladu, že vyšetrenie trvalo celý deň, zamestnancovi sa uzná prekážka v práci v rozsahu priemernej dĺžky dennej normy.</w:t>
      </w:r>
    </w:p>
    <w:p w:rsidR="00D44AE8" w:rsidRPr="00D44AE8" w:rsidRDefault="00D44AE8" w:rsidP="00004B83">
      <w:pPr>
        <w:pStyle w:val="Zarkazkladnhotextu3"/>
        <w:tabs>
          <w:tab w:val="left" w:pos="567"/>
        </w:tabs>
        <w:overflowPunct w:val="0"/>
        <w:autoSpaceDE w:val="0"/>
        <w:autoSpaceDN w:val="0"/>
        <w:adjustRightInd w:val="0"/>
        <w:spacing w:before="120" w:after="0" w:line="240" w:lineRule="exact"/>
        <w:ind w:left="0"/>
        <w:jc w:val="both"/>
        <w:textAlignment w:val="baseline"/>
        <w:rPr>
          <w:rFonts w:ascii="Tahoma" w:hAnsi="Tahoma" w:cs="Tahoma"/>
          <w:b/>
          <w:i/>
          <w:sz w:val="24"/>
          <w:szCs w:val="20"/>
          <w:lang w:eastAsia="cs-CZ"/>
        </w:rPr>
      </w:pPr>
      <w:r w:rsidRPr="00D44AE8">
        <w:rPr>
          <w:rFonts w:ascii="Tahoma" w:hAnsi="Tahoma" w:cs="Tahoma"/>
          <w:b/>
          <w:i/>
          <w:sz w:val="24"/>
          <w:szCs w:val="20"/>
          <w:lang w:eastAsia="cs-CZ"/>
        </w:rPr>
        <w:t>Príklad:</w:t>
      </w:r>
    </w:p>
    <w:p w:rsidR="00D44AE8" w:rsidRPr="00D44AE8" w:rsidRDefault="00D44AE8" w:rsidP="00B449E0">
      <w:pPr>
        <w:tabs>
          <w:tab w:val="left" w:pos="567"/>
        </w:tabs>
        <w:spacing w:line="240" w:lineRule="exact"/>
        <w:jc w:val="both"/>
        <w:rPr>
          <w:rFonts w:ascii="Tahoma" w:hAnsi="Tahoma" w:cs="Tahoma"/>
          <w:i/>
          <w:sz w:val="24"/>
        </w:rPr>
      </w:pPr>
      <w:r w:rsidRPr="00D44AE8">
        <w:rPr>
          <w:rFonts w:ascii="Tahoma" w:hAnsi="Tahoma" w:cs="Tahoma"/>
          <w:i/>
          <w:sz w:val="24"/>
        </w:rPr>
        <w:tab/>
        <w:t>Zamestnanec pracujúci v turnuse (T</w:t>
      </w:r>
      <w:r w:rsidR="00B449E0">
        <w:rPr>
          <w:rFonts w:ascii="Tahoma" w:hAnsi="Tahoma" w:cs="Tahoma"/>
          <w:i/>
          <w:sz w:val="24"/>
        </w:rPr>
        <w:t xml:space="preserve"> </w:t>
      </w:r>
      <w:r w:rsidRPr="00D44AE8">
        <w:rPr>
          <w:rFonts w:ascii="Tahoma" w:hAnsi="Tahoma" w:cs="Tahoma"/>
          <w:i/>
          <w:sz w:val="24"/>
        </w:rPr>
        <w:t>36</w:t>
      </w:r>
      <w:r w:rsidR="00B449E0">
        <w:rPr>
          <w:rFonts w:ascii="Tahoma" w:hAnsi="Tahoma" w:cs="Tahoma"/>
          <w:i/>
          <w:sz w:val="24"/>
        </w:rPr>
        <w:t>.</w:t>
      </w:r>
      <w:r w:rsidRPr="00D44AE8">
        <w:rPr>
          <w:rFonts w:ascii="Tahoma" w:hAnsi="Tahoma" w:cs="Tahoma"/>
          <w:i/>
          <w:sz w:val="24"/>
        </w:rPr>
        <w:t>00) predložil zamestnávateľovi potvrdenie o návšteve lekára, ktoré sa uskutočnilo dňa 4. apríla. Dĺžka dennej zmeny je od 6.00 hod. do 18.00 hod. a no</w:t>
      </w:r>
      <w:r w:rsidRPr="00D44AE8">
        <w:rPr>
          <w:rFonts w:ascii="Tahoma" w:hAnsi="Tahoma" w:cs="Tahoma"/>
          <w:i/>
          <w:sz w:val="24"/>
        </w:rPr>
        <w:t>č</w:t>
      </w:r>
      <w:r w:rsidRPr="00D44AE8">
        <w:rPr>
          <w:rFonts w:ascii="Tahoma" w:hAnsi="Tahoma" w:cs="Tahoma"/>
          <w:i/>
          <w:sz w:val="24"/>
        </w:rPr>
        <w:t xml:space="preserve">nej zmeny od 18.00 hod. do 6.00 hod. </w:t>
      </w:r>
    </w:p>
    <w:p w:rsidR="00D44AE8" w:rsidRPr="00D44AE8" w:rsidRDefault="00D44AE8" w:rsidP="00407F42">
      <w:pPr>
        <w:spacing w:after="120" w:line="240" w:lineRule="exact"/>
        <w:ind w:left="284" w:hanging="284"/>
        <w:rPr>
          <w:rFonts w:ascii="Tahoma" w:hAnsi="Tahoma" w:cs="Tahoma"/>
          <w:i/>
          <w:sz w:val="24"/>
        </w:rPr>
      </w:pPr>
      <w:r w:rsidRPr="00D44AE8">
        <w:rPr>
          <w:rFonts w:ascii="Tahoma" w:hAnsi="Tahoma" w:cs="Tahoma"/>
          <w:i/>
          <w:sz w:val="24"/>
        </w:rPr>
        <w:t>A. Lekár potvrdil vyšetrenie v čase od 8</w:t>
      </w:r>
      <w:r w:rsidR="00AC3E15">
        <w:rPr>
          <w:rFonts w:ascii="Tahoma" w:hAnsi="Tahoma" w:cs="Tahoma"/>
          <w:i/>
          <w:sz w:val="24"/>
        </w:rPr>
        <w:t>.</w:t>
      </w:r>
      <w:r w:rsidRPr="00D44AE8">
        <w:rPr>
          <w:rFonts w:ascii="Tahoma" w:hAnsi="Tahoma" w:cs="Tahoma"/>
          <w:i/>
          <w:sz w:val="24"/>
        </w:rPr>
        <w:t>00 do 10</w:t>
      </w:r>
      <w:r w:rsidR="00AC3E15">
        <w:rPr>
          <w:rFonts w:ascii="Tahoma" w:hAnsi="Tahoma" w:cs="Tahoma"/>
          <w:i/>
          <w:sz w:val="24"/>
        </w:rPr>
        <w:t>.</w:t>
      </w:r>
      <w:r w:rsidRPr="00D44AE8">
        <w:rPr>
          <w:rFonts w:ascii="Tahoma" w:hAnsi="Tahoma" w:cs="Tahoma"/>
          <w:i/>
          <w:sz w:val="24"/>
        </w:rPr>
        <w:t>00 hod. Cesta k lekárovi trvala cca 1 hod.</w:t>
      </w:r>
      <w:r w:rsidR="00407F42">
        <w:rPr>
          <w:rFonts w:ascii="Tahoma" w:hAnsi="Tahoma" w:cs="Tahoma"/>
          <w:i/>
          <w:sz w:val="24"/>
        </w:rPr>
        <w:t>, späť cca 1 hod.</w:t>
      </w:r>
    </w:p>
    <w:p w:rsidR="00D44AE8" w:rsidRPr="00D44AE8" w:rsidRDefault="00D44AE8" w:rsidP="00D44AE8">
      <w:pPr>
        <w:spacing w:line="240" w:lineRule="exact"/>
        <w:jc w:val="both"/>
        <w:rPr>
          <w:rFonts w:ascii="Tahoma" w:hAnsi="Tahoma" w:cs="Tahoma"/>
          <w:sz w:val="24"/>
        </w:rPr>
      </w:pPr>
      <w:r w:rsidRPr="00D44AE8">
        <w:rPr>
          <w:rFonts w:ascii="Tahoma" w:hAnsi="Tahoma" w:cs="Tahoma"/>
          <w:i/>
          <w:sz w:val="24"/>
        </w:rPr>
        <w:lastRenderedPageBreak/>
        <w:t xml:space="preserve">    Zamestn</w:t>
      </w:r>
      <w:r w:rsidRPr="00D44AE8">
        <w:rPr>
          <w:rFonts w:ascii="Tahoma" w:hAnsi="Tahoma" w:cs="Tahoma"/>
          <w:i/>
          <w:sz w:val="24"/>
        </w:rPr>
        <w:t>á</w:t>
      </w:r>
      <w:r w:rsidRPr="00D44AE8">
        <w:rPr>
          <w:rFonts w:ascii="Tahoma" w:hAnsi="Tahoma" w:cs="Tahoma"/>
          <w:i/>
          <w:sz w:val="24"/>
        </w:rPr>
        <w:t>vateľ</w:t>
      </w:r>
      <w:r w:rsidRPr="00D44AE8">
        <w:rPr>
          <w:rFonts w:ascii="Tahoma" w:hAnsi="Tahoma" w:cs="Tahoma"/>
          <w:sz w:val="24"/>
        </w:rPr>
        <w:t xml:space="preserve"> </w:t>
      </w:r>
      <w:r w:rsidRPr="00D44AE8">
        <w:rPr>
          <w:rFonts w:ascii="Tahoma" w:hAnsi="Tahoma" w:cs="Tahoma"/>
          <w:i/>
          <w:sz w:val="24"/>
        </w:rPr>
        <w:t>poskytne zamestnancovi</w:t>
      </w:r>
      <w:r w:rsidRPr="00D44AE8">
        <w:rPr>
          <w:rFonts w:ascii="Tahoma" w:hAnsi="Tahoma" w:cs="Tahoma"/>
          <w:b/>
          <w:i/>
          <w:sz w:val="24"/>
        </w:rPr>
        <w:t xml:space="preserve"> pracovné voľno s náhradou mzdy, ktorý</w:t>
      </w:r>
    </w:p>
    <w:p w:rsidR="00D44AE8" w:rsidRPr="00D44AE8" w:rsidRDefault="00D44AE8" w:rsidP="00A81659">
      <w:pPr>
        <w:numPr>
          <w:ilvl w:val="0"/>
          <w:numId w:val="16"/>
        </w:numPr>
        <w:tabs>
          <w:tab w:val="clear" w:pos="4680"/>
          <w:tab w:val="num" w:pos="567"/>
        </w:tabs>
        <w:overflowPunct w:val="0"/>
        <w:autoSpaceDE w:val="0"/>
        <w:autoSpaceDN w:val="0"/>
        <w:adjustRightInd w:val="0"/>
        <w:spacing w:before="60" w:after="0" w:line="240" w:lineRule="exact"/>
        <w:ind w:left="4678" w:hanging="4394"/>
        <w:textAlignment w:val="baseline"/>
        <w:rPr>
          <w:rFonts w:ascii="Tahoma" w:hAnsi="Tahoma" w:cs="Tahoma"/>
          <w:sz w:val="24"/>
        </w:rPr>
      </w:pPr>
      <w:r w:rsidRPr="00D44AE8">
        <w:rPr>
          <w:rFonts w:ascii="Tahoma" w:hAnsi="Tahoma" w:cs="Tahoma"/>
          <w:i/>
          <w:sz w:val="24"/>
        </w:rPr>
        <w:t xml:space="preserve">skončil nočnú zmenu </w:t>
      </w:r>
      <w:r w:rsidRPr="00D44AE8">
        <w:rPr>
          <w:rFonts w:ascii="Tahoma" w:hAnsi="Tahoma" w:cs="Tahoma"/>
          <w:sz w:val="24"/>
        </w:rPr>
        <w:t xml:space="preserve"> -  </w:t>
      </w:r>
      <w:r w:rsidRPr="00D44AE8">
        <w:rPr>
          <w:rFonts w:ascii="Tahoma" w:hAnsi="Tahoma" w:cs="Tahoma"/>
          <w:b/>
          <w:sz w:val="24"/>
        </w:rPr>
        <w:t>0 hod.,</w:t>
      </w:r>
    </w:p>
    <w:p w:rsidR="00D44AE8" w:rsidRPr="00D44AE8" w:rsidRDefault="00D44AE8" w:rsidP="00A81659">
      <w:pPr>
        <w:numPr>
          <w:ilvl w:val="0"/>
          <w:numId w:val="16"/>
        </w:numPr>
        <w:tabs>
          <w:tab w:val="clear" w:pos="4680"/>
          <w:tab w:val="num" w:pos="567"/>
        </w:tabs>
        <w:overflowPunct w:val="0"/>
        <w:autoSpaceDE w:val="0"/>
        <w:autoSpaceDN w:val="0"/>
        <w:adjustRightInd w:val="0"/>
        <w:spacing w:before="60" w:after="0" w:line="240" w:lineRule="exact"/>
        <w:ind w:left="4678" w:hanging="4394"/>
        <w:textAlignment w:val="baseline"/>
        <w:rPr>
          <w:rFonts w:ascii="Tahoma" w:hAnsi="Tahoma" w:cs="Tahoma"/>
          <w:sz w:val="24"/>
        </w:rPr>
      </w:pPr>
      <w:r w:rsidRPr="00D44AE8">
        <w:rPr>
          <w:rFonts w:ascii="Tahoma" w:hAnsi="Tahoma" w:cs="Tahoma"/>
          <w:i/>
          <w:sz w:val="24"/>
        </w:rPr>
        <w:t xml:space="preserve"> má dennú zmenu   </w:t>
      </w:r>
      <w:r w:rsidRPr="00D44AE8">
        <w:rPr>
          <w:rFonts w:ascii="Tahoma" w:hAnsi="Tahoma" w:cs="Tahoma"/>
          <w:sz w:val="24"/>
        </w:rPr>
        <w:t xml:space="preserve">   - </w:t>
      </w:r>
      <w:r w:rsidR="00407F42">
        <w:rPr>
          <w:rFonts w:ascii="Tahoma" w:hAnsi="Tahoma" w:cs="Tahoma"/>
          <w:sz w:val="24"/>
        </w:rPr>
        <w:t xml:space="preserve"> </w:t>
      </w:r>
      <w:r w:rsidRPr="00D44AE8">
        <w:rPr>
          <w:rFonts w:ascii="Tahoma" w:hAnsi="Tahoma" w:cs="Tahoma"/>
          <w:b/>
          <w:sz w:val="24"/>
        </w:rPr>
        <w:t xml:space="preserve">4 hod.,  </w:t>
      </w:r>
      <w:r w:rsidRPr="00D44AE8">
        <w:rPr>
          <w:rFonts w:ascii="Tahoma" w:hAnsi="Tahoma" w:cs="Tahoma"/>
          <w:i/>
          <w:sz w:val="24"/>
        </w:rPr>
        <w:t>ostatné hodiny je zamestnanec povinný dopracovať</w:t>
      </w:r>
      <w:r w:rsidRPr="00407F42">
        <w:rPr>
          <w:rFonts w:ascii="Tahoma" w:hAnsi="Tahoma" w:cs="Tahoma"/>
          <w:sz w:val="24"/>
        </w:rPr>
        <w:t>,</w:t>
      </w:r>
    </w:p>
    <w:p w:rsidR="00D44AE8" w:rsidRDefault="00D44AE8" w:rsidP="00A81659">
      <w:pPr>
        <w:numPr>
          <w:ilvl w:val="0"/>
          <w:numId w:val="16"/>
        </w:numPr>
        <w:tabs>
          <w:tab w:val="clear" w:pos="4680"/>
          <w:tab w:val="num" w:pos="567"/>
        </w:tabs>
        <w:overflowPunct w:val="0"/>
        <w:autoSpaceDE w:val="0"/>
        <w:autoSpaceDN w:val="0"/>
        <w:adjustRightInd w:val="0"/>
        <w:spacing w:before="60" w:after="0" w:line="240" w:lineRule="exact"/>
        <w:ind w:left="4678" w:hanging="4394"/>
        <w:textAlignment w:val="baseline"/>
        <w:rPr>
          <w:rFonts w:ascii="Tahoma" w:hAnsi="Tahoma" w:cs="Tahoma"/>
          <w:sz w:val="24"/>
        </w:rPr>
      </w:pPr>
      <w:r w:rsidRPr="00D44AE8">
        <w:rPr>
          <w:rFonts w:ascii="Tahoma" w:hAnsi="Tahoma" w:cs="Tahoma"/>
          <w:i/>
          <w:sz w:val="24"/>
        </w:rPr>
        <w:t xml:space="preserve">má mať nočnú zmenu </w:t>
      </w:r>
      <w:r w:rsidRPr="00D44AE8">
        <w:rPr>
          <w:rFonts w:ascii="Tahoma" w:hAnsi="Tahoma" w:cs="Tahoma"/>
          <w:sz w:val="24"/>
        </w:rPr>
        <w:t xml:space="preserve">- </w:t>
      </w:r>
      <w:r w:rsidRPr="00D44AE8">
        <w:rPr>
          <w:rFonts w:ascii="Tahoma" w:hAnsi="Tahoma" w:cs="Tahoma"/>
          <w:b/>
          <w:sz w:val="24"/>
        </w:rPr>
        <w:t>0 hod.</w:t>
      </w:r>
      <w:r w:rsidRPr="00D44AE8">
        <w:rPr>
          <w:rFonts w:ascii="Tahoma" w:hAnsi="Tahoma" w:cs="Tahoma"/>
          <w:sz w:val="24"/>
        </w:rPr>
        <w:t xml:space="preserve"> </w:t>
      </w:r>
    </w:p>
    <w:p w:rsidR="00D44AE8" w:rsidRPr="00D44AE8" w:rsidRDefault="00D44AE8" w:rsidP="00D44AE8">
      <w:pPr>
        <w:overflowPunct w:val="0"/>
        <w:autoSpaceDE w:val="0"/>
        <w:autoSpaceDN w:val="0"/>
        <w:adjustRightInd w:val="0"/>
        <w:spacing w:after="0" w:line="240" w:lineRule="exact"/>
        <w:ind w:left="284"/>
        <w:textAlignment w:val="baseline"/>
        <w:rPr>
          <w:rFonts w:ascii="Tahoma" w:hAnsi="Tahoma" w:cs="Tahoma"/>
          <w:sz w:val="24"/>
        </w:rPr>
      </w:pPr>
    </w:p>
    <w:p w:rsidR="00D44AE8" w:rsidRPr="00D44AE8" w:rsidRDefault="00D44AE8" w:rsidP="00DD21EF">
      <w:pPr>
        <w:spacing w:before="60" w:after="120" w:line="240" w:lineRule="exact"/>
        <w:ind w:left="2517" w:hanging="2517"/>
        <w:rPr>
          <w:rFonts w:ascii="Tahoma" w:hAnsi="Tahoma" w:cs="Tahoma"/>
          <w:sz w:val="24"/>
        </w:rPr>
      </w:pPr>
      <w:r w:rsidRPr="00D44AE8">
        <w:rPr>
          <w:rFonts w:ascii="Tahoma" w:hAnsi="Tahoma" w:cs="Tahoma"/>
          <w:i/>
          <w:sz w:val="24"/>
        </w:rPr>
        <w:t>B. Zamestnanec navštívil lekára v ranných hodinách a lekár potvrdil vyšetrenie na celý deň</w:t>
      </w:r>
      <w:r w:rsidR="00DD21EF">
        <w:rPr>
          <w:rFonts w:ascii="Tahoma" w:hAnsi="Tahoma" w:cs="Tahoma"/>
          <w:i/>
          <w:sz w:val="24"/>
        </w:rPr>
        <w:t>.</w:t>
      </w:r>
    </w:p>
    <w:p w:rsidR="00D44AE8" w:rsidRPr="00D44AE8" w:rsidRDefault="00D44AE8" w:rsidP="00D44AE8">
      <w:pPr>
        <w:spacing w:line="240" w:lineRule="exact"/>
        <w:rPr>
          <w:rFonts w:ascii="Tahoma" w:hAnsi="Tahoma" w:cs="Tahoma"/>
          <w:sz w:val="24"/>
        </w:rPr>
      </w:pPr>
      <w:r w:rsidRPr="00D44AE8">
        <w:rPr>
          <w:rFonts w:ascii="Tahoma" w:hAnsi="Tahoma" w:cs="Tahoma"/>
          <w:i/>
          <w:sz w:val="24"/>
        </w:rPr>
        <w:t xml:space="preserve">    Zamestnávateľ</w:t>
      </w:r>
      <w:r w:rsidRPr="00D44AE8">
        <w:rPr>
          <w:rFonts w:ascii="Tahoma" w:hAnsi="Tahoma" w:cs="Tahoma"/>
          <w:sz w:val="24"/>
        </w:rPr>
        <w:t xml:space="preserve"> </w:t>
      </w:r>
      <w:r w:rsidRPr="00D44AE8">
        <w:rPr>
          <w:rFonts w:ascii="Tahoma" w:hAnsi="Tahoma" w:cs="Tahoma"/>
          <w:i/>
          <w:sz w:val="24"/>
        </w:rPr>
        <w:t>poskytne zamestnancovi</w:t>
      </w:r>
      <w:r w:rsidRPr="00D44AE8">
        <w:rPr>
          <w:rFonts w:ascii="Tahoma" w:hAnsi="Tahoma" w:cs="Tahoma"/>
          <w:b/>
          <w:i/>
          <w:sz w:val="24"/>
        </w:rPr>
        <w:t xml:space="preserve"> pracovné voľno s náhradou mzdy, ktorý</w:t>
      </w:r>
    </w:p>
    <w:p w:rsidR="00D44AE8" w:rsidRPr="00D44AE8" w:rsidRDefault="003E6B15" w:rsidP="00A81659">
      <w:pPr>
        <w:numPr>
          <w:ilvl w:val="0"/>
          <w:numId w:val="18"/>
        </w:numPr>
        <w:overflowPunct w:val="0"/>
        <w:autoSpaceDE w:val="0"/>
        <w:autoSpaceDN w:val="0"/>
        <w:adjustRightInd w:val="0"/>
        <w:spacing w:before="60" w:after="0" w:line="240" w:lineRule="exact"/>
        <w:ind w:left="4502" w:hanging="4218"/>
        <w:textAlignment w:val="baseline"/>
        <w:rPr>
          <w:rFonts w:ascii="Tahoma" w:hAnsi="Tahoma" w:cs="Tahoma"/>
          <w:sz w:val="24"/>
        </w:rPr>
      </w:pPr>
      <w:r>
        <w:rPr>
          <w:rFonts w:ascii="Tahoma" w:hAnsi="Tahoma" w:cs="Tahoma"/>
          <w:i/>
          <w:sz w:val="24"/>
        </w:rPr>
        <w:t xml:space="preserve"> </w:t>
      </w:r>
      <w:r w:rsidR="00D44AE8" w:rsidRPr="00D44AE8">
        <w:rPr>
          <w:rFonts w:ascii="Tahoma" w:hAnsi="Tahoma" w:cs="Tahoma"/>
          <w:i/>
          <w:sz w:val="24"/>
        </w:rPr>
        <w:t xml:space="preserve">skončil nočnú zmenu </w:t>
      </w:r>
      <w:r w:rsidR="00D44AE8" w:rsidRPr="00D44AE8">
        <w:rPr>
          <w:rFonts w:ascii="Tahoma" w:hAnsi="Tahoma" w:cs="Tahoma"/>
          <w:sz w:val="24"/>
        </w:rPr>
        <w:t xml:space="preserve">  -  </w:t>
      </w:r>
      <w:r w:rsidR="00D44AE8" w:rsidRPr="00D44AE8">
        <w:rPr>
          <w:rFonts w:ascii="Tahoma" w:hAnsi="Tahoma" w:cs="Tahoma"/>
          <w:b/>
          <w:sz w:val="24"/>
        </w:rPr>
        <w:t>0 hod.,</w:t>
      </w:r>
    </w:p>
    <w:p w:rsidR="00D44AE8" w:rsidRPr="00D44AE8" w:rsidRDefault="00D44AE8" w:rsidP="00A81659">
      <w:pPr>
        <w:numPr>
          <w:ilvl w:val="0"/>
          <w:numId w:val="18"/>
        </w:numPr>
        <w:overflowPunct w:val="0"/>
        <w:autoSpaceDE w:val="0"/>
        <w:autoSpaceDN w:val="0"/>
        <w:adjustRightInd w:val="0"/>
        <w:spacing w:before="60" w:after="0" w:line="240" w:lineRule="exact"/>
        <w:ind w:left="4502" w:hanging="4218"/>
        <w:textAlignment w:val="baseline"/>
        <w:rPr>
          <w:rFonts w:ascii="Tahoma" w:hAnsi="Tahoma" w:cs="Tahoma"/>
          <w:i/>
          <w:sz w:val="24"/>
        </w:rPr>
      </w:pPr>
      <w:r w:rsidRPr="00D44AE8">
        <w:rPr>
          <w:rFonts w:ascii="Tahoma" w:hAnsi="Tahoma" w:cs="Tahoma"/>
          <w:i/>
          <w:sz w:val="24"/>
        </w:rPr>
        <w:t xml:space="preserve"> má dennú zmenu   </w:t>
      </w:r>
      <w:r w:rsidRPr="00D44AE8">
        <w:rPr>
          <w:rFonts w:ascii="Tahoma" w:hAnsi="Tahoma" w:cs="Tahoma"/>
          <w:sz w:val="24"/>
        </w:rPr>
        <w:t xml:space="preserve">     - </w:t>
      </w:r>
      <w:r w:rsidR="00DD21EF">
        <w:rPr>
          <w:rFonts w:ascii="Tahoma" w:hAnsi="Tahoma" w:cs="Tahoma"/>
          <w:sz w:val="24"/>
        </w:rPr>
        <w:t xml:space="preserve"> </w:t>
      </w:r>
      <w:r w:rsidRPr="00D44AE8">
        <w:rPr>
          <w:rFonts w:ascii="Tahoma" w:hAnsi="Tahoma" w:cs="Tahoma"/>
          <w:b/>
          <w:sz w:val="24"/>
        </w:rPr>
        <w:t>7,12 hod.,</w:t>
      </w:r>
    </w:p>
    <w:p w:rsidR="00D44AE8" w:rsidRDefault="00D44AE8" w:rsidP="00A81659">
      <w:pPr>
        <w:numPr>
          <w:ilvl w:val="0"/>
          <w:numId w:val="18"/>
        </w:numPr>
        <w:overflowPunct w:val="0"/>
        <w:autoSpaceDE w:val="0"/>
        <w:autoSpaceDN w:val="0"/>
        <w:adjustRightInd w:val="0"/>
        <w:spacing w:before="60" w:after="0" w:line="240" w:lineRule="exact"/>
        <w:ind w:left="4502" w:hanging="4218"/>
        <w:textAlignment w:val="baseline"/>
        <w:rPr>
          <w:rFonts w:ascii="Tahoma" w:hAnsi="Tahoma" w:cs="Tahoma"/>
          <w:sz w:val="24"/>
        </w:rPr>
      </w:pPr>
      <w:r w:rsidRPr="00D44AE8">
        <w:rPr>
          <w:rFonts w:ascii="Tahoma" w:hAnsi="Tahoma" w:cs="Tahoma"/>
          <w:i/>
          <w:sz w:val="24"/>
        </w:rPr>
        <w:t xml:space="preserve">má mať nočnú zmenu  </w:t>
      </w:r>
      <w:r w:rsidRPr="00D44AE8">
        <w:rPr>
          <w:rFonts w:ascii="Tahoma" w:hAnsi="Tahoma" w:cs="Tahoma"/>
          <w:sz w:val="24"/>
        </w:rPr>
        <w:t xml:space="preserve">-  </w:t>
      </w:r>
      <w:r w:rsidRPr="00D44AE8">
        <w:rPr>
          <w:rFonts w:ascii="Tahoma" w:hAnsi="Tahoma" w:cs="Tahoma"/>
          <w:b/>
          <w:sz w:val="24"/>
        </w:rPr>
        <w:t>0 hod.</w:t>
      </w:r>
      <w:r w:rsidRPr="00D44AE8">
        <w:rPr>
          <w:rFonts w:ascii="Tahoma" w:hAnsi="Tahoma" w:cs="Tahoma"/>
          <w:sz w:val="24"/>
        </w:rPr>
        <w:t xml:space="preserve"> </w:t>
      </w:r>
    </w:p>
    <w:p w:rsidR="00D44AE8" w:rsidRPr="00D44AE8" w:rsidRDefault="00D44AE8" w:rsidP="00D44AE8">
      <w:pPr>
        <w:overflowPunct w:val="0"/>
        <w:autoSpaceDE w:val="0"/>
        <w:autoSpaceDN w:val="0"/>
        <w:adjustRightInd w:val="0"/>
        <w:spacing w:after="0" w:line="240" w:lineRule="exact"/>
        <w:ind w:left="284"/>
        <w:textAlignment w:val="baseline"/>
        <w:rPr>
          <w:rFonts w:ascii="Tahoma" w:hAnsi="Tahoma" w:cs="Tahoma"/>
          <w:sz w:val="24"/>
        </w:rPr>
      </w:pPr>
    </w:p>
    <w:p w:rsidR="00D44AE8" w:rsidRPr="00D44AE8" w:rsidRDefault="00D44AE8" w:rsidP="00DD21EF">
      <w:pPr>
        <w:spacing w:before="60" w:after="120" w:line="240" w:lineRule="exact"/>
        <w:ind w:left="284" w:hanging="284"/>
        <w:jc w:val="both"/>
        <w:rPr>
          <w:rFonts w:ascii="Tahoma" w:hAnsi="Tahoma" w:cs="Tahoma"/>
          <w:sz w:val="24"/>
        </w:rPr>
      </w:pPr>
      <w:r w:rsidRPr="00D44AE8">
        <w:rPr>
          <w:rFonts w:ascii="Tahoma" w:hAnsi="Tahoma" w:cs="Tahoma"/>
          <w:i/>
          <w:sz w:val="24"/>
        </w:rPr>
        <w:t>C. Zamestnanec navštívil odborného lekára, ktorý potvrdil, že zamestnanec nemôže nastúpiť na nočnú zm</w:t>
      </w:r>
      <w:r w:rsidRPr="00D44AE8">
        <w:rPr>
          <w:rFonts w:ascii="Tahoma" w:hAnsi="Tahoma" w:cs="Tahoma"/>
          <w:i/>
          <w:sz w:val="24"/>
        </w:rPr>
        <w:t>e</w:t>
      </w:r>
      <w:r w:rsidRPr="00D44AE8">
        <w:rPr>
          <w:rFonts w:ascii="Tahoma" w:hAnsi="Tahoma" w:cs="Tahoma"/>
          <w:i/>
          <w:sz w:val="24"/>
        </w:rPr>
        <w:t>nu.</w:t>
      </w:r>
    </w:p>
    <w:p w:rsidR="00D44AE8" w:rsidRPr="00D44AE8" w:rsidRDefault="00D44AE8" w:rsidP="00DD21EF">
      <w:pPr>
        <w:spacing w:line="240" w:lineRule="exact"/>
        <w:ind w:left="284"/>
        <w:jc w:val="both"/>
        <w:rPr>
          <w:rFonts w:ascii="Tahoma" w:hAnsi="Tahoma" w:cs="Tahoma"/>
          <w:sz w:val="24"/>
        </w:rPr>
      </w:pPr>
      <w:r w:rsidRPr="00D44AE8">
        <w:rPr>
          <w:rFonts w:ascii="Tahoma" w:hAnsi="Tahoma" w:cs="Tahoma"/>
          <w:i/>
          <w:sz w:val="24"/>
        </w:rPr>
        <w:t>Zamestnávateľ</w:t>
      </w:r>
      <w:r w:rsidRPr="00D44AE8">
        <w:rPr>
          <w:rFonts w:ascii="Tahoma" w:hAnsi="Tahoma" w:cs="Tahoma"/>
          <w:sz w:val="24"/>
        </w:rPr>
        <w:t xml:space="preserve"> </w:t>
      </w:r>
      <w:r w:rsidRPr="00D44AE8">
        <w:rPr>
          <w:rFonts w:ascii="Tahoma" w:hAnsi="Tahoma" w:cs="Tahoma"/>
          <w:i/>
          <w:sz w:val="24"/>
        </w:rPr>
        <w:t>poskytne zamestnancovi</w:t>
      </w:r>
      <w:r w:rsidRPr="00D44AE8">
        <w:rPr>
          <w:rFonts w:ascii="Tahoma" w:hAnsi="Tahoma" w:cs="Tahoma"/>
          <w:b/>
          <w:i/>
          <w:sz w:val="24"/>
        </w:rPr>
        <w:t xml:space="preserve"> pracovné voľno s náhradou mzdy 6 hod</w:t>
      </w:r>
      <w:r w:rsidRPr="00D44AE8">
        <w:rPr>
          <w:rFonts w:ascii="Tahoma" w:hAnsi="Tahoma" w:cs="Tahoma"/>
          <w:i/>
          <w:sz w:val="24"/>
        </w:rPr>
        <w:t>., t.j. od 18</w:t>
      </w:r>
      <w:r w:rsidR="00AC3E15">
        <w:rPr>
          <w:rFonts w:ascii="Tahoma" w:hAnsi="Tahoma" w:cs="Tahoma"/>
          <w:i/>
          <w:sz w:val="24"/>
        </w:rPr>
        <w:t>.</w:t>
      </w:r>
      <w:r w:rsidRPr="00D44AE8">
        <w:rPr>
          <w:rFonts w:ascii="Tahoma" w:hAnsi="Tahoma" w:cs="Tahoma"/>
          <w:i/>
          <w:sz w:val="24"/>
        </w:rPr>
        <w:t>00 do 24</w:t>
      </w:r>
      <w:r w:rsidR="00AC3E15">
        <w:rPr>
          <w:rFonts w:ascii="Tahoma" w:hAnsi="Tahoma" w:cs="Tahoma"/>
          <w:i/>
          <w:sz w:val="24"/>
        </w:rPr>
        <w:t>.</w:t>
      </w:r>
      <w:r w:rsidRPr="00D44AE8">
        <w:rPr>
          <w:rFonts w:ascii="Tahoma" w:hAnsi="Tahoma" w:cs="Tahoma"/>
          <w:i/>
          <w:sz w:val="24"/>
        </w:rPr>
        <w:t>00 hod. Ostatný čas je zamestnanec povinný si dopracovať.</w:t>
      </w:r>
    </w:p>
    <w:p w:rsidR="00D44AE8" w:rsidRPr="00D44AE8" w:rsidRDefault="00D44AE8" w:rsidP="00DD21EF">
      <w:pPr>
        <w:tabs>
          <w:tab w:val="left" w:pos="0"/>
        </w:tabs>
        <w:spacing w:before="120" w:line="240" w:lineRule="exact"/>
        <w:ind w:firstLine="567"/>
        <w:jc w:val="both"/>
        <w:rPr>
          <w:rFonts w:ascii="Tahoma" w:hAnsi="Tahoma" w:cs="Tahoma"/>
          <w:sz w:val="24"/>
        </w:rPr>
      </w:pPr>
      <w:r w:rsidRPr="00D44AE8">
        <w:rPr>
          <w:rFonts w:ascii="Tahoma" w:hAnsi="Tahoma" w:cs="Tahoma"/>
          <w:sz w:val="24"/>
        </w:rPr>
        <w:t xml:space="preserve">U zamestnancov </w:t>
      </w:r>
      <w:r w:rsidRPr="00D44AE8">
        <w:rPr>
          <w:rFonts w:ascii="Tahoma" w:hAnsi="Tahoma" w:cs="Tahoma"/>
          <w:b/>
          <w:sz w:val="24"/>
        </w:rPr>
        <w:t>s pružným pracovným časom</w:t>
      </w:r>
      <w:r w:rsidRPr="00D44AE8">
        <w:rPr>
          <w:rFonts w:ascii="Tahoma" w:hAnsi="Tahoma" w:cs="Tahoma"/>
          <w:sz w:val="24"/>
        </w:rPr>
        <w:t xml:space="preserve"> sa preká</w:t>
      </w:r>
      <w:r w:rsidRPr="00D44AE8">
        <w:rPr>
          <w:rFonts w:ascii="Tahoma" w:hAnsi="Tahoma" w:cs="Tahoma"/>
          <w:sz w:val="24"/>
        </w:rPr>
        <w:t>ž</w:t>
      </w:r>
      <w:r w:rsidRPr="00D44AE8">
        <w:rPr>
          <w:rFonts w:ascii="Tahoma" w:hAnsi="Tahoma" w:cs="Tahoma"/>
          <w:sz w:val="24"/>
        </w:rPr>
        <w:t>ky  v práci na nevyhnutne potrebný čas posudzujú len v ro</w:t>
      </w:r>
      <w:r w:rsidRPr="00D44AE8">
        <w:rPr>
          <w:rFonts w:ascii="Tahoma" w:hAnsi="Tahoma" w:cs="Tahoma"/>
          <w:sz w:val="24"/>
        </w:rPr>
        <w:t>z</w:t>
      </w:r>
      <w:r w:rsidRPr="00D44AE8">
        <w:rPr>
          <w:rFonts w:ascii="Tahoma" w:hAnsi="Tahoma" w:cs="Tahoma"/>
          <w:sz w:val="24"/>
        </w:rPr>
        <w:t>sahu, v ktorom zasiahli do základného pracovného času (t.j. 5,5 hod.). Za  prekážky v práci, ktoré  zasiahli do  voliteľného pr</w:t>
      </w:r>
      <w:r w:rsidRPr="00D44AE8">
        <w:rPr>
          <w:rFonts w:ascii="Tahoma" w:hAnsi="Tahoma" w:cs="Tahoma"/>
          <w:sz w:val="24"/>
        </w:rPr>
        <w:t>a</w:t>
      </w:r>
      <w:r w:rsidRPr="00D44AE8">
        <w:rPr>
          <w:rFonts w:ascii="Tahoma" w:hAnsi="Tahoma" w:cs="Tahoma"/>
          <w:sz w:val="24"/>
        </w:rPr>
        <w:t xml:space="preserve">covného času, sa náhrada mzdy neposkytuje. </w:t>
      </w:r>
    </w:p>
    <w:p w:rsidR="00D44AE8" w:rsidRPr="00D44AE8" w:rsidRDefault="00D44AE8" w:rsidP="00D44AE8">
      <w:pPr>
        <w:tabs>
          <w:tab w:val="left" w:pos="567"/>
        </w:tabs>
        <w:spacing w:before="120" w:line="240" w:lineRule="exact"/>
        <w:jc w:val="both"/>
        <w:rPr>
          <w:rFonts w:ascii="Tahoma" w:hAnsi="Tahoma" w:cs="Tahoma"/>
          <w:sz w:val="24"/>
        </w:rPr>
      </w:pPr>
      <w:r w:rsidRPr="00D44AE8">
        <w:rPr>
          <w:rFonts w:ascii="Tahoma" w:hAnsi="Tahoma" w:cs="Tahoma"/>
          <w:sz w:val="24"/>
        </w:rPr>
        <w:tab/>
        <w:t xml:space="preserve">Pri </w:t>
      </w:r>
      <w:r w:rsidRPr="00D44AE8">
        <w:rPr>
          <w:rFonts w:ascii="Tahoma" w:hAnsi="Tahoma" w:cs="Tahoma"/>
          <w:b/>
          <w:sz w:val="24"/>
        </w:rPr>
        <w:t>nariadených lekárskych prehliadkach sa u zamestnancov s pružným pracovným časom</w:t>
      </w:r>
      <w:r w:rsidRPr="00D44AE8">
        <w:rPr>
          <w:rFonts w:ascii="Tahoma" w:hAnsi="Tahoma" w:cs="Tahoma"/>
          <w:sz w:val="24"/>
        </w:rPr>
        <w:t xml:space="preserve"> ako </w:t>
      </w:r>
      <w:r w:rsidRPr="00D44AE8">
        <w:rPr>
          <w:rFonts w:ascii="Tahoma" w:hAnsi="Tahoma" w:cs="Tahoma"/>
          <w:b/>
          <w:i/>
          <w:sz w:val="24"/>
        </w:rPr>
        <w:t>výkon práce</w:t>
      </w:r>
      <w:r w:rsidRPr="00D44AE8">
        <w:rPr>
          <w:rFonts w:ascii="Tahoma" w:hAnsi="Tahoma" w:cs="Tahoma"/>
          <w:sz w:val="24"/>
        </w:rPr>
        <w:t xml:space="preserve"> posudzuje čas priemernej dĺžky pracovnej zmeny vyplývajúcej z určeného tý</w:t>
      </w:r>
      <w:r w:rsidRPr="00D44AE8">
        <w:rPr>
          <w:rFonts w:ascii="Tahoma" w:hAnsi="Tahoma" w:cs="Tahoma"/>
          <w:sz w:val="24"/>
        </w:rPr>
        <w:t>ž</w:t>
      </w:r>
      <w:r w:rsidRPr="00D44AE8">
        <w:rPr>
          <w:rFonts w:ascii="Tahoma" w:hAnsi="Tahoma" w:cs="Tahoma"/>
          <w:sz w:val="24"/>
        </w:rPr>
        <w:t>denného pracovného času (u zamestnancov s rovnomerne rozvrhnutým časom to predstavuje 7 hod. 30 min.).</w:t>
      </w:r>
    </w:p>
    <w:p w:rsidR="00D44AE8" w:rsidRPr="00D44AE8" w:rsidRDefault="00D44AE8" w:rsidP="00D44AE8">
      <w:pPr>
        <w:spacing w:before="80" w:line="240" w:lineRule="exact"/>
        <w:ind w:firstLine="567"/>
        <w:jc w:val="both"/>
        <w:rPr>
          <w:rFonts w:ascii="Tahoma" w:hAnsi="Tahoma" w:cs="Tahoma"/>
          <w:sz w:val="24"/>
        </w:rPr>
      </w:pPr>
      <w:r w:rsidRPr="00D44AE8">
        <w:rPr>
          <w:rFonts w:ascii="Tahoma" w:hAnsi="Tahoma" w:cs="Tahoma"/>
          <w:sz w:val="24"/>
        </w:rPr>
        <w:t>Ak  na  dobu prekážky v práci pripadne prestávka na odpočinok a jedenie, táto sa od pracovného voľna odpočíta v plnom rozsahu, t.j. 30 minút. Za tento čas sa náhrada mzdy zamestnancovi neposk</w:t>
      </w:r>
      <w:r w:rsidRPr="00D44AE8">
        <w:rPr>
          <w:rFonts w:ascii="Tahoma" w:hAnsi="Tahoma" w:cs="Tahoma"/>
          <w:sz w:val="24"/>
        </w:rPr>
        <w:t>y</w:t>
      </w:r>
      <w:r w:rsidRPr="00D44AE8">
        <w:rPr>
          <w:rFonts w:ascii="Tahoma" w:hAnsi="Tahoma" w:cs="Tahoma"/>
          <w:sz w:val="24"/>
        </w:rPr>
        <w:t>tuje.</w:t>
      </w:r>
    </w:p>
    <w:p w:rsidR="00D44AE8" w:rsidRPr="00D44AE8" w:rsidRDefault="00DD21EF" w:rsidP="00DD21EF">
      <w:pPr>
        <w:spacing w:before="80" w:line="240" w:lineRule="exact"/>
        <w:jc w:val="both"/>
        <w:rPr>
          <w:rFonts w:ascii="Tahoma" w:hAnsi="Tahoma" w:cs="Tahoma"/>
          <w:sz w:val="24"/>
        </w:rPr>
      </w:pPr>
      <w:r>
        <w:rPr>
          <w:rFonts w:ascii="Tahoma" w:hAnsi="Tahoma" w:cs="Tahoma"/>
          <w:sz w:val="24"/>
        </w:rPr>
        <w:t xml:space="preserve">     </w:t>
      </w:r>
      <w:r w:rsidR="00D44AE8" w:rsidRPr="00D44AE8">
        <w:rPr>
          <w:rFonts w:ascii="Tahoma" w:hAnsi="Tahoma" w:cs="Tahoma"/>
          <w:sz w:val="24"/>
        </w:rPr>
        <w:t xml:space="preserve">Pri prekážkach v práci u turnusových zamestnancov </w:t>
      </w:r>
      <w:r>
        <w:rPr>
          <w:rFonts w:ascii="Tahoma" w:hAnsi="Tahoma" w:cs="Tahoma"/>
          <w:sz w:val="24"/>
        </w:rPr>
        <w:t xml:space="preserve">treba </w:t>
      </w:r>
      <w:r w:rsidR="00D44AE8" w:rsidRPr="00D44AE8">
        <w:rPr>
          <w:rFonts w:ascii="Tahoma" w:hAnsi="Tahoma" w:cs="Tahoma"/>
          <w:sz w:val="24"/>
        </w:rPr>
        <w:t>postupovať v súlade s §18 TP.</w:t>
      </w:r>
    </w:p>
    <w:p w:rsidR="00D44AE8" w:rsidRPr="00D44AE8" w:rsidRDefault="00D44AE8" w:rsidP="00D44AE8">
      <w:pPr>
        <w:spacing w:before="80" w:line="240" w:lineRule="exact"/>
        <w:ind w:firstLine="567"/>
        <w:jc w:val="both"/>
        <w:rPr>
          <w:rFonts w:ascii="Tahoma" w:hAnsi="Tahoma" w:cs="Tahoma"/>
          <w:b/>
          <w:sz w:val="24"/>
        </w:rPr>
      </w:pPr>
      <w:r w:rsidRPr="00D44AE8">
        <w:rPr>
          <w:rFonts w:ascii="Tahoma" w:hAnsi="Tahoma" w:cs="Tahoma"/>
          <w:sz w:val="24"/>
        </w:rPr>
        <w:t>Ak pri prekážkach v práci poskytujeme pracovné voľno v súvislosti s rodinným príslušn</w:t>
      </w:r>
      <w:r w:rsidRPr="00D44AE8">
        <w:rPr>
          <w:rFonts w:ascii="Tahoma" w:hAnsi="Tahoma" w:cs="Tahoma"/>
          <w:sz w:val="24"/>
        </w:rPr>
        <w:t>í</w:t>
      </w:r>
      <w:r w:rsidRPr="00D44AE8">
        <w:rPr>
          <w:rFonts w:ascii="Tahoma" w:hAnsi="Tahoma" w:cs="Tahoma"/>
          <w:sz w:val="24"/>
        </w:rPr>
        <w:t xml:space="preserve">kom, tak pre tieto účely v súlade s § 40 ZP sa </w:t>
      </w:r>
      <w:r w:rsidRPr="00D44AE8">
        <w:rPr>
          <w:rFonts w:ascii="Tahoma" w:hAnsi="Tahoma" w:cs="Tahoma"/>
          <w:b/>
          <w:sz w:val="24"/>
        </w:rPr>
        <w:t>za rodinného príslušníka považuje</w:t>
      </w:r>
      <w:r w:rsidRPr="00D44AE8">
        <w:rPr>
          <w:rFonts w:ascii="Tahoma" w:hAnsi="Tahoma" w:cs="Tahoma"/>
          <w:sz w:val="24"/>
        </w:rPr>
        <w:t xml:space="preserve"> : ma</w:t>
      </w:r>
      <w:r w:rsidRPr="00D44AE8">
        <w:rPr>
          <w:rFonts w:ascii="Tahoma" w:hAnsi="Tahoma" w:cs="Tahoma"/>
          <w:sz w:val="24"/>
        </w:rPr>
        <w:t>n</w:t>
      </w:r>
      <w:r w:rsidRPr="00D44AE8">
        <w:rPr>
          <w:rFonts w:ascii="Tahoma" w:hAnsi="Tahoma" w:cs="Tahoma"/>
          <w:sz w:val="24"/>
        </w:rPr>
        <w:t>žel(ka), vlastné dieťa, dieťa zverené zamestnancovi do starostlivosti na základe rozhodnutia súdu alebo dieťa zver</w:t>
      </w:r>
      <w:r w:rsidRPr="00D44AE8">
        <w:rPr>
          <w:rFonts w:ascii="Tahoma" w:hAnsi="Tahoma" w:cs="Tahoma"/>
          <w:sz w:val="24"/>
        </w:rPr>
        <w:t>e</w:t>
      </w:r>
      <w:r w:rsidRPr="00D44AE8">
        <w:rPr>
          <w:rFonts w:ascii="Tahoma" w:hAnsi="Tahoma" w:cs="Tahoma"/>
          <w:sz w:val="24"/>
        </w:rPr>
        <w:t>né zamestnancovi do starostlivosti pred rozhodnutím súdu o osvojení, rodič zamestnanca, súrod</w:t>
      </w:r>
      <w:r w:rsidRPr="00D44AE8">
        <w:rPr>
          <w:rFonts w:ascii="Tahoma" w:hAnsi="Tahoma" w:cs="Tahoma"/>
          <w:sz w:val="24"/>
        </w:rPr>
        <w:t>e</w:t>
      </w:r>
      <w:r w:rsidRPr="00D44AE8">
        <w:rPr>
          <w:rFonts w:ascii="Tahoma" w:hAnsi="Tahoma" w:cs="Tahoma"/>
          <w:sz w:val="24"/>
        </w:rPr>
        <w:t xml:space="preserve">nec zamestnanca, manžel súrodenca zamestnanca, rodič manžela, súrodenec manžela, prarodič zamestnanca, prarodič jeho manžela, vnuk zamestnanca </w:t>
      </w:r>
      <w:r w:rsidRPr="00D44AE8">
        <w:rPr>
          <w:rFonts w:ascii="Tahoma" w:hAnsi="Tahoma" w:cs="Tahoma"/>
          <w:b/>
          <w:sz w:val="24"/>
        </w:rPr>
        <w:t>a iná osoba, ktorá so zamestnancom žije v spoločnej domá</w:t>
      </w:r>
      <w:r w:rsidRPr="00D44AE8">
        <w:rPr>
          <w:rFonts w:ascii="Tahoma" w:hAnsi="Tahoma" w:cs="Tahoma"/>
          <w:b/>
          <w:sz w:val="24"/>
        </w:rPr>
        <w:t>c</w:t>
      </w:r>
      <w:r w:rsidRPr="00D44AE8">
        <w:rPr>
          <w:rFonts w:ascii="Tahoma" w:hAnsi="Tahoma" w:cs="Tahoma"/>
          <w:b/>
          <w:sz w:val="24"/>
        </w:rPr>
        <w:t xml:space="preserve">nosti. </w:t>
      </w:r>
    </w:p>
    <w:p w:rsidR="00D44AE8" w:rsidRPr="00D44AE8" w:rsidRDefault="00DD21EF" w:rsidP="00DD21EF">
      <w:pPr>
        <w:tabs>
          <w:tab w:val="left" w:pos="567"/>
        </w:tabs>
        <w:spacing w:before="80" w:line="240" w:lineRule="exact"/>
        <w:jc w:val="both"/>
        <w:rPr>
          <w:rFonts w:ascii="Tahoma" w:hAnsi="Tahoma" w:cs="Tahoma"/>
          <w:sz w:val="24"/>
        </w:rPr>
      </w:pPr>
      <w:r>
        <w:rPr>
          <w:rFonts w:ascii="Tahoma" w:hAnsi="Tahoma" w:cs="Tahoma"/>
          <w:b/>
          <w:sz w:val="24"/>
        </w:rPr>
        <w:t xml:space="preserve">        </w:t>
      </w:r>
      <w:r w:rsidR="00D44AE8" w:rsidRPr="00D44AE8">
        <w:rPr>
          <w:rFonts w:ascii="Tahoma" w:hAnsi="Tahoma" w:cs="Tahoma"/>
          <w:b/>
          <w:sz w:val="24"/>
        </w:rPr>
        <w:t xml:space="preserve">Spoločnú domácnosť </w:t>
      </w:r>
      <w:r w:rsidR="00D44AE8" w:rsidRPr="00D44AE8">
        <w:rPr>
          <w:rFonts w:ascii="Tahoma" w:hAnsi="Tahoma" w:cs="Tahoma"/>
          <w:sz w:val="24"/>
        </w:rPr>
        <w:t>upravuje Občiansky zákonník v § 15 (zákon č. 40/1964 Zb.). Tv</w:t>
      </w:r>
      <w:r w:rsidR="00D44AE8" w:rsidRPr="00D44AE8">
        <w:rPr>
          <w:rFonts w:ascii="Tahoma" w:hAnsi="Tahoma" w:cs="Tahoma"/>
          <w:sz w:val="24"/>
        </w:rPr>
        <w:t>o</w:t>
      </w:r>
      <w:r w:rsidR="00D44AE8" w:rsidRPr="00D44AE8">
        <w:rPr>
          <w:rFonts w:ascii="Tahoma" w:hAnsi="Tahoma" w:cs="Tahoma"/>
          <w:sz w:val="24"/>
        </w:rPr>
        <w:t>ria ju fyzické osoby, ktoré spolu trvale žijú a spoločne uhrádzajú náklady na svoje potreby</w:t>
      </w:r>
      <w:r w:rsidR="00D44AE8" w:rsidRPr="00D44AE8">
        <w:rPr>
          <w:rFonts w:ascii="Tahoma" w:hAnsi="Tahoma" w:cs="Tahoma"/>
          <w:b/>
          <w:sz w:val="24"/>
        </w:rPr>
        <w:t xml:space="preserve">. </w:t>
      </w:r>
      <w:r w:rsidR="00D44AE8" w:rsidRPr="00D44AE8">
        <w:rPr>
          <w:rFonts w:ascii="Tahoma" w:hAnsi="Tahoma" w:cs="Tahoma"/>
          <w:sz w:val="24"/>
        </w:rPr>
        <w:t>Nie je podstatný trvalý, či prechodný pobyt, ale faktický stav spoluž</w:t>
      </w:r>
      <w:r w:rsidR="00D44AE8" w:rsidRPr="00D44AE8">
        <w:rPr>
          <w:rFonts w:ascii="Tahoma" w:hAnsi="Tahoma" w:cs="Tahoma"/>
          <w:sz w:val="24"/>
        </w:rPr>
        <w:t>i</w:t>
      </w:r>
      <w:r w:rsidR="00D44AE8" w:rsidRPr="00D44AE8">
        <w:rPr>
          <w:rFonts w:ascii="Tahoma" w:hAnsi="Tahoma" w:cs="Tahoma"/>
          <w:sz w:val="24"/>
        </w:rPr>
        <w:t>tia.</w:t>
      </w:r>
    </w:p>
    <w:p w:rsidR="00D44AE8" w:rsidRPr="00D44AE8" w:rsidRDefault="00D44AE8" w:rsidP="009301E3">
      <w:pPr>
        <w:spacing w:after="240" w:line="240" w:lineRule="exact"/>
        <w:jc w:val="both"/>
        <w:rPr>
          <w:rFonts w:ascii="Tahoma" w:hAnsi="Tahoma" w:cs="Tahoma"/>
          <w:sz w:val="24"/>
        </w:rPr>
      </w:pPr>
      <w:r w:rsidRPr="00D44AE8">
        <w:rPr>
          <w:rFonts w:ascii="Tahoma" w:hAnsi="Tahoma" w:cs="Tahoma"/>
          <w:sz w:val="24"/>
        </w:rPr>
        <w:t xml:space="preserve">        </w:t>
      </w:r>
      <w:r w:rsidRPr="00D44AE8">
        <w:rPr>
          <w:rFonts w:ascii="Tahoma" w:hAnsi="Tahoma" w:cs="Tahoma"/>
          <w:b/>
          <w:sz w:val="24"/>
        </w:rPr>
        <w:t>Osamelý zamestnanec</w:t>
      </w:r>
      <w:r w:rsidRPr="00D44AE8">
        <w:rPr>
          <w:rFonts w:ascii="Tahoma" w:hAnsi="Tahoma" w:cs="Tahoma"/>
          <w:sz w:val="24"/>
        </w:rPr>
        <w:t xml:space="preserve"> je zamestnanec, ktorý žije sám a je slobodný, ovdovený alebo rozv</w:t>
      </w:r>
      <w:r w:rsidRPr="00D44AE8">
        <w:rPr>
          <w:rFonts w:ascii="Tahoma" w:hAnsi="Tahoma" w:cs="Tahoma"/>
          <w:sz w:val="24"/>
        </w:rPr>
        <w:t>e</w:t>
      </w:r>
      <w:r w:rsidRPr="00D44AE8">
        <w:rPr>
          <w:rFonts w:ascii="Tahoma" w:hAnsi="Tahoma" w:cs="Tahoma"/>
          <w:sz w:val="24"/>
        </w:rPr>
        <w:t>dený muž, slobodná, ovdovená alebo rozvedená žena, prípadne osamelý muž alebo žena z iných vážnych d</w:t>
      </w:r>
      <w:r w:rsidRPr="00D44AE8">
        <w:rPr>
          <w:rFonts w:ascii="Tahoma" w:hAnsi="Tahoma" w:cs="Tahoma"/>
          <w:sz w:val="24"/>
        </w:rPr>
        <w:t>ô</w:t>
      </w:r>
      <w:r w:rsidRPr="00D44AE8">
        <w:rPr>
          <w:rFonts w:ascii="Tahoma" w:hAnsi="Tahoma" w:cs="Tahoma"/>
          <w:sz w:val="24"/>
        </w:rPr>
        <w:t xml:space="preserve">vodov (napr. dlhodobý pobyt partnera v zahraničí, vo výkone trestu).           </w:t>
      </w:r>
    </w:p>
    <w:p w:rsidR="00D44AE8" w:rsidRPr="00D44AE8" w:rsidRDefault="00D44AE8" w:rsidP="009301E3">
      <w:pPr>
        <w:pStyle w:val="Zkladntext2"/>
        <w:widowControl/>
        <w:tabs>
          <w:tab w:val="left" w:pos="567"/>
        </w:tabs>
        <w:spacing w:before="360" w:line="240" w:lineRule="exact"/>
        <w:ind w:left="1134" w:hanging="1134"/>
        <w:rPr>
          <w:rFonts w:ascii="Tahoma" w:hAnsi="Tahoma" w:cs="Tahoma"/>
          <w:i/>
          <w:lang w:val="sk-SK"/>
        </w:rPr>
      </w:pPr>
      <w:r w:rsidRPr="00D44AE8">
        <w:rPr>
          <w:rFonts w:ascii="Tahoma" w:hAnsi="Tahoma" w:cs="Tahoma"/>
          <w:i/>
          <w:sz w:val="28"/>
          <w:lang w:val="sk-SK"/>
        </w:rPr>
        <w:t>k písm. a)</w:t>
      </w:r>
      <w:r w:rsidRPr="00D44AE8">
        <w:rPr>
          <w:rFonts w:ascii="Tahoma" w:hAnsi="Tahoma" w:cs="Tahoma"/>
          <w:b/>
          <w:i/>
          <w:sz w:val="28"/>
          <w:lang w:val="sk-SK"/>
        </w:rPr>
        <w:t xml:space="preserve"> Pracovné voľno s náhradou mzdy pri darovaní krvi a aferéze a ďalších biol</w:t>
      </w:r>
      <w:r w:rsidRPr="00D44AE8">
        <w:rPr>
          <w:rFonts w:ascii="Tahoma" w:hAnsi="Tahoma" w:cs="Tahoma"/>
          <w:b/>
          <w:i/>
          <w:sz w:val="28"/>
          <w:lang w:val="sk-SK"/>
        </w:rPr>
        <w:t>o</w:t>
      </w:r>
      <w:r w:rsidRPr="00D44AE8">
        <w:rPr>
          <w:rFonts w:ascii="Tahoma" w:hAnsi="Tahoma" w:cs="Tahoma"/>
          <w:b/>
          <w:i/>
          <w:sz w:val="28"/>
          <w:lang w:val="sk-SK"/>
        </w:rPr>
        <w:t>gických materiálov</w:t>
      </w:r>
      <w:r w:rsidRPr="00D44AE8">
        <w:rPr>
          <w:rFonts w:ascii="Tahoma" w:hAnsi="Tahoma" w:cs="Tahoma"/>
          <w:i/>
          <w:lang w:val="sk-SK"/>
        </w:rPr>
        <w:tab/>
      </w:r>
    </w:p>
    <w:p w:rsidR="00D44AE8" w:rsidRPr="00D44AE8" w:rsidRDefault="00D44AE8" w:rsidP="00D44AE8">
      <w:pPr>
        <w:tabs>
          <w:tab w:val="left" w:pos="567"/>
        </w:tabs>
        <w:suppressAutoHyphens/>
        <w:spacing w:before="160" w:line="240" w:lineRule="exact"/>
        <w:ind w:firstLine="567"/>
        <w:jc w:val="both"/>
        <w:rPr>
          <w:rFonts w:ascii="Tahoma" w:hAnsi="Tahoma" w:cs="Tahoma"/>
          <w:b/>
          <w:i/>
          <w:sz w:val="24"/>
        </w:rPr>
      </w:pPr>
      <w:r w:rsidRPr="00D44AE8">
        <w:rPr>
          <w:rFonts w:ascii="Tahoma" w:hAnsi="Tahoma" w:cs="Tahoma"/>
          <w:sz w:val="24"/>
        </w:rPr>
        <w:t xml:space="preserve">Darcovstvo podľa § 137 ods. </w:t>
      </w:r>
      <w:r w:rsidR="00CD60C3">
        <w:rPr>
          <w:rFonts w:ascii="Tahoma" w:hAnsi="Tahoma" w:cs="Tahoma"/>
          <w:sz w:val="24"/>
        </w:rPr>
        <w:t>5</w:t>
      </w:r>
      <w:r w:rsidRPr="00D44AE8">
        <w:rPr>
          <w:rFonts w:ascii="Tahoma" w:hAnsi="Tahoma" w:cs="Tahoma"/>
          <w:sz w:val="24"/>
        </w:rPr>
        <w:t xml:space="preserve"> písm. a) a b) ZP  patrí medzi iné úkony vo všeobecnom záujme, pri ktorých sa poskytuje pra</w:t>
      </w:r>
      <w:r w:rsidRPr="00D44AE8">
        <w:rPr>
          <w:rFonts w:ascii="Tahoma" w:hAnsi="Tahoma" w:cs="Tahoma"/>
          <w:sz w:val="24"/>
        </w:rPr>
        <w:softHyphen/>
        <w:t xml:space="preserve">covné voľno s náhradou mzdy </w:t>
      </w:r>
      <w:r w:rsidRPr="00D44AE8">
        <w:rPr>
          <w:rFonts w:ascii="Tahoma" w:hAnsi="Tahoma" w:cs="Tahoma"/>
          <w:b/>
          <w:i/>
          <w:sz w:val="24"/>
        </w:rPr>
        <w:t xml:space="preserve">na nevyhnutne potrebný čas, a to za čas cesty na odber a späť, čas odberu a za čas na zotavenie </w:t>
      </w:r>
      <w:r w:rsidRPr="00D44AE8">
        <w:rPr>
          <w:rFonts w:ascii="Tahoma" w:hAnsi="Tahoma" w:cs="Tahoma"/>
          <w:b/>
          <w:i/>
          <w:sz w:val="24"/>
        </w:rPr>
        <w:lastRenderedPageBreak/>
        <w:t>po odbere, pokiaľ tieto skutočnosti zasahujú do pracovného času zamestnanca. Podľa charakteru odberu a zdravotného stavu darcu môže lekár určiť, že čas  potrebný na jeho zotavenie sa predlžuje, najviac po dobu zasahujúcu do pracovného času v rámci 96 hodín od nástupu na odber.</w:t>
      </w:r>
    </w:p>
    <w:p w:rsidR="00D44AE8" w:rsidRPr="00D44AE8" w:rsidRDefault="00D44AE8" w:rsidP="00D44AE8">
      <w:pPr>
        <w:tabs>
          <w:tab w:val="left" w:pos="567"/>
        </w:tabs>
        <w:suppressAutoHyphens/>
        <w:spacing w:before="160" w:line="240" w:lineRule="exact"/>
        <w:ind w:firstLine="567"/>
        <w:jc w:val="both"/>
        <w:rPr>
          <w:rFonts w:ascii="Tahoma" w:hAnsi="Tahoma" w:cs="Tahoma"/>
          <w:sz w:val="24"/>
        </w:rPr>
      </w:pPr>
      <w:r w:rsidRPr="00D44AE8">
        <w:rPr>
          <w:rFonts w:ascii="Tahoma" w:hAnsi="Tahoma" w:cs="Tahoma"/>
          <w:sz w:val="24"/>
        </w:rPr>
        <w:t xml:space="preserve">Na darcovstvo využívajú zamestnanci predovšetkým svoj voľný čas.  Zamestnanci sú povinní predložiť potvrdenie o účasti na odbere s vyznačenou dobou na zotavenie po odbere. V prípade, že doba na zotavenie po odbere nie je lekárom určená,  patrí zamestnancovi náhrada mzdy v rozsahu odpadnutého výkonu v kalendárnom dni (od 0,00 hod. do 24.00 hod.), pri pružnom pracovnom  čase v rozsahu 5,5 hod. </w:t>
      </w:r>
    </w:p>
    <w:p w:rsidR="00D44AE8" w:rsidRPr="00D44AE8" w:rsidRDefault="00D44AE8" w:rsidP="00D44AE8">
      <w:pPr>
        <w:spacing w:before="80" w:line="240" w:lineRule="exact"/>
        <w:ind w:firstLine="567"/>
        <w:jc w:val="both"/>
        <w:rPr>
          <w:rFonts w:ascii="Tahoma" w:hAnsi="Tahoma" w:cs="Tahoma"/>
          <w:b/>
          <w:sz w:val="24"/>
        </w:rPr>
      </w:pPr>
      <w:r w:rsidRPr="00D44AE8">
        <w:rPr>
          <w:rFonts w:ascii="Tahoma" w:hAnsi="Tahoma" w:cs="Tahoma"/>
          <w:sz w:val="24"/>
        </w:rPr>
        <w:t>Pre poskytovanie pracovného voľna s náhradou mzdy nie je rozho</w:t>
      </w:r>
      <w:r w:rsidRPr="00D44AE8">
        <w:rPr>
          <w:rFonts w:ascii="Tahoma" w:hAnsi="Tahoma" w:cs="Tahoma"/>
          <w:sz w:val="24"/>
        </w:rPr>
        <w:softHyphen/>
        <w:t>dujúce, či zamestnanec daroval krv bezplatne alebo za úhr</w:t>
      </w:r>
      <w:r w:rsidRPr="00D44AE8">
        <w:rPr>
          <w:rFonts w:ascii="Tahoma" w:hAnsi="Tahoma" w:cs="Tahoma"/>
          <w:sz w:val="24"/>
        </w:rPr>
        <w:t>a</w:t>
      </w:r>
      <w:r w:rsidRPr="00D44AE8">
        <w:rPr>
          <w:rFonts w:ascii="Tahoma" w:hAnsi="Tahoma" w:cs="Tahoma"/>
          <w:sz w:val="24"/>
        </w:rPr>
        <w:t>du.</w:t>
      </w:r>
      <w:r w:rsidRPr="00D44AE8">
        <w:rPr>
          <w:rFonts w:ascii="Tahoma" w:hAnsi="Tahoma" w:cs="Tahoma"/>
          <w:b/>
          <w:sz w:val="24"/>
        </w:rPr>
        <w:t xml:space="preserve"> </w:t>
      </w:r>
    </w:p>
    <w:p w:rsidR="00D44AE8" w:rsidRPr="00D44AE8" w:rsidRDefault="00D44AE8" w:rsidP="00D44AE8">
      <w:pPr>
        <w:spacing w:before="80" w:line="240" w:lineRule="exact"/>
        <w:ind w:firstLine="567"/>
        <w:jc w:val="both"/>
        <w:rPr>
          <w:rFonts w:ascii="Tahoma" w:hAnsi="Tahoma" w:cs="Tahoma"/>
          <w:b/>
          <w:sz w:val="24"/>
        </w:rPr>
      </w:pPr>
      <w:r w:rsidRPr="00D44AE8">
        <w:rPr>
          <w:rFonts w:ascii="Tahoma" w:hAnsi="Tahoma" w:cs="Tahoma"/>
          <w:sz w:val="24"/>
        </w:rPr>
        <w:t xml:space="preserve">Likviduje sa na MzD 3170. </w:t>
      </w:r>
    </w:p>
    <w:p w:rsidR="00D44AE8" w:rsidRPr="00D44AE8" w:rsidRDefault="00D44AE8" w:rsidP="00DD21EF">
      <w:pPr>
        <w:spacing w:before="240" w:after="120" w:line="240" w:lineRule="exact"/>
        <w:rPr>
          <w:rFonts w:ascii="Tahoma" w:hAnsi="Tahoma" w:cs="Tahoma"/>
          <w:b/>
          <w:i/>
          <w:sz w:val="24"/>
        </w:rPr>
      </w:pPr>
      <w:r w:rsidRPr="00D44AE8">
        <w:rPr>
          <w:rFonts w:ascii="Tahoma" w:hAnsi="Tahoma" w:cs="Tahoma"/>
          <w:b/>
          <w:i/>
          <w:sz w:val="24"/>
        </w:rPr>
        <w:t>Príklad:</w:t>
      </w:r>
    </w:p>
    <w:p w:rsidR="00D44AE8" w:rsidRPr="00D44AE8" w:rsidRDefault="00D44AE8" w:rsidP="00004B83">
      <w:pPr>
        <w:tabs>
          <w:tab w:val="left" w:pos="0"/>
          <w:tab w:val="left" w:pos="567"/>
        </w:tabs>
        <w:spacing w:line="240" w:lineRule="exact"/>
        <w:jc w:val="both"/>
        <w:rPr>
          <w:rFonts w:ascii="Tahoma" w:hAnsi="Tahoma" w:cs="Tahoma"/>
          <w:i/>
          <w:sz w:val="24"/>
        </w:rPr>
      </w:pPr>
      <w:r w:rsidRPr="00D44AE8">
        <w:rPr>
          <w:rFonts w:ascii="Tahoma" w:hAnsi="Tahoma" w:cs="Tahoma"/>
          <w:sz w:val="24"/>
        </w:rPr>
        <w:t xml:space="preserve">      </w:t>
      </w:r>
      <w:r w:rsidRPr="00D44AE8">
        <w:rPr>
          <w:rFonts w:ascii="Tahoma" w:hAnsi="Tahoma" w:cs="Tahoma"/>
          <w:i/>
          <w:sz w:val="24"/>
        </w:rPr>
        <w:t>Zamestnanec predložil zamestnávateľovi potvrdenie o odbere krvi, ktorý sa usk</w:t>
      </w:r>
      <w:r w:rsidRPr="00D44AE8">
        <w:rPr>
          <w:rFonts w:ascii="Tahoma" w:hAnsi="Tahoma" w:cs="Tahoma"/>
          <w:i/>
          <w:sz w:val="24"/>
        </w:rPr>
        <w:t>u</w:t>
      </w:r>
      <w:r w:rsidRPr="00D44AE8">
        <w:rPr>
          <w:rFonts w:ascii="Tahoma" w:hAnsi="Tahoma" w:cs="Tahoma"/>
          <w:i/>
          <w:sz w:val="24"/>
        </w:rPr>
        <w:t xml:space="preserve">točnil  dňa 17. júla. </w:t>
      </w:r>
    </w:p>
    <w:p w:rsidR="00D44AE8" w:rsidRPr="00D44AE8" w:rsidRDefault="00D44AE8" w:rsidP="00B449E0">
      <w:pPr>
        <w:spacing w:after="120" w:line="240" w:lineRule="exact"/>
        <w:ind w:left="284" w:hanging="284"/>
        <w:jc w:val="both"/>
        <w:rPr>
          <w:rFonts w:ascii="Tahoma" w:hAnsi="Tahoma" w:cs="Tahoma"/>
          <w:i/>
          <w:sz w:val="24"/>
        </w:rPr>
      </w:pPr>
      <w:r w:rsidRPr="00D44AE8">
        <w:rPr>
          <w:rFonts w:ascii="Tahoma" w:hAnsi="Tahoma" w:cs="Tahoma"/>
          <w:i/>
          <w:sz w:val="24"/>
        </w:rPr>
        <w:t>A. Lekár potvrdil odber v čase od 8</w:t>
      </w:r>
      <w:r w:rsidR="00AC3E15">
        <w:rPr>
          <w:rFonts w:ascii="Tahoma" w:hAnsi="Tahoma" w:cs="Tahoma"/>
          <w:i/>
          <w:sz w:val="24"/>
        </w:rPr>
        <w:t>.</w:t>
      </w:r>
      <w:r w:rsidRPr="00D44AE8">
        <w:rPr>
          <w:rFonts w:ascii="Tahoma" w:hAnsi="Tahoma" w:cs="Tahoma"/>
          <w:i/>
          <w:sz w:val="24"/>
        </w:rPr>
        <w:t>00 do 10</w:t>
      </w:r>
      <w:r w:rsidR="00AC3E15">
        <w:rPr>
          <w:rFonts w:ascii="Tahoma" w:hAnsi="Tahoma" w:cs="Tahoma"/>
          <w:i/>
          <w:sz w:val="24"/>
        </w:rPr>
        <w:t>.</w:t>
      </w:r>
      <w:r w:rsidRPr="00D44AE8">
        <w:rPr>
          <w:rFonts w:ascii="Tahoma" w:hAnsi="Tahoma" w:cs="Tahoma"/>
          <w:i/>
          <w:sz w:val="24"/>
        </w:rPr>
        <w:t>00 hod. Cesta na odber krvi  trvala cca 1 hod.</w:t>
      </w:r>
      <w:r w:rsidR="00DD21EF">
        <w:rPr>
          <w:rFonts w:ascii="Tahoma" w:hAnsi="Tahoma" w:cs="Tahoma"/>
          <w:i/>
          <w:sz w:val="24"/>
        </w:rPr>
        <w:t xml:space="preserve"> a cesta z odberu cca 1 hod.</w:t>
      </w:r>
    </w:p>
    <w:p w:rsidR="00D44AE8" w:rsidRPr="00D44AE8" w:rsidRDefault="00D44AE8" w:rsidP="00D44AE8">
      <w:pPr>
        <w:spacing w:line="240" w:lineRule="exact"/>
        <w:jc w:val="both"/>
        <w:rPr>
          <w:rFonts w:ascii="Tahoma" w:hAnsi="Tahoma" w:cs="Tahoma"/>
          <w:sz w:val="24"/>
        </w:rPr>
      </w:pPr>
      <w:r w:rsidRPr="00D44AE8">
        <w:rPr>
          <w:rFonts w:ascii="Tahoma" w:hAnsi="Tahoma" w:cs="Tahoma"/>
          <w:i/>
          <w:sz w:val="24"/>
        </w:rPr>
        <w:t xml:space="preserve">   Zamestn</w:t>
      </w:r>
      <w:r w:rsidRPr="00D44AE8">
        <w:rPr>
          <w:rFonts w:ascii="Tahoma" w:hAnsi="Tahoma" w:cs="Tahoma"/>
          <w:i/>
          <w:sz w:val="24"/>
        </w:rPr>
        <w:t>á</w:t>
      </w:r>
      <w:r w:rsidRPr="00D44AE8">
        <w:rPr>
          <w:rFonts w:ascii="Tahoma" w:hAnsi="Tahoma" w:cs="Tahoma"/>
          <w:i/>
          <w:sz w:val="24"/>
        </w:rPr>
        <w:t>vateľ</w:t>
      </w:r>
      <w:r w:rsidRPr="00D44AE8">
        <w:rPr>
          <w:rFonts w:ascii="Tahoma" w:hAnsi="Tahoma" w:cs="Tahoma"/>
          <w:sz w:val="24"/>
        </w:rPr>
        <w:t xml:space="preserve"> </w:t>
      </w:r>
      <w:r w:rsidRPr="00D44AE8">
        <w:rPr>
          <w:rFonts w:ascii="Tahoma" w:hAnsi="Tahoma" w:cs="Tahoma"/>
          <w:i/>
          <w:sz w:val="24"/>
        </w:rPr>
        <w:t>poskytne zamestnancovi</w:t>
      </w:r>
      <w:r w:rsidRPr="00D44AE8">
        <w:rPr>
          <w:rFonts w:ascii="Tahoma" w:hAnsi="Tahoma" w:cs="Tahoma"/>
          <w:b/>
          <w:i/>
          <w:sz w:val="24"/>
        </w:rPr>
        <w:t xml:space="preserve"> pracovné voľno s náhradou mzdy</w:t>
      </w:r>
    </w:p>
    <w:p w:rsidR="00D44AE8" w:rsidRPr="00D44AE8" w:rsidRDefault="00D44AE8" w:rsidP="00A81659">
      <w:pPr>
        <w:numPr>
          <w:ilvl w:val="0"/>
          <w:numId w:val="10"/>
        </w:numPr>
        <w:overflowPunct w:val="0"/>
        <w:autoSpaceDE w:val="0"/>
        <w:autoSpaceDN w:val="0"/>
        <w:adjustRightInd w:val="0"/>
        <w:spacing w:after="0" w:line="240" w:lineRule="exact"/>
        <w:ind w:firstLine="1"/>
        <w:textAlignment w:val="baseline"/>
        <w:rPr>
          <w:rFonts w:ascii="Tahoma" w:hAnsi="Tahoma" w:cs="Tahoma"/>
          <w:i/>
          <w:sz w:val="24"/>
        </w:rPr>
      </w:pPr>
      <w:r w:rsidRPr="00D44AE8">
        <w:rPr>
          <w:rFonts w:ascii="Tahoma" w:hAnsi="Tahoma" w:cs="Tahoma"/>
          <w:i/>
          <w:sz w:val="24"/>
        </w:rPr>
        <w:t>pri neturnusových zamestnancoch</w:t>
      </w:r>
    </w:p>
    <w:p w:rsidR="00D44AE8" w:rsidRPr="00D44AE8" w:rsidRDefault="00D44AE8" w:rsidP="00A81659">
      <w:pPr>
        <w:spacing w:before="120" w:after="0" w:line="240" w:lineRule="exact"/>
        <w:ind w:left="993" w:hanging="426"/>
        <w:jc w:val="both"/>
        <w:rPr>
          <w:rFonts w:ascii="Tahoma" w:hAnsi="Tahoma" w:cs="Tahoma"/>
          <w:i/>
          <w:sz w:val="24"/>
        </w:rPr>
      </w:pPr>
      <w:r w:rsidRPr="00D44AE8">
        <w:rPr>
          <w:rFonts w:ascii="Tahoma" w:hAnsi="Tahoma" w:cs="Tahoma"/>
          <w:b/>
          <w:i/>
          <w:sz w:val="24"/>
        </w:rPr>
        <w:t>a)</w:t>
      </w:r>
      <w:r w:rsidRPr="00D44AE8">
        <w:rPr>
          <w:rFonts w:ascii="Tahoma" w:hAnsi="Tahoma" w:cs="Tahoma"/>
          <w:i/>
          <w:sz w:val="24"/>
        </w:rPr>
        <w:t xml:space="preserve"> s pevným pracovným časom </w:t>
      </w:r>
      <w:r w:rsidRPr="00D44AE8">
        <w:rPr>
          <w:rFonts w:ascii="Tahoma" w:hAnsi="Tahoma" w:cs="Tahoma"/>
          <w:sz w:val="24"/>
        </w:rPr>
        <w:t xml:space="preserve"> -  </w:t>
      </w:r>
      <w:r w:rsidRPr="00D44AE8">
        <w:rPr>
          <w:rFonts w:ascii="Tahoma" w:hAnsi="Tahoma" w:cs="Tahoma"/>
          <w:b/>
          <w:sz w:val="24"/>
        </w:rPr>
        <w:t>4 hod.,</w:t>
      </w:r>
      <w:r w:rsidRPr="00D44AE8">
        <w:rPr>
          <w:rFonts w:ascii="Tahoma" w:hAnsi="Tahoma" w:cs="Tahoma"/>
          <w:sz w:val="24"/>
        </w:rPr>
        <w:t xml:space="preserve"> </w:t>
      </w:r>
      <w:r w:rsidRPr="00D44AE8">
        <w:rPr>
          <w:rFonts w:ascii="Tahoma" w:hAnsi="Tahoma" w:cs="Tahoma"/>
          <w:i/>
          <w:sz w:val="24"/>
        </w:rPr>
        <w:t>t.j. 2 hod. za cestu na odber a späť a 2 hod.  za  samotný odber krvi,</w:t>
      </w:r>
    </w:p>
    <w:p w:rsidR="00D44AE8" w:rsidRPr="00D44AE8" w:rsidRDefault="00D44AE8" w:rsidP="00E353ED">
      <w:pPr>
        <w:spacing w:before="120" w:after="120" w:line="240" w:lineRule="exact"/>
        <w:ind w:left="992" w:hanging="425"/>
        <w:jc w:val="both"/>
        <w:rPr>
          <w:rFonts w:ascii="Tahoma" w:hAnsi="Tahoma" w:cs="Tahoma"/>
          <w:i/>
          <w:sz w:val="24"/>
        </w:rPr>
      </w:pPr>
      <w:r w:rsidRPr="00D44AE8">
        <w:rPr>
          <w:rFonts w:ascii="Tahoma" w:hAnsi="Tahoma" w:cs="Tahoma"/>
          <w:b/>
          <w:i/>
          <w:sz w:val="24"/>
        </w:rPr>
        <w:t>b)</w:t>
      </w:r>
      <w:r w:rsidRPr="00D44AE8">
        <w:rPr>
          <w:rFonts w:ascii="Tahoma" w:hAnsi="Tahoma" w:cs="Tahoma"/>
          <w:i/>
          <w:sz w:val="24"/>
        </w:rPr>
        <w:t xml:space="preserve"> s pružným pracovným  časom </w:t>
      </w:r>
      <w:r w:rsidRPr="00D44AE8">
        <w:rPr>
          <w:rFonts w:ascii="Tahoma" w:hAnsi="Tahoma" w:cs="Tahoma"/>
          <w:sz w:val="24"/>
        </w:rPr>
        <w:t xml:space="preserve">- </w:t>
      </w:r>
      <w:r w:rsidRPr="00D44AE8">
        <w:rPr>
          <w:rFonts w:ascii="Tahoma" w:hAnsi="Tahoma" w:cs="Tahoma"/>
          <w:b/>
          <w:sz w:val="24"/>
        </w:rPr>
        <w:t>3 hod</w:t>
      </w:r>
      <w:r w:rsidRPr="00D44AE8">
        <w:rPr>
          <w:rFonts w:ascii="Tahoma" w:hAnsi="Tahoma" w:cs="Tahoma"/>
          <w:sz w:val="24"/>
        </w:rPr>
        <w:t xml:space="preserve">., </w:t>
      </w:r>
      <w:r w:rsidRPr="00D44AE8">
        <w:rPr>
          <w:rFonts w:ascii="Tahoma" w:hAnsi="Tahoma" w:cs="Tahoma"/>
          <w:i/>
          <w:sz w:val="24"/>
        </w:rPr>
        <w:t>ktoré  zasiahli do  základného pracovného času,</w:t>
      </w:r>
      <w:r w:rsidR="00DD21EF">
        <w:rPr>
          <w:rFonts w:ascii="Tahoma" w:hAnsi="Tahoma" w:cs="Tahoma"/>
          <w:i/>
          <w:sz w:val="24"/>
        </w:rPr>
        <w:t xml:space="preserve"> </w:t>
      </w:r>
      <w:r w:rsidRPr="00D44AE8">
        <w:rPr>
          <w:rFonts w:ascii="Tahoma" w:hAnsi="Tahoma" w:cs="Tahoma"/>
          <w:i/>
          <w:sz w:val="24"/>
        </w:rPr>
        <w:t xml:space="preserve">t.j.  1 hod. za cestu z odberu a 2 hod. za samotný odber krvi. </w:t>
      </w:r>
    </w:p>
    <w:p w:rsidR="00D44AE8" w:rsidRPr="00D44AE8" w:rsidRDefault="00D44AE8" w:rsidP="00A81659">
      <w:pPr>
        <w:spacing w:after="120" w:line="240" w:lineRule="exact"/>
        <w:ind w:left="567" w:hanging="283"/>
        <w:rPr>
          <w:rFonts w:ascii="Tahoma" w:hAnsi="Tahoma" w:cs="Tahoma"/>
          <w:i/>
          <w:sz w:val="24"/>
        </w:rPr>
      </w:pPr>
      <w:r w:rsidRPr="00A81659">
        <w:rPr>
          <w:rFonts w:ascii="Tahoma" w:hAnsi="Tahoma" w:cs="Tahoma"/>
          <w:b/>
          <w:i/>
          <w:sz w:val="24"/>
        </w:rPr>
        <w:t>2</w:t>
      </w:r>
      <w:r w:rsidRPr="00D44AE8">
        <w:rPr>
          <w:rFonts w:ascii="Tahoma" w:hAnsi="Tahoma" w:cs="Tahoma"/>
          <w:i/>
          <w:sz w:val="24"/>
        </w:rPr>
        <w:t>. pri turnusových zamestnancoch, keď dĺžka dennej zmeny je od  6.00 hod. do 18.00 hod. a no</w:t>
      </w:r>
      <w:r w:rsidRPr="00D44AE8">
        <w:rPr>
          <w:rFonts w:ascii="Tahoma" w:hAnsi="Tahoma" w:cs="Tahoma"/>
          <w:i/>
          <w:sz w:val="24"/>
        </w:rPr>
        <w:t>č</w:t>
      </w:r>
      <w:r w:rsidRPr="00D44AE8">
        <w:rPr>
          <w:rFonts w:ascii="Tahoma" w:hAnsi="Tahoma" w:cs="Tahoma"/>
          <w:i/>
          <w:sz w:val="24"/>
        </w:rPr>
        <w:t>nej zmeny od 18.00 hod. do 6.00 hod., ak.</w:t>
      </w:r>
    </w:p>
    <w:p w:rsidR="00D44AE8" w:rsidRPr="00D44AE8" w:rsidRDefault="00D44AE8" w:rsidP="001604FC">
      <w:pPr>
        <w:numPr>
          <w:ilvl w:val="0"/>
          <w:numId w:val="19"/>
        </w:numPr>
        <w:overflowPunct w:val="0"/>
        <w:autoSpaceDE w:val="0"/>
        <w:autoSpaceDN w:val="0"/>
        <w:adjustRightInd w:val="0"/>
        <w:spacing w:before="60" w:after="0" w:line="240" w:lineRule="exact"/>
        <w:ind w:left="993" w:hanging="426"/>
        <w:textAlignment w:val="baseline"/>
        <w:rPr>
          <w:rFonts w:ascii="Tahoma" w:hAnsi="Tahoma" w:cs="Tahoma"/>
          <w:sz w:val="24"/>
        </w:rPr>
      </w:pPr>
      <w:r w:rsidRPr="00D44AE8">
        <w:rPr>
          <w:rFonts w:ascii="Tahoma" w:hAnsi="Tahoma" w:cs="Tahoma"/>
          <w:i/>
          <w:sz w:val="24"/>
        </w:rPr>
        <w:t xml:space="preserve"> skončil nočnú zmenu </w:t>
      </w:r>
      <w:r w:rsidRPr="00D44AE8">
        <w:rPr>
          <w:rFonts w:ascii="Tahoma" w:hAnsi="Tahoma" w:cs="Tahoma"/>
          <w:sz w:val="24"/>
        </w:rPr>
        <w:t xml:space="preserve">  - </w:t>
      </w:r>
      <w:r w:rsidR="00DD21EF">
        <w:rPr>
          <w:rFonts w:ascii="Tahoma" w:hAnsi="Tahoma" w:cs="Tahoma"/>
          <w:sz w:val="24"/>
        </w:rPr>
        <w:t xml:space="preserve"> </w:t>
      </w:r>
      <w:r w:rsidRPr="00D44AE8">
        <w:rPr>
          <w:rFonts w:ascii="Tahoma" w:hAnsi="Tahoma" w:cs="Tahoma"/>
          <w:b/>
          <w:sz w:val="24"/>
        </w:rPr>
        <w:t>0 hod.,</w:t>
      </w:r>
    </w:p>
    <w:p w:rsidR="00D44AE8" w:rsidRPr="00D44AE8" w:rsidRDefault="00D44AE8" w:rsidP="001604FC">
      <w:pPr>
        <w:numPr>
          <w:ilvl w:val="0"/>
          <w:numId w:val="19"/>
        </w:numPr>
        <w:overflowPunct w:val="0"/>
        <w:autoSpaceDE w:val="0"/>
        <w:autoSpaceDN w:val="0"/>
        <w:adjustRightInd w:val="0"/>
        <w:spacing w:before="60" w:after="0" w:line="240" w:lineRule="exact"/>
        <w:ind w:left="993" w:hanging="426"/>
        <w:textAlignment w:val="baseline"/>
        <w:rPr>
          <w:rFonts w:ascii="Tahoma" w:hAnsi="Tahoma" w:cs="Tahoma"/>
          <w:i/>
          <w:sz w:val="24"/>
        </w:rPr>
      </w:pPr>
      <w:r w:rsidRPr="00D44AE8">
        <w:rPr>
          <w:rFonts w:ascii="Tahoma" w:hAnsi="Tahoma" w:cs="Tahoma"/>
          <w:i/>
          <w:sz w:val="24"/>
        </w:rPr>
        <w:t xml:space="preserve"> má dennú zmenu   </w:t>
      </w:r>
      <w:r w:rsidRPr="00D44AE8">
        <w:rPr>
          <w:rFonts w:ascii="Tahoma" w:hAnsi="Tahoma" w:cs="Tahoma"/>
          <w:sz w:val="24"/>
        </w:rPr>
        <w:t xml:space="preserve">      - </w:t>
      </w:r>
      <w:r w:rsidRPr="00D44AE8">
        <w:rPr>
          <w:rFonts w:ascii="Tahoma" w:hAnsi="Tahoma" w:cs="Tahoma"/>
          <w:b/>
          <w:sz w:val="24"/>
        </w:rPr>
        <w:t>4 hod.,</w:t>
      </w:r>
    </w:p>
    <w:p w:rsidR="00D44AE8" w:rsidRPr="00D44AE8" w:rsidRDefault="00D44AE8" w:rsidP="001604FC">
      <w:pPr>
        <w:numPr>
          <w:ilvl w:val="0"/>
          <w:numId w:val="19"/>
        </w:numPr>
        <w:overflowPunct w:val="0"/>
        <w:autoSpaceDE w:val="0"/>
        <w:autoSpaceDN w:val="0"/>
        <w:adjustRightInd w:val="0"/>
        <w:spacing w:before="60" w:line="240" w:lineRule="exact"/>
        <w:ind w:left="993" w:hanging="426"/>
        <w:textAlignment w:val="baseline"/>
        <w:rPr>
          <w:rFonts w:ascii="Tahoma" w:hAnsi="Tahoma" w:cs="Tahoma"/>
          <w:sz w:val="24"/>
        </w:rPr>
      </w:pPr>
      <w:r w:rsidRPr="00D44AE8">
        <w:rPr>
          <w:rFonts w:ascii="Tahoma" w:hAnsi="Tahoma" w:cs="Tahoma"/>
          <w:i/>
          <w:sz w:val="24"/>
        </w:rPr>
        <w:t xml:space="preserve">má mať nočnú zmenu   </w:t>
      </w:r>
      <w:r w:rsidRPr="00D44AE8">
        <w:rPr>
          <w:rFonts w:ascii="Tahoma" w:hAnsi="Tahoma" w:cs="Tahoma"/>
          <w:sz w:val="24"/>
        </w:rPr>
        <w:t xml:space="preserve">- </w:t>
      </w:r>
      <w:r w:rsidRPr="00D44AE8">
        <w:rPr>
          <w:rFonts w:ascii="Tahoma" w:hAnsi="Tahoma" w:cs="Tahoma"/>
          <w:b/>
          <w:sz w:val="24"/>
        </w:rPr>
        <w:t>0 hod.</w:t>
      </w:r>
      <w:r w:rsidRPr="00D44AE8">
        <w:rPr>
          <w:rFonts w:ascii="Tahoma" w:hAnsi="Tahoma" w:cs="Tahoma"/>
          <w:sz w:val="24"/>
        </w:rPr>
        <w:t xml:space="preserve"> </w:t>
      </w:r>
    </w:p>
    <w:p w:rsidR="00D44AE8" w:rsidRPr="00D44AE8" w:rsidRDefault="00D44AE8" w:rsidP="00DD21EF">
      <w:pPr>
        <w:spacing w:before="60" w:after="120" w:line="240" w:lineRule="exact"/>
        <w:ind w:left="2517" w:hanging="2517"/>
        <w:rPr>
          <w:rFonts w:ascii="Tahoma" w:hAnsi="Tahoma" w:cs="Tahoma"/>
          <w:sz w:val="24"/>
        </w:rPr>
      </w:pPr>
      <w:r w:rsidRPr="00D44AE8">
        <w:rPr>
          <w:rFonts w:ascii="Tahoma" w:hAnsi="Tahoma" w:cs="Tahoma"/>
          <w:i/>
          <w:sz w:val="24"/>
        </w:rPr>
        <w:t>B. Lekár potvrdil odber na deň 17. júla</w:t>
      </w:r>
    </w:p>
    <w:p w:rsidR="00D44AE8" w:rsidRPr="00D44AE8" w:rsidRDefault="00D44AE8" w:rsidP="00D44AE8">
      <w:pPr>
        <w:spacing w:line="240" w:lineRule="exact"/>
        <w:rPr>
          <w:rFonts w:ascii="Tahoma" w:hAnsi="Tahoma" w:cs="Tahoma"/>
          <w:sz w:val="24"/>
        </w:rPr>
      </w:pPr>
      <w:r w:rsidRPr="00D44AE8">
        <w:rPr>
          <w:rFonts w:ascii="Tahoma" w:hAnsi="Tahoma" w:cs="Tahoma"/>
          <w:i/>
          <w:sz w:val="24"/>
        </w:rPr>
        <w:t xml:space="preserve">    Zamestnávateľ</w:t>
      </w:r>
      <w:r w:rsidRPr="00D44AE8">
        <w:rPr>
          <w:rFonts w:ascii="Tahoma" w:hAnsi="Tahoma" w:cs="Tahoma"/>
          <w:sz w:val="24"/>
        </w:rPr>
        <w:t xml:space="preserve"> </w:t>
      </w:r>
      <w:r w:rsidRPr="00D44AE8">
        <w:rPr>
          <w:rFonts w:ascii="Tahoma" w:hAnsi="Tahoma" w:cs="Tahoma"/>
          <w:i/>
          <w:sz w:val="24"/>
        </w:rPr>
        <w:t>poskytne zamestnancovi</w:t>
      </w:r>
      <w:r w:rsidRPr="00D44AE8">
        <w:rPr>
          <w:rFonts w:ascii="Tahoma" w:hAnsi="Tahoma" w:cs="Tahoma"/>
          <w:b/>
          <w:i/>
          <w:sz w:val="24"/>
        </w:rPr>
        <w:t xml:space="preserve"> pracovné voľno s náhradou mzdy</w:t>
      </w:r>
    </w:p>
    <w:p w:rsidR="00D44AE8" w:rsidRPr="00D44AE8" w:rsidRDefault="00D44AE8" w:rsidP="00E353ED">
      <w:pPr>
        <w:numPr>
          <w:ilvl w:val="0"/>
          <w:numId w:val="17"/>
        </w:numPr>
        <w:overflowPunct w:val="0"/>
        <w:autoSpaceDE w:val="0"/>
        <w:autoSpaceDN w:val="0"/>
        <w:adjustRightInd w:val="0"/>
        <w:spacing w:after="0" w:line="240" w:lineRule="exact"/>
        <w:ind w:left="567" w:hanging="283"/>
        <w:textAlignment w:val="baseline"/>
        <w:rPr>
          <w:rFonts w:ascii="Tahoma" w:hAnsi="Tahoma" w:cs="Tahoma"/>
          <w:i/>
          <w:sz w:val="24"/>
        </w:rPr>
      </w:pPr>
      <w:r w:rsidRPr="00D44AE8">
        <w:rPr>
          <w:rFonts w:ascii="Tahoma" w:hAnsi="Tahoma" w:cs="Tahoma"/>
          <w:i/>
          <w:sz w:val="24"/>
        </w:rPr>
        <w:t>pri neturnusových zamestnancoch</w:t>
      </w:r>
    </w:p>
    <w:p w:rsidR="00D44AE8" w:rsidRPr="00D44AE8" w:rsidRDefault="00D44AE8" w:rsidP="00E353ED">
      <w:pPr>
        <w:spacing w:before="120" w:line="240" w:lineRule="exact"/>
        <w:ind w:left="567" w:hanging="567"/>
        <w:jc w:val="both"/>
        <w:rPr>
          <w:rFonts w:ascii="Tahoma" w:hAnsi="Tahoma" w:cs="Tahoma"/>
          <w:i/>
          <w:sz w:val="24"/>
        </w:rPr>
      </w:pPr>
      <w:r w:rsidRPr="00D44AE8">
        <w:rPr>
          <w:rFonts w:ascii="Tahoma" w:hAnsi="Tahoma" w:cs="Tahoma"/>
          <w:sz w:val="24"/>
        </w:rPr>
        <w:t xml:space="preserve">    </w:t>
      </w:r>
      <w:r w:rsidR="00E353ED">
        <w:rPr>
          <w:rFonts w:ascii="Tahoma" w:hAnsi="Tahoma" w:cs="Tahoma"/>
          <w:sz w:val="24"/>
        </w:rPr>
        <w:t xml:space="preserve">    </w:t>
      </w:r>
      <w:r w:rsidRPr="00D44AE8">
        <w:rPr>
          <w:rFonts w:ascii="Tahoma" w:hAnsi="Tahoma" w:cs="Tahoma"/>
          <w:b/>
          <w:i/>
          <w:sz w:val="24"/>
        </w:rPr>
        <w:t>a)</w:t>
      </w:r>
      <w:r w:rsidRPr="00D44AE8">
        <w:rPr>
          <w:rFonts w:ascii="Tahoma" w:hAnsi="Tahoma" w:cs="Tahoma"/>
          <w:i/>
          <w:sz w:val="24"/>
        </w:rPr>
        <w:t xml:space="preserve"> s pevným pracovným časom </w:t>
      </w:r>
      <w:r w:rsidRPr="00D44AE8">
        <w:rPr>
          <w:rFonts w:ascii="Tahoma" w:hAnsi="Tahoma" w:cs="Tahoma"/>
          <w:sz w:val="24"/>
        </w:rPr>
        <w:t xml:space="preserve"> -  </w:t>
      </w:r>
      <w:r w:rsidRPr="00D44AE8">
        <w:rPr>
          <w:rFonts w:ascii="Tahoma" w:hAnsi="Tahoma" w:cs="Tahoma"/>
          <w:b/>
          <w:sz w:val="24"/>
        </w:rPr>
        <w:t>7,5 hod.,</w:t>
      </w:r>
      <w:r w:rsidRPr="00D44AE8">
        <w:rPr>
          <w:rFonts w:ascii="Tahoma" w:hAnsi="Tahoma" w:cs="Tahoma"/>
          <w:sz w:val="24"/>
        </w:rPr>
        <w:t xml:space="preserve"> </w:t>
      </w:r>
      <w:r w:rsidRPr="00D44AE8">
        <w:rPr>
          <w:rFonts w:ascii="Tahoma" w:hAnsi="Tahoma" w:cs="Tahoma"/>
          <w:i/>
          <w:sz w:val="24"/>
        </w:rPr>
        <w:t xml:space="preserve">  </w:t>
      </w:r>
    </w:p>
    <w:p w:rsidR="00D44AE8" w:rsidRPr="00D44AE8" w:rsidRDefault="00D44AE8" w:rsidP="00E353ED">
      <w:pPr>
        <w:spacing w:line="240" w:lineRule="exact"/>
        <w:ind w:left="993" w:hanging="993"/>
        <w:rPr>
          <w:rFonts w:ascii="Tahoma" w:hAnsi="Tahoma" w:cs="Tahoma"/>
          <w:i/>
          <w:sz w:val="24"/>
        </w:rPr>
      </w:pPr>
      <w:r w:rsidRPr="00D44AE8">
        <w:rPr>
          <w:rFonts w:ascii="Tahoma" w:hAnsi="Tahoma" w:cs="Tahoma"/>
          <w:sz w:val="24"/>
        </w:rPr>
        <w:t xml:space="preserve">   </w:t>
      </w:r>
      <w:r w:rsidRPr="00D44AE8">
        <w:rPr>
          <w:rFonts w:ascii="Tahoma" w:hAnsi="Tahoma" w:cs="Tahoma"/>
          <w:i/>
          <w:sz w:val="24"/>
        </w:rPr>
        <w:t xml:space="preserve"> </w:t>
      </w:r>
      <w:r w:rsidR="00E353ED">
        <w:rPr>
          <w:rFonts w:ascii="Tahoma" w:hAnsi="Tahoma" w:cs="Tahoma"/>
          <w:i/>
          <w:sz w:val="24"/>
        </w:rPr>
        <w:t xml:space="preserve">    </w:t>
      </w:r>
      <w:r w:rsidRPr="00D44AE8">
        <w:rPr>
          <w:rFonts w:ascii="Tahoma" w:hAnsi="Tahoma" w:cs="Tahoma"/>
          <w:b/>
          <w:i/>
          <w:sz w:val="24"/>
        </w:rPr>
        <w:t>b)</w:t>
      </w:r>
      <w:r w:rsidRPr="00D44AE8">
        <w:rPr>
          <w:rFonts w:ascii="Tahoma" w:hAnsi="Tahoma" w:cs="Tahoma"/>
          <w:i/>
          <w:sz w:val="24"/>
        </w:rPr>
        <w:t xml:space="preserve"> s pružným pracovným  časom </w:t>
      </w:r>
      <w:r w:rsidRPr="00D44AE8">
        <w:rPr>
          <w:rFonts w:ascii="Tahoma" w:hAnsi="Tahoma" w:cs="Tahoma"/>
          <w:sz w:val="24"/>
        </w:rPr>
        <w:t xml:space="preserve">– </w:t>
      </w:r>
      <w:r w:rsidRPr="00D44AE8">
        <w:rPr>
          <w:rFonts w:ascii="Tahoma" w:hAnsi="Tahoma" w:cs="Tahoma"/>
          <w:b/>
          <w:sz w:val="24"/>
        </w:rPr>
        <w:t>5,5 hod</w:t>
      </w:r>
      <w:r w:rsidRPr="00D44AE8">
        <w:rPr>
          <w:rFonts w:ascii="Tahoma" w:hAnsi="Tahoma" w:cs="Tahoma"/>
          <w:sz w:val="24"/>
        </w:rPr>
        <w:t xml:space="preserve">., </w:t>
      </w:r>
      <w:r w:rsidRPr="00D44AE8">
        <w:rPr>
          <w:rFonts w:ascii="Tahoma" w:hAnsi="Tahoma" w:cs="Tahoma"/>
          <w:i/>
          <w:sz w:val="24"/>
        </w:rPr>
        <w:t xml:space="preserve">ktoré  zasiahli do  základného </w:t>
      </w:r>
      <w:r w:rsidR="00E353ED">
        <w:rPr>
          <w:rFonts w:ascii="Tahoma" w:hAnsi="Tahoma" w:cs="Tahoma"/>
          <w:i/>
          <w:sz w:val="24"/>
        </w:rPr>
        <w:t xml:space="preserve">  </w:t>
      </w:r>
      <w:r w:rsidRPr="00D44AE8">
        <w:rPr>
          <w:rFonts w:ascii="Tahoma" w:hAnsi="Tahoma" w:cs="Tahoma"/>
          <w:i/>
          <w:sz w:val="24"/>
        </w:rPr>
        <w:t>pracovného č</w:t>
      </w:r>
      <w:r w:rsidRPr="00D44AE8">
        <w:rPr>
          <w:rFonts w:ascii="Tahoma" w:hAnsi="Tahoma" w:cs="Tahoma"/>
          <w:i/>
          <w:sz w:val="24"/>
        </w:rPr>
        <w:t>a</w:t>
      </w:r>
      <w:r w:rsidRPr="00D44AE8">
        <w:rPr>
          <w:rFonts w:ascii="Tahoma" w:hAnsi="Tahoma" w:cs="Tahoma"/>
          <w:i/>
          <w:sz w:val="24"/>
        </w:rPr>
        <w:t>su,</w:t>
      </w:r>
    </w:p>
    <w:p w:rsidR="00D44AE8" w:rsidRPr="00D44AE8" w:rsidRDefault="00D44AE8" w:rsidP="00E353ED">
      <w:pPr>
        <w:numPr>
          <w:ilvl w:val="0"/>
          <w:numId w:val="17"/>
        </w:numPr>
        <w:overflowPunct w:val="0"/>
        <w:autoSpaceDE w:val="0"/>
        <w:autoSpaceDN w:val="0"/>
        <w:adjustRightInd w:val="0"/>
        <w:spacing w:after="0" w:line="240" w:lineRule="exact"/>
        <w:ind w:left="567" w:hanging="283"/>
        <w:textAlignment w:val="baseline"/>
        <w:rPr>
          <w:rFonts w:ascii="Tahoma" w:hAnsi="Tahoma" w:cs="Tahoma"/>
          <w:i/>
          <w:sz w:val="24"/>
        </w:rPr>
      </w:pPr>
      <w:r w:rsidRPr="00D44AE8">
        <w:rPr>
          <w:rFonts w:ascii="Tahoma" w:hAnsi="Tahoma" w:cs="Tahoma"/>
          <w:i/>
          <w:sz w:val="24"/>
        </w:rPr>
        <w:t>pri turnusových zamestnancoch, ak</w:t>
      </w:r>
    </w:p>
    <w:p w:rsidR="00DD21EF" w:rsidRDefault="00D44AE8" w:rsidP="00E353ED">
      <w:pPr>
        <w:numPr>
          <w:ilvl w:val="1"/>
          <w:numId w:val="10"/>
        </w:numPr>
        <w:overflowPunct w:val="0"/>
        <w:autoSpaceDE w:val="0"/>
        <w:autoSpaceDN w:val="0"/>
        <w:adjustRightInd w:val="0"/>
        <w:spacing w:before="60" w:after="0" w:line="240" w:lineRule="exact"/>
        <w:ind w:left="993" w:hanging="426"/>
        <w:textAlignment w:val="baseline"/>
        <w:rPr>
          <w:rFonts w:ascii="Tahoma" w:hAnsi="Tahoma" w:cs="Tahoma"/>
          <w:sz w:val="24"/>
        </w:rPr>
      </w:pPr>
      <w:r w:rsidRPr="00D44AE8">
        <w:rPr>
          <w:rFonts w:ascii="Tahoma" w:hAnsi="Tahoma" w:cs="Tahoma"/>
          <w:i/>
          <w:sz w:val="24"/>
        </w:rPr>
        <w:t xml:space="preserve">skončil nočnú zmenu </w:t>
      </w:r>
      <w:r w:rsidRPr="00D44AE8">
        <w:rPr>
          <w:rFonts w:ascii="Tahoma" w:hAnsi="Tahoma" w:cs="Tahoma"/>
          <w:sz w:val="24"/>
        </w:rPr>
        <w:t xml:space="preserve">  - </w:t>
      </w:r>
      <w:r w:rsidR="003E6B15">
        <w:rPr>
          <w:rFonts w:ascii="Tahoma" w:hAnsi="Tahoma" w:cs="Tahoma"/>
          <w:sz w:val="24"/>
        </w:rPr>
        <w:t xml:space="preserve">   </w:t>
      </w:r>
      <w:r w:rsidRPr="00D44AE8">
        <w:rPr>
          <w:rFonts w:ascii="Tahoma" w:hAnsi="Tahoma" w:cs="Tahoma"/>
          <w:b/>
          <w:sz w:val="24"/>
        </w:rPr>
        <w:t>0 hod.,</w:t>
      </w:r>
    </w:p>
    <w:p w:rsidR="00DD21EF" w:rsidRDefault="00D44AE8" w:rsidP="00E353ED">
      <w:pPr>
        <w:numPr>
          <w:ilvl w:val="1"/>
          <w:numId w:val="10"/>
        </w:numPr>
        <w:overflowPunct w:val="0"/>
        <w:autoSpaceDE w:val="0"/>
        <w:autoSpaceDN w:val="0"/>
        <w:adjustRightInd w:val="0"/>
        <w:spacing w:before="60" w:after="0" w:line="240" w:lineRule="exact"/>
        <w:ind w:left="993" w:hanging="426"/>
        <w:textAlignment w:val="baseline"/>
        <w:rPr>
          <w:rFonts w:ascii="Tahoma" w:hAnsi="Tahoma" w:cs="Tahoma"/>
          <w:sz w:val="24"/>
        </w:rPr>
      </w:pPr>
      <w:r w:rsidRPr="00DD21EF">
        <w:rPr>
          <w:rFonts w:ascii="Tahoma" w:hAnsi="Tahoma" w:cs="Tahoma"/>
          <w:i/>
          <w:sz w:val="24"/>
        </w:rPr>
        <w:t xml:space="preserve">má dennú zmenu   </w:t>
      </w:r>
      <w:r w:rsidRPr="00DD21EF">
        <w:rPr>
          <w:rFonts w:ascii="Tahoma" w:hAnsi="Tahoma" w:cs="Tahoma"/>
          <w:sz w:val="24"/>
        </w:rPr>
        <w:t xml:space="preserve">      - </w:t>
      </w:r>
      <w:r w:rsidRPr="00DD21EF">
        <w:rPr>
          <w:rFonts w:ascii="Tahoma" w:hAnsi="Tahoma" w:cs="Tahoma"/>
          <w:b/>
          <w:sz w:val="24"/>
        </w:rPr>
        <w:t>12 hod.,</w:t>
      </w:r>
    </w:p>
    <w:p w:rsidR="00D44AE8" w:rsidRPr="00DD21EF" w:rsidRDefault="00D44AE8" w:rsidP="00E353ED">
      <w:pPr>
        <w:numPr>
          <w:ilvl w:val="1"/>
          <w:numId w:val="10"/>
        </w:numPr>
        <w:overflowPunct w:val="0"/>
        <w:autoSpaceDE w:val="0"/>
        <w:autoSpaceDN w:val="0"/>
        <w:adjustRightInd w:val="0"/>
        <w:spacing w:before="60" w:after="0" w:line="240" w:lineRule="exact"/>
        <w:ind w:left="993" w:hanging="426"/>
        <w:textAlignment w:val="baseline"/>
        <w:rPr>
          <w:rFonts w:ascii="Tahoma" w:hAnsi="Tahoma" w:cs="Tahoma"/>
          <w:sz w:val="24"/>
        </w:rPr>
      </w:pPr>
      <w:r w:rsidRPr="00DD21EF">
        <w:rPr>
          <w:rFonts w:ascii="Tahoma" w:hAnsi="Tahoma" w:cs="Tahoma"/>
          <w:i/>
          <w:sz w:val="24"/>
        </w:rPr>
        <w:t xml:space="preserve">má mať nočnú zmenu   </w:t>
      </w:r>
      <w:r w:rsidRPr="00DD21EF">
        <w:rPr>
          <w:rFonts w:ascii="Tahoma" w:hAnsi="Tahoma" w:cs="Tahoma"/>
          <w:sz w:val="24"/>
        </w:rPr>
        <w:t xml:space="preserve">-  </w:t>
      </w:r>
      <w:r w:rsidRPr="00DD21EF">
        <w:rPr>
          <w:rFonts w:ascii="Tahoma" w:hAnsi="Tahoma" w:cs="Tahoma"/>
          <w:b/>
          <w:sz w:val="24"/>
        </w:rPr>
        <w:t>6 hod.</w:t>
      </w:r>
      <w:r w:rsidRPr="00DD21EF">
        <w:rPr>
          <w:rFonts w:ascii="Tahoma" w:hAnsi="Tahoma" w:cs="Tahoma"/>
          <w:sz w:val="24"/>
        </w:rPr>
        <w:t xml:space="preserve"> </w:t>
      </w:r>
    </w:p>
    <w:p w:rsidR="00D44AE8" w:rsidRPr="00D44AE8" w:rsidRDefault="00D44AE8" w:rsidP="00D44AE8">
      <w:pPr>
        <w:spacing w:before="80" w:line="240" w:lineRule="exact"/>
        <w:ind w:firstLine="567"/>
        <w:jc w:val="both"/>
        <w:rPr>
          <w:rFonts w:ascii="Tahoma" w:hAnsi="Tahoma" w:cs="Tahoma"/>
          <w:sz w:val="24"/>
        </w:rPr>
      </w:pPr>
      <w:r w:rsidRPr="00D44AE8">
        <w:rPr>
          <w:rFonts w:ascii="Tahoma" w:hAnsi="Tahoma" w:cs="Tahoma"/>
          <w:sz w:val="24"/>
        </w:rPr>
        <w:t>Cesta na odber a z odberu krvi sa určuje individuálne, po</w:t>
      </w:r>
      <w:r w:rsidRPr="00D44AE8">
        <w:rPr>
          <w:rFonts w:ascii="Tahoma" w:hAnsi="Tahoma" w:cs="Tahoma"/>
          <w:sz w:val="24"/>
        </w:rPr>
        <w:t>d</w:t>
      </w:r>
      <w:r w:rsidRPr="00D44AE8">
        <w:rPr>
          <w:rFonts w:ascii="Tahoma" w:hAnsi="Tahoma" w:cs="Tahoma"/>
          <w:sz w:val="24"/>
        </w:rPr>
        <w:t xml:space="preserve">ľa vzdialenosti. </w:t>
      </w:r>
    </w:p>
    <w:p w:rsidR="00D44AE8" w:rsidRDefault="00D44AE8" w:rsidP="00D44AE8">
      <w:pPr>
        <w:spacing w:before="120" w:line="240" w:lineRule="exact"/>
        <w:ind w:firstLine="567"/>
        <w:jc w:val="both"/>
        <w:rPr>
          <w:rFonts w:ascii="Tahoma" w:hAnsi="Tahoma" w:cs="Tahoma"/>
          <w:b/>
          <w:sz w:val="24"/>
        </w:rPr>
      </w:pPr>
      <w:r w:rsidRPr="00D44AE8">
        <w:rPr>
          <w:rFonts w:ascii="Tahoma" w:hAnsi="Tahoma" w:cs="Tahoma"/>
          <w:sz w:val="24"/>
        </w:rPr>
        <w:t>Ak nedôjde k odberu, poskytne zamestnávateľ zamestnancovi pracovné voľno s náhradou mzdy v sume jeho priemerného zárobku len za preukázaný nevyhnutne potrebný čas neprítomno</w:t>
      </w:r>
      <w:r w:rsidRPr="00D44AE8">
        <w:rPr>
          <w:rFonts w:ascii="Tahoma" w:hAnsi="Tahoma" w:cs="Tahoma"/>
          <w:sz w:val="24"/>
        </w:rPr>
        <w:t>s</w:t>
      </w:r>
      <w:r w:rsidRPr="00D44AE8">
        <w:rPr>
          <w:rFonts w:ascii="Tahoma" w:hAnsi="Tahoma" w:cs="Tahoma"/>
          <w:sz w:val="24"/>
        </w:rPr>
        <w:t>ti v práci (MZD 3170).</w:t>
      </w:r>
      <w:r w:rsidRPr="00D44AE8">
        <w:rPr>
          <w:rFonts w:ascii="Tahoma" w:hAnsi="Tahoma" w:cs="Tahoma"/>
          <w:b/>
          <w:sz w:val="24"/>
        </w:rPr>
        <w:tab/>
      </w:r>
    </w:p>
    <w:p w:rsidR="00E353ED" w:rsidRPr="00D44AE8" w:rsidRDefault="00E353ED" w:rsidP="00D44AE8">
      <w:pPr>
        <w:spacing w:before="120" w:line="240" w:lineRule="exact"/>
        <w:ind w:firstLine="567"/>
        <w:jc w:val="both"/>
        <w:rPr>
          <w:rFonts w:ascii="Tahoma" w:hAnsi="Tahoma" w:cs="Tahoma"/>
          <w:b/>
          <w:bCs/>
          <w:i/>
          <w:sz w:val="24"/>
        </w:rPr>
      </w:pPr>
    </w:p>
    <w:p w:rsidR="00D44AE8" w:rsidRPr="00FF6439" w:rsidRDefault="00D44AE8" w:rsidP="00DD21EF">
      <w:pPr>
        <w:pStyle w:val="Zkladntext2"/>
        <w:widowControl/>
        <w:overflowPunct/>
        <w:autoSpaceDE/>
        <w:autoSpaceDN/>
        <w:adjustRightInd/>
        <w:spacing w:before="360" w:line="240" w:lineRule="exact"/>
        <w:ind w:left="1134" w:hanging="1134"/>
        <w:jc w:val="left"/>
        <w:textAlignment w:val="auto"/>
        <w:rPr>
          <w:rFonts w:ascii="Tahoma" w:hAnsi="Tahoma" w:cs="Tahoma"/>
          <w:b/>
          <w:i/>
          <w:szCs w:val="24"/>
          <w:lang w:val="sk-SK"/>
        </w:rPr>
      </w:pPr>
      <w:r w:rsidRPr="00FF6439">
        <w:rPr>
          <w:rFonts w:ascii="Tahoma" w:hAnsi="Tahoma" w:cs="Tahoma"/>
          <w:bCs/>
          <w:i/>
          <w:sz w:val="22"/>
          <w:szCs w:val="22"/>
          <w:lang w:val="sk-SK"/>
        </w:rPr>
        <w:lastRenderedPageBreak/>
        <w:t>k písm. b)</w:t>
      </w:r>
      <w:r w:rsidRPr="00FF6439">
        <w:rPr>
          <w:rFonts w:ascii="Tahoma" w:hAnsi="Tahoma" w:cs="Tahoma"/>
          <w:b/>
          <w:i/>
          <w:szCs w:val="24"/>
          <w:lang w:val="sk-SK"/>
        </w:rPr>
        <w:t xml:space="preserve"> Pracovné voľno poskytované zástupcom zamestnancov</w:t>
      </w:r>
    </w:p>
    <w:p w:rsidR="00D44AE8" w:rsidRPr="00D44AE8" w:rsidRDefault="00D44AE8" w:rsidP="00D44AE8">
      <w:pPr>
        <w:spacing w:before="120" w:line="240" w:lineRule="exact"/>
        <w:ind w:firstLine="567"/>
        <w:jc w:val="both"/>
        <w:rPr>
          <w:rFonts w:ascii="Tahoma" w:hAnsi="Tahoma" w:cs="Tahoma"/>
          <w:sz w:val="24"/>
        </w:rPr>
      </w:pPr>
      <w:r w:rsidRPr="00D44AE8">
        <w:rPr>
          <w:rFonts w:ascii="Tahoma" w:hAnsi="Tahoma" w:cs="Tahoma"/>
          <w:sz w:val="24"/>
        </w:rPr>
        <w:t>Zamestnávateľ v prípadoch krátkodobého uvoľnenia na výkon funkcie v odborovom org</w:t>
      </w:r>
      <w:r w:rsidRPr="00D44AE8">
        <w:rPr>
          <w:rFonts w:ascii="Tahoma" w:hAnsi="Tahoma" w:cs="Tahoma"/>
          <w:sz w:val="24"/>
        </w:rPr>
        <w:t>á</w:t>
      </w:r>
      <w:r w:rsidRPr="00D44AE8">
        <w:rPr>
          <w:rFonts w:ascii="Tahoma" w:hAnsi="Tahoma" w:cs="Tahoma"/>
          <w:sz w:val="24"/>
        </w:rPr>
        <w:t xml:space="preserve">ne, ak túto činnosť nemožno vykonať mimo pracovného času, poskytne zamestnancovi </w:t>
      </w:r>
      <w:r w:rsidRPr="00D44AE8">
        <w:rPr>
          <w:rFonts w:ascii="Tahoma" w:hAnsi="Tahoma" w:cs="Tahoma"/>
          <w:b/>
          <w:i/>
          <w:sz w:val="24"/>
        </w:rPr>
        <w:t>pracovné voľno na nevyhnutne potrebný</w:t>
      </w:r>
      <w:r w:rsidRPr="00D44AE8">
        <w:rPr>
          <w:rFonts w:ascii="Tahoma" w:hAnsi="Tahoma" w:cs="Tahoma"/>
          <w:sz w:val="24"/>
        </w:rPr>
        <w:t xml:space="preserve"> </w:t>
      </w:r>
      <w:r w:rsidRPr="00D44AE8">
        <w:rPr>
          <w:rFonts w:ascii="Tahoma" w:hAnsi="Tahoma" w:cs="Tahoma"/>
          <w:b/>
          <w:i/>
          <w:sz w:val="24"/>
        </w:rPr>
        <w:t>čas</w:t>
      </w:r>
      <w:r w:rsidRPr="00D44AE8">
        <w:rPr>
          <w:rFonts w:ascii="Tahoma" w:hAnsi="Tahoma" w:cs="Tahoma"/>
          <w:sz w:val="24"/>
        </w:rPr>
        <w:t xml:space="preserve"> v súlade s KZ ŽSR za týchto podmi</w:t>
      </w:r>
      <w:r w:rsidRPr="00D44AE8">
        <w:rPr>
          <w:rFonts w:ascii="Tahoma" w:hAnsi="Tahoma" w:cs="Tahoma"/>
          <w:sz w:val="24"/>
        </w:rPr>
        <w:t>e</w:t>
      </w:r>
      <w:r w:rsidRPr="00D44AE8">
        <w:rPr>
          <w:rFonts w:ascii="Tahoma" w:hAnsi="Tahoma" w:cs="Tahoma"/>
          <w:sz w:val="24"/>
        </w:rPr>
        <w:t xml:space="preserve">nok: </w:t>
      </w:r>
    </w:p>
    <w:p w:rsidR="00D44AE8" w:rsidRPr="00D44AE8" w:rsidRDefault="00D44AE8" w:rsidP="00D44AE8">
      <w:pPr>
        <w:tabs>
          <w:tab w:val="left" w:pos="567"/>
        </w:tabs>
        <w:spacing w:before="120" w:line="240" w:lineRule="exact"/>
        <w:ind w:firstLine="567"/>
        <w:jc w:val="both"/>
        <w:rPr>
          <w:rFonts w:ascii="Tahoma" w:hAnsi="Tahoma" w:cs="Tahoma"/>
          <w:sz w:val="24"/>
        </w:rPr>
      </w:pPr>
      <w:r w:rsidRPr="00D44AE8">
        <w:rPr>
          <w:rFonts w:ascii="Tahoma" w:hAnsi="Tahoma" w:cs="Tahoma"/>
          <w:b/>
          <w:bCs/>
          <w:sz w:val="24"/>
        </w:rPr>
        <w:t>1.</w:t>
      </w:r>
      <w:r w:rsidRPr="00D44AE8">
        <w:rPr>
          <w:rFonts w:ascii="Tahoma" w:hAnsi="Tahoma" w:cs="Tahoma"/>
          <w:sz w:val="24"/>
        </w:rPr>
        <w:t xml:space="preserve"> Pracovné voľno </w:t>
      </w:r>
      <w:r w:rsidRPr="00D44AE8">
        <w:rPr>
          <w:rFonts w:ascii="Tahoma" w:hAnsi="Tahoma" w:cs="Tahoma"/>
          <w:b/>
          <w:i/>
          <w:sz w:val="24"/>
        </w:rPr>
        <w:t>bez náhrady mzdy</w:t>
      </w:r>
      <w:r w:rsidRPr="00D44AE8">
        <w:rPr>
          <w:rFonts w:ascii="Tahoma" w:hAnsi="Tahoma" w:cs="Tahoma"/>
          <w:sz w:val="24"/>
        </w:rPr>
        <w:t xml:space="preserve"> podľa § 136 ods. 1 ZP.</w:t>
      </w:r>
    </w:p>
    <w:p w:rsidR="00D44AE8" w:rsidRPr="00D44AE8" w:rsidRDefault="00D44AE8" w:rsidP="00D44AE8">
      <w:pPr>
        <w:tabs>
          <w:tab w:val="left" w:pos="567"/>
        </w:tabs>
        <w:spacing w:before="120" w:line="240" w:lineRule="exact"/>
        <w:jc w:val="both"/>
        <w:rPr>
          <w:rFonts w:ascii="Tahoma" w:hAnsi="Tahoma" w:cs="Tahoma"/>
          <w:sz w:val="24"/>
        </w:rPr>
      </w:pPr>
      <w:r w:rsidRPr="00D44AE8">
        <w:rPr>
          <w:rFonts w:ascii="Tahoma" w:hAnsi="Tahoma" w:cs="Tahoma"/>
          <w:sz w:val="24"/>
        </w:rPr>
        <w:tab/>
      </w:r>
      <w:r w:rsidRPr="00D44AE8">
        <w:rPr>
          <w:rFonts w:ascii="Tahoma" w:hAnsi="Tahoma" w:cs="Tahoma"/>
          <w:b/>
          <w:bCs/>
          <w:sz w:val="24"/>
        </w:rPr>
        <w:t>2</w:t>
      </w:r>
      <w:r w:rsidRPr="00D44AE8">
        <w:rPr>
          <w:rFonts w:ascii="Tahoma" w:hAnsi="Tahoma" w:cs="Tahoma"/>
          <w:sz w:val="24"/>
        </w:rPr>
        <w:t xml:space="preserve">. Pracovné voľno </w:t>
      </w:r>
      <w:r w:rsidRPr="00D44AE8">
        <w:rPr>
          <w:rFonts w:ascii="Tahoma" w:hAnsi="Tahoma" w:cs="Tahoma"/>
          <w:b/>
          <w:i/>
          <w:sz w:val="24"/>
        </w:rPr>
        <w:t xml:space="preserve">s náhradou mzdy  </w:t>
      </w:r>
      <w:r w:rsidRPr="00D44AE8">
        <w:rPr>
          <w:rFonts w:ascii="Tahoma" w:hAnsi="Tahoma" w:cs="Tahoma"/>
          <w:sz w:val="24"/>
        </w:rPr>
        <w:t>na výkon funkcie v odborovom orgáne v súlade  s § 240 ods. 3 ZP alebo v rozsahu osobitnej dohody. Ak počet členov odborovej organizácie klesne tak, že b</w:t>
      </w:r>
      <w:r w:rsidRPr="00D44AE8">
        <w:rPr>
          <w:rFonts w:ascii="Tahoma" w:hAnsi="Tahoma" w:cs="Tahoma"/>
          <w:sz w:val="24"/>
        </w:rPr>
        <w:t>u</w:t>
      </w:r>
      <w:r w:rsidRPr="00D44AE8">
        <w:rPr>
          <w:rFonts w:ascii="Tahoma" w:hAnsi="Tahoma" w:cs="Tahoma"/>
          <w:sz w:val="24"/>
        </w:rPr>
        <w:t>de mať vplyv na poskytnutie tohto pracovného voľna, je odborová organizácia povinná uvedenú skutočnosť zamestnávateľovi oznámiť (likvidované: v prípade osobitnej dohody na MzD 3215 – d</w:t>
      </w:r>
      <w:r w:rsidRPr="00D44AE8">
        <w:rPr>
          <w:rFonts w:ascii="Tahoma" w:hAnsi="Tahoma" w:cs="Tahoma"/>
          <w:sz w:val="24"/>
        </w:rPr>
        <w:t>l</w:t>
      </w:r>
      <w:r w:rsidRPr="00D44AE8">
        <w:rPr>
          <w:rFonts w:ascii="Tahoma" w:hAnsi="Tahoma" w:cs="Tahoma"/>
          <w:sz w:val="24"/>
        </w:rPr>
        <w:t>hodobé,  na MzD 3200 - krátkodobé).</w:t>
      </w:r>
    </w:p>
    <w:p w:rsidR="00D44AE8" w:rsidRPr="00D44AE8" w:rsidRDefault="00D44AE8" w:rsidP="00D44AE8">
      <w:pPr>
        <w:tabs>
          <w:tab w:val="left" w:pos="567"/>
        </w:tabs>
        <w:spacing w:before="120" w:line="240" w:lineRule="exact"/>
        <w:jc w:val="both"/>
        <w:rPr>
          <w:rFonts w:ascii="Tahoma" w:hAnsi="Tahoma" w:cs="Tahoma"/>
          <w:sz w:val="24"/>
        </w:rPr>
      </w:pPr>
      <w:r w:rsidRPr="00D44AE8">
        <w:rPr>
          <w:rFonts w:ascii="Tahoma" w:hAnsi="Tahoma" w:cs="Tahoma"/>
          <w:b/>
          <w:sz w:val="24"/>
        </w:rPr>
        <w:t xml:space="preserve">        3. </w:t>
      </w:r>
      <w:r w:rsidRPr="00D44AE8">
        <w:rPr>
          <w:rFonts w:ascii="Tahoma" w:hAnsi="Tahoma" w:cs="Tahoma"/>
          <w:sz w:val="24"/>
        </w:rPr>
        <w:t xml:space="preserve">Zamestnávateľ poskytne pracovné voľno, ktoré bude považovať za </w:t>
      </w:r>
      <w:r w:rsidRPr="00D44AE8">
        <w:rPr>
          <w:rFonts w:ascii="Tahoma" w:hAnsi="Tahoma" w:cs="Tahoma"/>
          <w:b/>
          <w:i/>
          <w:sz w:val="24"/>
        </w:rPr>
        <w:t>výkon práce, za</w:t>
      </w:r>
      <w:r w:rsidRPr="00D44AE8">
        <w:rPr>
          <w:rFonts w:ascii="Tahoma" w:hAnsi="Tahoma" w:cs="Tahoma"/>
          <w:sz w:val="24"/>
        </w:rPr>
        <w:t xml:space="preserve"> </w:t>
      </w:r>
      <w:r w:rsidRPr="00D44AE8">
        <w:rPr>
          <w:rFonts w:ascii="Tahoma" w:hAnsi="Tahoma" w:cs="Tahoma"/>
          <w:b/>
          <w:i/>
          <w:sz w:val="24"/>
        </w:rPr>
        <w:t>kt</w:t>
      </w:r>
      <w:r w:rsidRPr="00D44AE8">
        <w:rPr>
          <w:rFonts w:ascii="Tahoma" w:hAnsi="Tahoma" w:cs="Tahoma"/>
          <w:b/>
          <w:i/>
          <w:sz w:val="24"/>
        </w:rPr>
        <w:t>o</w:t>
      </w:r>
      <w:r w:rsidRPr="00D44AE8">
        <w:rPr>
          <w:rFonts w:ascii="Tahoma" w:hAnsi="Tahoma" w:cs="Tahoma"/>
          <w:b/>
          <w:i/>
          <w:sz w:val="24"/>
        </w:rPr>
        <w:t>rý patrí zamestnancovi mzda</w:t>
      </w:r>
      <w:r w:rsidRPr="00D44AE8">
        <w:rPr>
          <w:rFonts w:ascii="Tahoma" w:hAnsi="Tahoma" w:cs="Tahoma"/>
          <w:sz w:val="24"/>
        </w:rPr>
        <w:t>, ak ide o činnosť, ktorá bezprostredne súvisí s plnením úloh zamestnáv</w:t>
      </w:r>
      <w:r w:rsidRPr="00D44AE8">
        <w:rPr>
          <w:rFonts w:ascii="Tahoma" w:hAnsi="Tahoma" w:cs="Tahoma"/>
          <w:sz w:val="24"/>
        </w:rPr>
        <w:t>a</w:t>
      </w:r>
      <w:r w:rsidRPr="00D44AE8">
        <w:rPr>
          <w:rFonts w:ascii="Tahoma" w:hAnsi="Tahoma" w:cs="Tahoma"/>
          <w:sz w:val="24"/>
        </w:rPr>
        <w:t xml:space="preserve">teľa (§ 240 ods. 1 ZP). Ak stretnutie súvisiace s plnením úloh zamestnávateľa zvoláva odborový orgán, v súlade s KZ ŽSR je podmienkou na poskytnutie tohto pracovného voľna </w:t>
      </w:r>
      <w:r w:rsidRPr="00D44AE8">
        <w:rPr>
          <w:rFonts w:ascii="Tahoma" w:hAnsi="Tahoma" w:cs="Tahoma"/>
          <w:b/>
          <w:sz w:val="24"/>
        </w:rPr>
        <w:t>na nev</w:t>
      </w:r>
      <w:r w:rsidRPr="00D44AE8">
        <w:rPr>
          <w:rFonts w:ascii="Tahoma" w:hAnsi="Tahoma" w:cs="Tahoma"/>
          <w:b/>
          <w:sz w:val="24"/>
        </w:rPr>
        <w:t>y</w:t>
      </w:r>
      <w:r w:rsidRPr="00D44AE8">
        <w:rPr>
          <w:rFonts w:ascii="Tahoma" w:hAnsi="Tahoma" w:cs="Tahoma"/>
          <w:b/>
          <w:sz w:val="24"/>
        </w:rPr>
        <w:t>hnutne potrebný čas</w:t>
      </w:r>
      <w:r w:rsidRPr="00D44AE8">
        <w:rPr>
          <w:rFonts w:ascii="Tahoma" w:hAnsi="Tahoma" w:cs="Tahoma"/>
          <w:sz w:val="24"/>
        </w:rPr>
        <w:t xml:space="preserve">  predchádzajúci písomný súhlas zamestnávateľa – riaditeľa VOJ (likvidované na  MzD 1005).</w:t>
      </w:r>
    </w:p>
    <w:p w:rsidR="00D44AE8" w:rsidRPr="00D44AE8" w:rsidRDefault="00D44AE8" w:rsidP="00DD21EF">
      <w:pPr>
        <w:spacing w:before="120" w:after="120" w:line="240" w:lineRule="exact"/>
        <w:jc w:val="both"/>
        <w:rPr>
          <w:rFonts w:ascii="Tahoma" w:hAnsi="Tahoma" w:cs="Tahoma"/>
          <w:b/>
          <w:i/>
          <w:sz w:val="24"/>
        </w:rPr>
      </w:pPr>
      <w:r w:rsidRPr="00D44AE8">
        <w:rPr>
          <w:rFonts w:ascii="Tahoma" w:hAnsi="Tahoma" w:cs="Tahoma"/>
          <w:b/>
          <w:i/>
          <w:sz w:val="24"/>
        </w:rPr>
        <w:t>Príklad:</w:t>
      </w:r>
    </w:p>
    <w:p w:rsidR="00D44AE8" w:rsidRPr="00D44AE8" w:rsidRDefault="00D44AE8" w:rsidP="00D44AE8">
      <w:pPr>
        <w:spacing w:line="240" w:lineRule="exact"/>
        <w:ind w:firstLine="567"/>
        <w:jc w:val="both"/>
        <w:rPr>
          <w:rFonts w:ascii="Tahoma" w:hAnsi="Tahoma" w:cs="Tahoma"/>
          <w:sz w:val="24"/>
        </w:rPr>
      </w:pPr>
      <w:r w:rsidRPr="00D44AE8">
        <w:rPr>
          <w:rFonts w:ascii="Tahoma" w:hAnsi="Tahoma" w:cs="Tahoma"/>
          <w:i/>
          <w:sz w:val="24"/>
        </w:rPr>
        <w:t>Zamestnávateľ prejednáva so zástupcami zamestnancov plnenie úloh zamestnávateľa, ktoré sa uskutoční od 8</w:t>
      </w:r>
      <w:r w:rsidR="00AC3E15">
        <w:rPr>
          <w:rFonts w:ascii="Tahoma" w:hAnsi="Tahoma" w:cs="Tahoma"/>
          <w:i/>
          <w:sz w:val="24"/>
        </w:rPr>
        <w:t>.</w:t>
      </w:r>
      <w:r w:rsidRPr="00D44AE8">
        <w:rPr>
          <w:rFonts w:ascii="Tahoma" w:hAnsi="Tahoma" w:cs="Tahoma"/>
          <w:i/>
          <w:sz w:val="24"/>
        </w:rPr>
        <w:t>00 hod. do 12</w:t>
      </w:r>
      <w:r w:rsidR="00AC3E15">
        <w:rPr>
          <w:rFonts w:ascii="Tahoma" w:hAnsi="Tahoma" w:cs="Tahoma"/>
          <w:i/>
          <w:sz w:val="24"/>
        </w:rPr>
        <w:t>.</w:t>
      </w:r>
      <w:r w:rsidRPr="00D44AE8">
        <w:rPr>
          <w:rFonts w:ascii="Tahoma" w:hAnsi="Tahoma" w:cs="Tahoma"/>
          <w:i/>
          <w:sz w:val="24"/>
        </w:rPr>
        <w:t>00 hod. Cesta na zasadnutie trvá 1.00 hod. Zamestnávateľ poskytne zamestnancovi pracovné voľno v nasledujúcom rozs</w:t>
      </w:r>
      <w:r w:rsidRPr="00D44AE8">
        <w:rPr>
          <w:rFonts w:ascii="Tahoma" w:hAnsi="Tahoma" w:cs="Tahoma"/>
          <w:i/>
          <w:sz w:val="24"/>
        </w:rPr>
        <w:t>a</w:t>
      </w:r>
      <w:r w:rsidRPr="00D44AE8">
        <w:rPr>
          <w:rFonts w:ascii="Tahoma" w:hAnsi="Tahoma" w:cs="Tahoma"/>
          <w:i/>
          <w:sz w:val="24"/>
        </w:rPr>
        <w:t>hu:</w:t>
      </w:r>
    </w:p>
    <w:p w:rsidR="00D44AE8" w:rsidRPr="00D44AE8" w:rsidRDefault="00D44AE8" w:rsidP="00D44AE8">
      <w:pPr>
        <w:spacing w:line="240" w:lineRule="exact"/>
        <w:rPr>
          <w:rFonts w:ascii="Tahoma" w:hAnsi="Tahoma" w:cs="Tahoma"/>
          <w:sz w:val="24"/>
        </w:rPr>
      </w:pPr>
      <w:r w:rsidRPr="00D44AE8">
        <w:rPr>
          <w:rFonts w:ascii="Tahoma" w:hAnsi="Tahoma" w:cs="Tahoma"/>
          <w:b/>
          <w:sz w:val="24"/>
        </w:rPr>
        <w:t>1.</w:t>
      </w:r>
      <w:r w:rsidRPr="00D44AE8">
        <w:rPr>
          <w:rFonts w:ascii="Tahoma" w:hAnsi="Tahoma" w:cs="Tahoma"/>
          <w:sz w:val="24"/>
        </w:rPr>
        <w:t xml:space="preserve"> pri neturnusových zamestnancoch</w:t>
      </w:r>
    </w:p>
    <w:p w:rsidR="00D44AE8" w:rsidRPr="00D44AE8" w:rsidRDefault="00D44AE8" w:rsidP="00D44AE8">
      <w:pPr>
        <w:spacing w:line="240" w:lineRule="exact"/>
        <w:ind w:left="567" w:hanging="567"/>
        <w:rPr>
          <w:rFonts w:ascii="Tahoma" w:hAnsi="Tahoma" w:cs="Tahoma"/>
          <w:i/>
          <w:sz w:val="24"/>
        </w:rPr>
      </w:pPr>
      <w:r w:rsidRPr="00D44AE8">
        <w:rPr>
          <w:rFonts w:ascii="Tahoma" w:hAnsi="Tahoma" w:cs="Tahoma"/>
          <w:sz w:val="24"/>
        </w:rPr>
        <w:t xml:space="preserve">    </w:t>
      </w:r>
      <w:r w:rsidRPr="00D44AE8">
        <w:rPr>
          <w:rFonts w:ascii="Tahoma" w:hAnsi="Tahoma" w:cs="Tahoma"/>
          <w:b/>
          <w:sz w:val="24"/>
        </w:rPr>
        <w:t>a)</w:t>
      </w:r>
      <w:r w:rsidRPr="00D44AE8">
        <w:rPr>
          <w:rFonts w:ascii="Tahoma" w:hAnsi="Tahoma" w:cs="Tahoma"/>
          <w:sz w:val="24"/>
        </w:rPr>
        <w:t xml:space="preserve"> </w:t>
      </w:r>
      <w:r w:rsidRPr="00D44AE8">
        <w:rPr>
          <w:rFonts w:ascii="Tahoma" w:hAnsi="Tahoma" w:cs="Tahoma"/>
          <w:i/>
          <w:sz w:val="24"/>
        </w:rPr>
        <w:t xml:space="preserve">s pevným pracovným časom    -  </w:t>
      </w:r>
      <w:r w:rsidRPr="00D44AE8">
        <w:rPr>
          <w:rFonts w:ascii="Tahoma" w:hAnsi="Tahoma" w:cs="Tahoma"/>
          <w:b/>
          <w:i/>
          <w:sz w:val="24"/>
        </w:rPr>
        <w:t>6 hod.,</w:t>
      </w:r>
      <w:r w:rsidRPr="00D44AE8">
        <w:rPr>
          <w:rFonts w:ascii="Tahoma" w:hAnsi="Tahoma" w:cs="Tahoma"/>
          <w:i/>
          <w:sz w:val="24"/>
        </w:rPr>
        <w:t xml:space="preserve"> 1 hod. cesta tam, 1 hod. cesta späť, 4 hod. za  zasa</w:t>
      </w:r>
      <w:r w:rsidRPr="00D44AE8">
        <w:rPr>
          <w:rFonts w:ascii="Tahoma" w:hAnsi="Tahoma" w:cs="Tahoma"/>
          <w:i/>
          <w:sz w:val="24"/>
        </w:rPr>
        <w:t>d</w:t>
      </w:r>
      <w:r w:rsidRPr="00D44AE8">
        <w:rPr>
          <w:rFonts w:ascii="Tahoma" w:hAnsi="Tahoma" w:cs="Tahoma"/>
          <w:i/>
          <w:sz w:val="24"/>
        </w:rPr>
        <w:t>nutie</w:t>
      </w:r>
    </w:p>
    <w:p w:rsidR="00D44AE8" w:rsidRPr="00D44AE8" w:rsidRDefault="00D44AE8" w:rsidP="00DD21EF">
      <w:pPr>
        <w:spacing w:line="240" w:lineRule="exact"/>
        <w:ind w:left="567" w:hanging="567"/>
        <w:rPr>
          <w:rFonts w:ascii="Tahoma" w:hAnsi="Tahoma" w:cs="Tahoma"/>
          <w:i/>
          <w:sz w:val="24"/>
        </w:rPr>
      </w:pPr>
      <w:r w:rsidRPr="00D44AE8">
        <w:rPr>
          <w:rFonts w:ascii="Tahoma" w:hAnsi="Tahoma" w:cs="Tahoma"/>
          <w:i/>
          <w:sz w:val="24"/>
        </w:rPr>
        <w:t xml:space="preserve">   </w:t>
      </w:r>
      <w:r w:rsidRPr="00D44AE8">
        <w:rPr>
          <w:rFonts w:ascii="Tahoma" w:hAnsi="Tahoma" w:cs="Tahoma"/>
          <w:b/>
          <w:i/>
          <w:sz w:val="24"/>
        </w:rPr>
        <w:t xml:space="preserve"> b)</w:t>
      </w:r>
      <w:r w:rsidRPr="00D44AE8">
        <w:rPr>
          <w:rFonts w:ascii="Tahoma" w:hAnsi="Tahoma" w:cs="Tahoma"/>
          <w:i/>
          <w:sz w:val="24"/>
        </w:rPr>
        <w:t xml:space="preserve"> s pružným pracovným časom  -   </w:t>
      </w:r>
      <w:r w:rsidRPr="00D44AE8">
        <w:rPr>
          <w:rFonts w:ascii="Tahoma" w:hAnsi="Tahoma" w:cs="Tahoma"/>
          <w:b/>
          <w:i/>
          <w:sz w:val="24"/>
        </w:rPr>
        <w:t>5 hod</w:t>
      </w:r>
      <w:r w:rsidRPr="00D44AE8">
        <w:rPr>
          <w:rFonts w:ascii="Tahoma" w:hAnsi="Tahoma" w:cs="Tahoma"/>
          <w:i/>
          <w:sz w:val="24"/>
        </w:rPr>
        <w:t xml:space="preserve">., ktoré zasiahli do základného pracovného času, t.j. 1 hod. za cestu  späť a 4 hod. za zasadnutie. </w:t>
      </w:r>
    </w:p>
    <w:p w:rsidR="00D44AE8" w:rsidRPr="00D44AE8" w:rsidRDefault="00D44AE8" w:rsidP="00AC3E15">
      <w:pPr>
        <w:spacing w:line="240" w:lineRule="exact"/>
        <w:ind w:left="284" w:hanging="284"/>
        <w:jc w:val="both"/>
        <w:rPr>
          <w:rFonts w:ascii="Tahoma" w:hAnsi="Tahoma" w:cs="Tahoma"/>
          <w:sz w:val="24"/>
        </w:rPr>
      </w:pPr>
      <w:r w:rsidRPr="00D44AE8">
        <w:rPr>
          <w:rFonts w:ascii="Tahoma" w:hAnsi="Tahoma" w:cs="Tahoma"/>
          <w:i/>
          <w:sz w:val="24"/>
        </w:rPr>
        <w:t xml:space="preserve">   </w:t>
      </w:r>
      <w:r w:rsidRPr="00D44AE8">
        <w:rPr>
          <w:rFonts w:ascii="Tahoma" w:hAnsi="Tahoma" w:cs="Tahoma"/>
          <w:sz w:val="24"/>
        </w:rPr>
        <w:t>Ak do tohto času pripadne prestávka na odpočinok a jedenie, táto sa od pracovného voľna, ktoré bude vyplatené  ako výkon práce, odpočíta v celom ro</w:t>
      </w:r>
      <w:r w:rsidRPr="00D44AE8">
        <w:rPr>
          <w:rFonts w:ascii="Tahoma" w:hAnsi="Tahoma" w:cs="Tahoma"/>
          <w:sz w:val="24"/>
        </w:rPr>
        <w:t>z</w:t>
      </w:r>
      <w:r w:rsidRPr="00D44AE8">
        <w:rPr>
          <w:rFonts w:ascii="Tahoma" w:hAnsi="Tahoma" w:cs="Tahoma"/>
          <w:sz w:val="24"/>
        </w:rPr>
        <w:t>sahu.</w:t>
      </w:r>
    </w:p>
    <w:p w:rsidR="00D44AE8" w:rsidRPr="00D44AE8" w:rsidRDefault="00D44AE8" w:rsidP="00AC3E15">
      <w:pPr>
        <w:spacing w:line="240" w:lineRule="exact"/>
        <w:ind w:left="284" w:hanging="284"/>
        <w:rPr>
          <w:rFonts w:ascii="Tahoma" w:hAnsi="Tahoma" w:cs="Tahoma"/>
          <w:sz w:val="24"/>
        </w:rPr>
      </w:pPr>
      <w:r w:rsidRPr="00D44AE8">
        <w:rPr>
          <w:rFonts w:ascii="Tahoma" w:hAnsi="Tahoma" w:cs="Tahoma"/>
          <w:b/>
          <w:sz w:val="24"/>
        </w:rPr>
        <w:t>2</w:t>
      </w:r>
      <w:r w:rsidRPr="00D44AE8">
        <w:rPr>
          <w:rFonts w:ascii="Tahoma" w:hAnsi="Tahoma" w:cs="Tahoma"/>
          <w:sz w:val="24"/>
        </w:rPr>
        <w:t>. pri turnusových zamestnancoch, ak denná zmena je od 6</w:t>
      </w:r>
      <w:r w:rsidR="00AC3E15">
        <w:rPr>
          <w:rFonts w:ascii="Tahoma" w:hAnsi="Tahoma" w:cs="Tahoma"/>
          <w:sz w:val="24"/>
        </w:rPr>
        <w:t>.</w:t>
      </w:r>
      <w:r w:rsidRPr="00D44AE8">
        <w:rPr>
          <w:rFonts w:ascii="Tahoma" w:hAnsi="Tahoma" w:cs="Tahoma"/>
          <w:sz w:val="24"/>
        </w:rPr>
        <w:t>00 hod. do 18</w:t>
      </w:r>
      <w:r w:rsidR="00AC3E15">
        <w:rPr>
          <w:rFonts w:ascii="Tahoma" w:hAnsi="Tahoma" w:cs="Tahoma"/>
          <w:sz w:val="24"/>
        </w:rPr>
        <w:t>.</w:t>
      </w:r>
      <w:r w:rsidRPr="00D44AE8">
        <w:rPr>
          <w:rFonts w:ascii="Tahoma" w:hAnsi="Tahoma" w:cs="Tahoma"/>
          <w:sz w:val="24"/>
        </w:rPr>
        <w:t>00 hod. a nočná zm</w:t>
      </w:r>
      <w:r w:rsidRPr="00D44AE8">
        <w:rPr>
          <w:rFonts w:ascii="Tahoma" w:hAnsi="Tahoma" w:cs="Tahoma"/>
          <w:sz w:val="24"/>
        </w:rPr>
        <w:t>e</w:t>
      </w:r>
      <w:r w:rsidRPr="00D44AE8">
        <w:rPr>
          <w:rFonts w:ascii="Tahoma" w:hAnsi="Tahoma" w:cs="Tahoma"/>
          <w:sz w:val="24"/>
        </w:rPr>
        <w:t>na od 18</w:t>
      </w:r>
      <w:r w:rsidR="00AC3E15">
        <w:rPr>
          <w:rFonts w:ascii="Tahoma" w:hAnsi="Tahoma" w:cs="Tahoma"/>
          <w:sz w:val="24"/>
        </w:rPr>
        <w:t>.</w:t>
      </w:r>
      <w:r w:rsidRPr="00D44AE8">
        <w:rPr>
          <w:rFonts w:ascii="Tahoma" w:hAnsi="Tahoma" w:cs="Tahoma"/>
          <w:sz w:val="24"/>
        </w:rPr>
        <w:t>00 do 6</w:t>
      </w:r>
      <w:r w:rsidR="00AC3E15">
        <w:rPr>
          <w:rFonts w:ascii="Tahoma" w:hAnsi="Tahoma" w:cs="Tahoma"/>
          <w:sz w:val="24"/>
        </w:rPr>
        <w:t>.</w:t>
      </w:r>
      <w:r w:rsidRPr="00D44AE8">
        <w:rPr>
          <w:rFonts w:ascii="Tahoma" w:hAnsi="Tahoma" w:cs="Tahoma"/>
          <w:sz w:val="24"/>
        </w:rPr>
        <w:t>00 hod.</w:t>
      </w:r>
    </w:p>
    <w:p w:rsidR="00D44AE8" w:rsidRPr="00D44AE8" w:rsidRDefault="00D44AE8" w:rsidP="00D44AE8">
      <w:pPr>
        <w:spacing w:line="240" w:lineRule="exact"/>
        <w:rPr>
          <w:rFonts w:ascii="Tahoma" w:hAnsi="Tahoma" w:cs="Tahoma"/>
          <w:i/>
          <w:sz w:val="24"/>
        </w:rPr>
      </w:pPr>
      <w:r w:rsidRPr="00D44AE8">
        <w:rPr>
          <w:rFonts w:ascii="Tahoma" w:hAnsi="Tahoma" w:cs="Tahoma"/>
          <w:sz w:val="24"/>
        </w:rPr>
        <w:t xml:space="preserve">    </w:t>
      </w:r>
      <w:r w:rsidRPr="00D44AE8">
        <w:rPr>
          <w:rFonts w:ascii="Tahoma" w:hAnsi="Tahoma" w:cs="Tahoma"/>
          <w:b/>
          <w:i/>
          <w:sz w:val="24"/>
        </w:rPr>
        <w:t>a)</w:t>
      </w:r>
      <w:r w:rsidRPr="00D44AE8">
        <w:rPr>
          <w:rFonts w:ascii="Tahoma" w:hAnsi="Tahoma" w:cs="Tahoma"/>
          <w:sz w:val="24"/>
        </w:rPr>
        <w:t xml:space="preserve"> </w:t>
      </w:r>
      <w:r w:rsidRPr="00D44AE8">
        <w:rPr>
          <w:rFonts w:ascii="Tahoma" w:hAnsi="Tahoma" w:cs="Tahoma"/>
          <w:i/>
          <w:sz w:val="24"/>
        </w:rPr>
        <w:t xml:space="preserve">skončil nočnú zmenu  - </w:t>
      </w:r>
      <w:r w:rsidR="003E6B15">
        <w:rPr>
          <w:rFonts w:ascii="Tahoma" w:hAnsi="Tahoma" w:cs="Tahoma"/>
          <w:i/>
          <w:sz w:val="24"/>
        </w:rPr>
        <w:t xml:space="preserve">  </w:t>
      </w:r>
      <w:r w:rsidRPr="00D44AE8">
        <w:rPr>
          <w:rFonts w:ascii="Tahoma" w:hAnsi="Tahoma" w:cs="Tahoma"/>
          <w:b/>
          <w:i/>
          <w:sz w:val="24"/>
        </w:rPr>
        <w:t>0 hod.,</w:t>
      </w:r>
    </w:p>
    <w:p w:rsidR="00D44AE8" w:rsidRPr="00D44AE8" w:rsidRDefault="00D44AE8" w:rsidP="00D44AE8">
      <w:pPr>
        <w:spacing w:line="240" w:lineRule="exact"/>
        <w:rPr>
          <w:rFonts w:ascii="Tahoma" w:hAnsi="Tahoma" w:cs="Tahoma"/>
          <w:i/>
          <w:sz w:val="24"/>
        </w:rPr>
      </w:pPr>
      <w:r w:rsidRPr="00D44AE8">
        <w:rPr>
          <w:rFonts w:ascii="Tahoma" w:hAnsi="Tahoma" w:cs="Tahoma"/>
          <w:i/>
          <w:sz w:val="24"/>
        </w:rPr>
        <w:t xml:space="preserve">    </w:t>
      </w:r>
      <w:r w:rsidRPr="00D44AE8">
        <w:rPr>
          <w:rFonts w:ascii="Tahoma" w:hAnsi="Tahoma" w:cs="Tahoma"/>
          <w:b/>
          <w:i/>
          <w:sz w:val="24"/>
        </w:rPr>
        <w:t xml:space="preserve">b) </w:t>
      </w:r>
      <w:r w:rsidRPr="00D44AE8">
        <w:rPr>
          <w:rFonts w:ascii="Tahoma" w:hAnsi="Tahoma" w:cs="Tahoma"/>
          <w:i/>
          <w:sz w:val="24"/>
        </w:rPr>
        <w:t>má dennú zmenu       -</w:t>
      </w:r>
      <w:r w:rsidRPr="00D44AE8">
        <w:rPr>
          <w:rFonts w:ascii="Tahoma" w:hAnsi="Tahoma" w:cs="Tahoma"/>
          <w:b/>
          <w:i/>
          <w:sz w:val="24"/>
        </w:rPr>
        <w:t xml:space="preserve">  6 hod</w:t>
      </w:r>
      <w:r w:rsidRPr="00D44AE8">
        <w:rPr>
          <w:rFonts w:ascii="Tahoma" w:hAnsi="Tahoma" w:cs="Tahoma"/>
          <w:i/>
          <w:sz w:val="24"/>
        </w:rPr>
        <w:t>. a ostatný pracovný čas si z</w:t>
      </w:r>
      <w:r w:rsidRPr="00D44AE8">
        <w:rPr>
          <w:rFonts w:ascii="Tahoma" w:hAnsi="Tahoma" w:cs="Tahoma"/>
          <w:i/>
          <w:sz w:val="24"/>
        </w:rPr>
        <w:t>a</w:t>
      </w:r>
      <w:r w:rsidRPr="00D44AE8">
        <w:rPr>
          <w:rFonts w:ascii="Tahoma" w:hAnsi="Tahoma" w:cs="Tahoma"/>
          <w:i/>
          <w:sz w:val="24"/>
        </w:rPr>
        <w:t>mestnanec nadpracuje,</w:t>
      </w:r>
    </w:p>
    <w:p w:rsidR="00D44AE8" w:rsidRPr="00D44AE8" w:rsidRDefault="00D44AE8" w:rsidP="00D44AE8">
      <w:pPr>
        <w:spacing w:after="240" w:line="240" w:lineRule="exact"/>
        <w:rPr>
          <w:rFonts w:ascii="Tahoma" w:hAnsi="Tahoma" w:cs="Tahoma"/>
          <w:sz w:val="24"/>
        </w:rPr>
      </w:pPr>
      <w:r w:rsidRPr="00D44AE8">
        <w:rPr>
          <w:rFonts w:ascii="Tahoma" w:hAnsi="Tahoma" w:cs="Tahoma"/>
          <w:i/>
          <w:sz w:val="24"/>
        </w:rPr>
        <w:t xml:space="preserve">   </w:t>
      </w:r>
      <w:r w:rsidRPr="00D44AE8">
        <w:rPr>
          <w:rFonts w:ascii="Tahoma" w:hAnsi="Tahoma" w:cs="Tahoma"/>
          <w:b/>
          <w:i/>
          <w:sz w:val="24"/>
        </w:rPr>
        <w:t xml:space="preserve"> c)</w:t>
      </w:r>
      <w:r w:rsidRPr="00D44AE8">
        <w:rPr>
          <w:rFonts w:ascii="Tahoma" w:hAnsi="Tahoma" w:cs="Tahoma"/>
          <w:i/>
          <w:sz w:val="24"/>
        </w:rPr>
        <w:t xml:space="preserve"> má mať nočnú zmenu - </w:t>
      </w:r>
      <w:r w:rsidRPr="00D44AE8">
        <w:rPr>
          <w:rFonts w:ascii="Tahoma" w:hAnsi="Tahoma" w:cs="Tahoma"/>
          <w:b/>
          <w:i/>
          <w:sz w:val="24"/>
        </w:rPr>
        <w:t>0 hod.</w:t>
      </w:r>
      <w:r w:rsidRPr="00D44AE8">
        <w:rPr>
          <w:rFonts w:ascii="Tahoma" w:hAnsi="Tahoma" w:cs="Tahoma"/>
          <w:i/>
          <w:sz w:val="24"/>
        </w:rPr>
        <w:t xml:space="preserve"> </w:t>
      </w:r>
    </w:p>
    <w:p w:rsidR="00D44AE8" w:rsidRPr="00D44AE8" w:rsidRDefault="00D44AE8" w:rsidP="00D44AE8">
      <w:pPr>
        <w:tabs>
          <w:tab w:val="left" w:pos="567"/>
        </w:tabs>
        <w:spacing w:line="240" w:lineRule="exact"/>
        <w:jc w:val="both"/>
        <w:rPr>
          <w:rFonts w:ascii="Tahoma" w:hAnsi="Tahoma" w:cs="Tahoma"/>
          <w:sz w:val="24"/>
        </w:rPr>
      </w:pPr>
      <w:r w:rsidRPr="00D44AE8">
        <w:rPr>
          <w:rFonts w:ascii="Tahoma" w:hAnsi="Tahoma" w:cs="Tahoma"/>
          <w:sz w:val="24"/>
        </w:rPr>
        <w:t xml:space="preserve">        </w:t>
      </w:r>
      <w:r w:rsidRPr="00D44AE8">
        <w:rPr>
          <w:rFonts w:ascii="Tahoma" w:hAnsi="Tahoma" w:cs="Tahoma"/>
          <w:b/>
          <w:sz w:val="24"/>
        </w:rPr>
        <w:t>4.</w:t>
      </w:r>
      <w:r w:rsidRPr="00D44AE8">
        <w:rPr>
          <w:rFonts w:ascii="Tahoma" w:hAnsi="Tahoma" w:cs="Tahoma"/>
          <w:sz w:val="24"/>
        </w:rPr>
        <w:t xml:space="preserve"> Účasť na </w:t>
      </w:r>
      <w:r w:rsidRPr="00D44AE8">
        <w:rPr>
          <w:rFonts w:ascii="Tahoma" w:hAnsi="Tahoma" w:cs="Tahoma"/>
          <w:b/>
          <w:i/>
          <w:sz w:val="24"/>
        </w:rPr>
        <w:t>kolektívnom vyjednávaní</w:t>
      </w:r>
      <w:r w:rsidRPr="00D44AE8">
        <w:rPr>
          <w:rFonts w:ascii="Tahoma" w:hAnsi="Tahoma" w:cs="Tahoma"/>
          <w:sz w:val="24"/>
        </w:rPr>
        <w:t xml:space="preserve"> sa považuje za činnosť definovanú v § 240 ods. 1 ZP. Zamestnávateľ poskytne </w:t>
      </w:r>
      <w:r w:rsidRPr="00D44AE8">
        <w:rPr>
          <w:rFonts w:ascii="Tahoma" w:hAnsi="Tahoma" w:cs="Tahoma"/>
          <w:b/>
          <w:i/>
          <w:sz w:val="24"/>
        </w:rPr>
        <w:t>pracovné voľno, ktoré bude považovať za výkon</w:t>
      </w:r>
      <w:r w:rsidRPr="00D44AE8">
        <w:rPr>
          <w:rFonts w:ascii="Tahoma" w:hAnsi="Tahoma" w:cs="Tahoma"/>
          <w:sz w:val="24"/>
        </w:rPr>
        <w:t xml:space="preserve"> </w:t>
      </w:r>
      <w:r w:rsidRPr="00D44AE8">
        <w:rPr>
          <w:rFonts w:ascii="Tahoma" w:hAnsi="Tahoma" w:cs="Tahoma"/>
          <w:b/>
          <w:i/>
          <w:sz w:val="24"/>
        </w:rPr>
        <w:t xml:space="preserve">práce, za ktorý patrí zamestnancovi mzda  </w:t>
      </w:r>
      <w:r w:rsidRPr="00D44AE8">
        <w:rPr>
          <w:rFonts w:ascii="Tahoma" w:hAnsi="Tahoma" w:cs="Tahoma"/>
          <w:sz w:val="24"/>
          <w:u w:val="single"/>
        </w:rPr>
        <w:t>jednému</w:t>
      </w:r>
      <w:r w:rsidRPr="00D44AE8">
        <w:rPr>
          <w:rFonts w:ascii="Tahoma" w:hAnsi="Tahoma" w:cs="Tahoma"/>
          <w:sz w:val="24"/>
        </w:rPr>
        <w:t xml:space="preserve"> zástupcovi z každej odborovej org</w:t>
      </w:r>
      <w:r w:rsidRPr="00D44AE8">
        <w:rPr>
          <w:rFonts w:ascii="Tahoma" w:hAnsi="Tahoma" w:cs="Tahoma"/>
          <w:sz w:val="24"/>
        </w:rPr>
        <w:t>a</w:t>
      </w:r>
      <w:r w:rsidRPr="00D44AE8">
        <w:rPr>
          <w:rFonts w:ascii="Tahoma" w:hAnsi="Tahoma" w:cs="Tahoma"/>
          <w:sz w:val="24"/>
        </w:rPr>
        <w:t xml:space="preserve">nizácie (likvidované na MzD 1006).  Pracovné voľno </w:t>
      </w:r>
      <w:r w:rsidRPr="00D44AE8">
        <w:rPr>
          <w:rFonts w:ascii="Tahoma" w:hAnsi="Tahoma" w:cs="Tahoma"/>
          <w:b/>
          <w:sz w:val="24"/>
        </w:rPr>
        <w:t>na nevyhnutne potrebný čas</w:t>
      </w:r>
      <w:r w:rsidRPr="00D44AE8">
        <w:rPr>
          <w:rFonts w:ascii="Tahoma" w:hAnsi="Tahoma" w:cs="Tahoma"/>
          <w:sz w:val="24"/>
        </w:rPr>
        <w:t xml:space="preserve">  sa poskytne na základe predloženého potvrdenia o účasti na kolektívnom vyjednávaní, ktoré vydáva Odbor riadenia ľu</w:t>
      </w:r>
      <w:r w:rsidRPr="00D44AE8">
        <w:rPr>
          <w:rFonts w:ascii="Tahoma" w:hAnsi="Tahoma" w:cs="Tahoma"/>
          <w:sz w:val="24"/>
        </w:rPr>
        <w:t>d</w:t>
      </w:r>
      <w:r w:rsidRPr="00D44AE8">
        <w:rPr>
          <w:rFonts w:ascii="Tahoma" w:hAnsi="Tahoma" w:cs="Tahoma"/>
          <w:sz w:val="24"/>
        </w:rPr>
        <w:t>ských zdrojov GR ŽSR.</w:t>
      </w:r>
    </w:p>
    <w:p w:rsidR="00D44AE8" w:rsidRPr="00D44AE8" w:rsidRDefault="00D44AE8" w:rsidP="00D44AE8">
      <w:pPr>
        <w:tabs>
          <w:tab w:val="left" w:pos="567"/>
        </w:tabs>
        <w:spacing w:before="120" w:line="240" w:lineRule="exact"/>
        <w:jc w:val="both"/>
        <w:rPr>
          <w:rFonts w:ascii="Tahoma" w:hAnsi="Tahoma" w:cs="Tahoma"/>
          <w:sz w:val="24"/>
        </w:rPr>
      </w:pPr>
      <w:r w:rsidRPr="00D44AE8">
        <w:rPr>
          <w:rFonts w:ascii="Tahoma" w:hAnsi="Tahoma" w:cs="Tahoma"/>
          <w:sz w:val="24"/>
        </w:rPr>
        <w:t xml:space="preserve">        </w:t>
      </w:r>
      <w:r w:rsidRPr="00D44AE8">
        <w:rPr>
          <w:rFonts w:ascii="Tahoma" w:hAnsi="Tahoma" w:cs="Tahoma"/>
          <w:b/>
          <w:sz w:val="24"/>
        </w:rPr>
        <w:t>5.</w:t>
      </w:r>
      <w:r w:rsidRPr="00D44AE8">
        <w:rPr>
          <w:rFonts w:ascii="Tahoma" w:hAnsi="Tahoma" w:cs="Tahoma"/>
          <w:sz w:val="24"/>
        </w:rPr>
        <w:t xml:space="preserve"> GR ŽSR, cestou O 510, rozhodne o poskytnutí </w:t>
      </w:r>
      <w:r w:rsidRPr="00D44AE8">
        <w:rPr>
          <w:rFonts w:ascii="Tahoma" w:hAnsi="Tahoma" w:cs="Tahoma"/>
          <w:b/>
          <w:i/>
          <w:sz w:val="24"/>
        </w:rPr>
        <w:t>praco</w:t>
      </w:r>
      <w:r w:rsidRPr="00D44AE8">
        <w:rPr>
          <w:rFonts w:ascii="Tahoma" w:hAnsi="Tahoma" w:cs="Tahoma"/>
          <w:b/>
          <w:i/>
          <w:sz w:val="24"/>
        </w:rPr>
        <w:t>v</w:t>
      </w:r>
      <w:r w:rsidRPr="00D44AE8">
        <w:rPr>
          <w:rFonts w:ascii="Tahoma" w:hAnsi="Tahoma" w:cs="Tahoma"/>
          <w:b/>
          <w:i/>
          <w:sz w:val="24"/>
        </w:rPr>
        <w:t>ného voľna</w:t>
      </w:r>
      <w:r w:rsidRPr="00D44AE8">
        <w:rPr>
          <w:rFonts w:ascii="Tahoma" w:hAnsi="Tahoma" w:cs="Tahoma"/>
          <w:sz w:val="24"/>
        </w:rPr>
        <w:t xml:space="preserve">  v zmysle § 240 ods. 1 ZP, </w:t>
      </w:r>
      <w:r w:rsidRPr="00D44AE8">
        <w:rPr>
          <w:rFonts w:ascii="Tahoma" w:hAnsi="Tahoma" w:cs="Tahoma"/>
          <w:b/>
          <w:i/>
          <w:sz w:val="24"/>
        </w:rPr>
        <w:t>ktoré sa považuje  za výkon práce</w:t>
      </w:r>
      <w:r w:rsidRPr="00D44AE8">
        <w:rPr>
          <w:rFonts w:ascii="Tahoma" w:hAnsi="Tahoma" w:cs="Tahoma"/>
          <w:sz w:val="24"/>
        </w:rPr>
        <w:t xml:space="preserve">, za ktorý zamestnancovi </w:t>
      </w:r>
      <w:r w:rsidRPr="00D44AE8">
        <w:rPr>
          <w:rFonts w:ascii="Tahoma" w:hAnsi="Tahoma" w:cs="Tahoma"/>
          <w:b/>
          <w:i/>
          <w:sz w:val="24"/>
        </w:rPr>
        <w:t>patrí mzda</w:t>
      </w:r>
      <w:r w:rsidRPr="00D44AE8">
        <w:rPr>
          <w:rFonts w:ascii="Tahoma" w:hAnsi="Tahoma" w:cs="Tahoma"/>
          <w:sz w:val="24"/>
        </w:rPr>
        <w:t>, ak ide o či</w:t>
      </w:r>
      <w:r w:rsidRPr="00D44AE8">
        <w:rPr>
          <w:rFonts w:ascii="Tahoma" w:hAnsi="Tahoma" w:cs="Tahoma"/>
          <w:sz w:val="24"/>
        </w:rPr>
        <w:t>n</w:t>
      </w:r>
      <w:r w:rsidRPr="00D44AE8">
        <w:rPr>
          <w:rFonts w:ascii="Tahoma" w:hAnsi="Tahoma" w:cs="Tahoma"/>
          <w:sz w:val="24"/>
        </w:rPr>
        <w:t>nosť, ktorá bezprostredne súvisí s plnením úloh ŽSR a ktorý zabezpečuje vrcholový orgán odborovej organiz</w:t>
      </w:r>
      <w:r w:rsidRPr="00D44AE8">
        <w:rPr>
          <w:rFonts w:ascii="Tahoma" w:hAnsi="Tahoma" w:cs="Tahoma"/>
          <w:sz w:val="24"/>
        </w:rPr>
        <w:t>á</w:t>
      </w:r>
      <w:r w:rsidRPr="00D44AE8">
        <w:rPr>
          <w:rFonts w:ascii="Tahoma" w:hAnsi="Tahoma" w:cs="Tahoma"/>
          <w:sz w:val="24"/>
        </w:rPr>
        <w:t xml:space="preserve">cie (likvidované na MzD 1006). Pracovné voľno </w:t>
      </w:r>
      <w:r w:rsidRPr="00D44AE8">
        <w:rPr>
          <w:rFonts w:ascii="Tahoma" w:hAnsi="Tahoma" w:cs="Tahoma"/>
          <w:b/>
          <w:sz w:val="24"/>
        </w:rPr>
        <w:t>na nevyhnutne</w:t>
      </w:r>
      <w:r w:rsidRPr="00D44AE8">
        <w:rPr>
          <w:rFonts w:ascii="Tahoma" w:hAnsi="Tahoma" w:cs="Tahoma"/>
          <w:sz w:val="24"/>
        </w:rPr>
        <w:t xml:space="preserve"> </w:t>
      </w:r>
      <w:r w:rsidRPr="00D44AE8">
        <w:rPr>
          <w:rFonts w:ascii="Tahoma" w:hAnsi="Tahoma" w:cs="Tahoma"/>
          <w:b/>
          <w:sz w:val="24"/>
        </w:rPr>
        <w:t>potrebný čas</w:t>
      </w:r>
      <w:r w:rsidRPr="00D44AE8">
        <w:rPr>
          <w:rFonts w:ascii="Tahoma" w:hAnsi="Tahoma" w:cs="Tahoma"/>
          <w:sz w:val="24"/>
        </w:rPr>
        <w:t xml:space="preserve"> sa poskytne na základe pre</w:t>
      </w:r>
      <w:r w:rsidRPr="00D44AE8">
        <w:rPr>
          <w:rFonts w:ascii="Tahoma" w:hAnsi="Tahoma" w:cs="Tahoma"/>
          <w:sz w:val="24"/>
        </w:rPr>
        <w:t>d</w:t>
      </w:r>
      <w:r w:rsidRPr="00D44AE8">
        <w:rPr>
          <w:rFonts w:ascii="Tahoma" w:hAnsi="Tahoma" w:cs="Tahoma"/>
          <w:sz w:val="24"/>
        </w:rPr>
        <w:t>loženej pozvánky a potvrdenia o účasti.</w:t>
      </w:r>
      <w:r w:rsidRPr="00D44AE8">
        <w:rPr>
          <w:rFonts w:ascii="Tahoma" w:hAnsi="Tahoma" w:cs="Tahoma"/>
          <w:sz w:val="24"/>
        </w:rPr>
        <w:tab/>
      </w:r>
    </w:p>
    <w:p w:rsidR="00D44AE8" w:rsidRPr="00D44AE8" w:rsidRDefault="00D44AE8" w:rsidP="00D44AE8">
      <w:pPr>
        <w:tabs>
          <w:tab w:val="left" w:pos="567"/>
        </w:tabs>
        <w:spacing w:before="120" w:line="240" w:lineRule="exact"/>
        <w:ind w:right="45"/>
        <w:jc w:val="both"/>
        <w:rPr>
          <w:rFonts w:ascii="Tahoma" w:hAnsi="Tahoma" w:cs="Tahoma"/>
          <w:sz w:val="24"/>
          <w:szCs w:val="24"/>
        </w:rPr>
      </w:pPr>
      <w:r w:rsidRPr="00D44AE8">
        <w:rPr>
          <w:rFonts w:ascii="Tahoma" w:hAnsi="Tahoma" w:cs="Tahoma"/>
          <w:sz w:val="24"/>
        </w:rPr>
        <w:tab/>
      </w:r>
      <w:r w:rsidRPr="00D44AE8">
        <w:rPr>
          <w:rFonts w:ascii="Tahoma" w:hAnsi="Tahoma" w:cs="Tahoma"/>
          <w:b/>
          <w:sz w:val="24"/>
          <w:szCs w:val="24"/>
        </w:rPr>
        <w:t>6.</w:t>
      </w:r>
      <w:r w:rsidRPr="00D44AE8">
        <w:rPr>
          <w:rFonts w:ascii="Tahoma" w:hAnsi="Tahoma" w:cs="Tahoma"/>
          <w:sz w:val="24"/>
          <w:szCs w:val="24"/>
        </w:rPr>
        <w:t xml:space="preserve"> Ak sa uskutoční zasadnutie za účasti zástupcov zamestnancov, ktoré zvoláva zamestnáv</w:t>
      </w:r>
      <w:r w:rsidRPr="00D44AE8">
        <w:rPr>
          <w:rFonts w:ascii="Tahoma" w:hAnsi="Tahoma" w:cs="Tahoma"/>
          <w:sz w:val="24"/>
          <w:szCs w:val="24"/>
        </w:rPr>
        <w:t>a</w:t>
      </w:r>
      <w:r w:rsidRPr="00D44AE8">
        <w:rPr>
          <w:rFonts w:ascii="Tahoma" w:hAnsi="Tahoma" w:cs="Tahoma"/>
          <w:sz w:val="24"/>
          <w:szCs w:val="24"/>
        </w:rPr>
        <w:t>teľ (riaditeľ VOJ) za účelom prerokovania hospodárskych výsledkov (vyhodnotenie KZ ŽSR, Pr</w:t>
      </w:r>
      <w:r w:rsidRPr="00D44AE8">
        <w:rPr>
          <w:rFonts w:ascii="Tahoma" w:hAnsi="Tahoma" w:cs="Tahoma"/>
          <w:sz w:val="24"/>
          <w:szCs w:val="24"/>
        </w:rPr>
        <w:t>é</w:t>
      </w:r>
      <w:r w:rsidRPr="00D44AE8">
        <w:rPr>
          <w:rFonts w:ascii="Tahoma" w:hAnsi="Tahoma" w:cs="Tahoma"/>
          <w:sz w:val="24"/>
          <w:szCs w:val="24"/>
        </w:rPr>
        <w:t xml:space="preserve">miový poriadok a pod.), poskytne zamestnávateľ členom </w:t>
      </w:r>
      <w:r w:rsidRPr="00D44AE8">
        <w:rPr>
          <w:rFonts w:ascii="Tahoma" w:hAnsi="Tahoma" w:cs="Tahoma"/>
          <w:sz w:val="24"/>
          <w:szCs w:val="24"/>
        </w:rPr>
        <w:lastRenderedPageBreak/>
        <w:t xml:space="preserve">odborovej organizácie  </w:t>
      </w:r>
      <w:r w:rsidRPr="00D44AE8">
        <w:rPr>
          <w:rFonts w:ascii="Tahoma" w:hAnsi="Tahoma" w:cs="Tahoma"/>
          <w:b/>
          <w:i/>
          <w:sz w:val="24"/>
          <w:szCs w:val="24"/>
        </w:rPr>
        <w:t>pracovné voľno</w:t>
      </w:r>
      <w:r w:rsidRPr="00D44AE8">
        <w:rPr>
          <w:rFonts w:ascii="Tahoma" w:hAnsi="Tahoma" w:cs="Tahoma"/>
          <w:b/>
          <w:sz w:val="24"/>
          <w:szCs w:val="24"/>
        </w:rPr>
        <w:t xml:space="preserve"> </w:t>
      </w:r>
      <w:r w:rsidRPr="00D44AE8">
        <w:rPr>
          <w:rFonts w:ascii="Tahoma" w:hAnsi="Tahoma" w:cs="Tahoma"/>
          <w:b/>
          <w:i/>
          <w:sz w:val="24"/>
          <w:szCs w:val="24"/>
        </w:rPr>
        <w:t xml:space="preserve">na nevyhnutne potrebný čas, ktoré bude považovať za výkon práce, za ktorý patrí mzda </w:t>
      </w:r>
      <w:r w:rsidRPr="00D44AE8">
        <w:rPr>
          <w:rFonts w:ascii="Tahoma" w:hAnsi="Tahoma" w:cs="Tahoma"/>
          <w:sz w:val="24"/>
          <w:szCs w:val="24"/>
        </w:rPr>
        <w:t>(likv</w:t>
      </w:r>
      <w:r w:rsidRPr="00D44AE8">
        <w:rPr>
          <w:rFonts w:ascii="Tahoma" w:hAnsi="Tahoma" w:cs="Tahoma"/>
          <w:sz w:val="24"/>
          <w:szCs w:val="24"/>
        </w:rPr>
        <w:t>i</w:t>
      </w:r>
      <w:r w:rsidRPr="00D44AE8">
        <w:rPr>
          <w:rFonts w:ascii="Tahoma" w:hAnsi="Tahoma" w:cs="Tahoma"/>
          <w:sz w:val="24"/>
          <w:szCs w:val="24"/>
        </w:rPr>
        <w:t>dované na MzD 1005)</w:t>
      </w:r>
      <w:r w:rsidRPr="00D44AE8">
        <w:rPr>
          <w:rFonts w:ascii="Tahoma" w:hAnsi="Tahoma" w:cs="Tahoma"/>
          <w:b/>
          <w:i/>
          <w:sz w:val="24"/>
          <w:szCs w:val="24"/>
        </w:rPr>
        <w:t>.</w:t>
      </w:r>
    </w:p>
    <w:p w:rsidR="00D44AE8" w:rsidRPr="00D44AE8" w:rsidRDefault="00D44AE8" w:rsidP="00AC3E15">
      <w:pPr>
        <w:pStyle w:val="Zarkazkladnhotextu3"/>
        <w:tabs>
          <w:tab w:val="left" w:pos="567"/>
        </w:tabs>
        <w:overflowPunct w:val="0"/>
        <w:autoSpaceDE w:val="0"/>
        <w:autoSpaceDN w:val="0"/>
        <w:adjustRightInd w:val="0"/>
        <w:spacing w:before="80" w:after="0" w:line="240" w:lineRule="exact"/>
        <w:ind w:left="0" w:right="45"/>
        <w:jc w:val="both"/>
        <w:textAlignment w:val="baseline"/>
        <w:rPr>
          <w:rFonts w:ascii="Tahoma" w:hAnsi="Tahoma" w:cs="Tahoma"/>
          <w:sz w:val="24"/>
          <w:szCs w:val="20"/>
          <w:lang w:eastAsia="cs-CZ"/>
        </w:rPr>
      </w:pPr>
      <w:r w:rsidRPr="00D44AE8">
        <w:rPr>
          <w:rFonts w:ascii="Tahoma" w:hAnsi="Tahoma" w:cs="Tahoma"/>
          <w:sz w:val="24"/>
          <w:szCs w:val="20"/>
          <w:lang w:eastAsia="cs-CZ"/>
        </w:rPr>
        <w:t xml:space="preserve">        </w:t>
      </w:r>
      <w:r w:rsidRPr="00D44AE8">
        <w:rPr>
          <w:rFonts w:ascii="Tahoma" w:hAnsi="Tahoma" w:cs="Tahoma"/>
          <w:b/>
          <w:sz w:val="24"/>
          <w:szCs w:val="20"/>
          <w:lang w:eastAsia="cs-CZ"/>
        </w:rPr>
        <w:t>7.</w:t>
      </w:r>
      <w:r w:rsidRPr="00D44AE8">
        <w:rPr>
          <w:rFonts w:ascii="Tahoma" w:hAnsi="Tahoma" w:cs="Tahoma"/>
          <w:sz w:val="24"/>
          <w:szCs w:val="20"/>
          <w:lang w:eastAsia="cs-CZ"/>
        </w:rPr>
        <w:t xml:space="preserve"> Ak sa uskutoční zasadnutie, ktoré zvoláva odborový o</w:t>
      </w:r>
      <w:r w:rsidRPr="00D44AE8">
        <w:rPr>
          <w:rFonts w:ascii="Tahoma" w:hAnsi="Tahoma" w:cs="Tahoma"/>
          <w:sz w:val="24"/>
          <w:szCs w:val="20"/>
          <w:lang w:eastAsia="cs-CZ"/>
        </w:rPr>
        <w:t>r</w:t>
      </w:r>
      <w:r w:rsidRPr="00D44AE8">
        <w:rPr>
          <w:rFonts w:ascii="Tahoma" w:hAnsi="Tahoma" w:cs="Tahoma"/>
          <w:sz w:val="24"/>
          <w:szCs w:val="20"/>
          <w:lang w:eastAsia="cs-CZ"/>
        </w:rPr>
        <w:t xml:space="preserve">gán a na ktoré sú prizvaní  vedúci zamestnanci ŽSR (ktorí napr. hodnotia priebežné  plnenie kolektívnej zmluvy  atď.), poskytne zamestnávateľ zástupcom zamestnancov  </w:t>
      </w:r>
      <w:r w:rsidRPr="00D44AE8">
        <w:rPr>
          <w:rFonts w:ascii="Tahoma" w:hAnsi="Tahoma" w:cs="Tahoma"/>
          <w:b/>
          <w:i/>
          <w:sz w:val="24"/>
          <w:szCs w:val="20"/>
          <w:lang w:eastAsia="cs-CZ"/>
        </w:rPr>
        <w:t>pracovné voľno</w:t>
      </w:r>
      <w:r w:rsidRPr="00D44AE8">
        <w:rPr>
          <w:rFonts w:ascii="Tahoma" w:hAnsi="Tahoma" w:cs="Tahoma"/>
          <w:b/>
          <w:sz w:val="24"/>
          <w:szCs w:val="20"/>
          <w:lang w:eastAsia="cs-CZ"/>
        </w:rPr>
        <w:t xml:space="preserve"> </w:t>
      </w:r>
      <w:r w:rsidRPr="00D44AE8">
        <w:rPr>
          <w:rFonts w:ascii="Tahoma" w:hAnsi="Tahoma" w:cs="Tahoma"/>
          <w:b/>
          <w:i/>
          <w:sz w:val="24"/>
          <w:szCs w:val="20"/>
          <w:lang w:eastAsia="cs-CZ"/>
        </w:rPr>
        <w:t xml:space="preserve">na nevyhnutne potrebný čas </w:t>
      </w:r>
      <w:r w:rsidRPr="00D44AE8">
        <w:rPr>
          <w:rFonts w:ascii="Tahoma" w:hAnsi="Tahoma" w:cs="Tahoma"/>
          <w:b/>
          <w:bCs/>
          <w:i/>
          <w:sz w:val="24"/>
          <w:szCs w:val="20"/>
          <w:lang w:eastAsia="cs-CZ"/>
        </w:rPr>
        <w:t>bez poskytnutia náhr</w:t>
      </w:r>
      <w:r w:rsidRPr="00D44AE8">
        <w:rPr>
          <w:rFonts w:ascii="Tahoma" w:hAnsi="Tahoma" w:cs="Tahoma"/>
          <w:b/>
          <w:bCs/>
          <w:i/>
          <w:sz w:val="24"/>
          <w:szCs w:val="20"/>
          <w:lang w:eastAsia="cs-CZ"/>
        </w:rPr>
        <w:t>a</w:t>
      </w:r>
      <w:r w:rsidRPr="00D44AE8">
        <w:rPr>
          <w:rFonts w:ascii="Tahoma" w:hAnsi="Tahoma" w:cs="Tahoma"/>
          <w:b/>
          <w:bCs/>
          <w:i/>
          <w:sz w:val="24"/>
          <w:szCs w:val="20"/>
          <w:lang w:eastAsia="cs-CZ"/>
        </w:rPr>
        <w:t>dy mzdy</w:t>
      </w:r>
      <w:r w:rsidRPr="00D44AE8">
        <w:rPr>
          <w:rFonts w:ascii="Tahoma" w:hAnsi="Tahoma" w:cs="Tahoma"/>
          <w:bCs/>
          <w:sz w:val="24"/>
          <w:szCs w:val="20"/>
          <w:lang w:eastAsia="cs-CZ"/>
        </w:rPr>
        <w:t xml:space="preserve"> v súlade s § 136 ods. 1 ZP.</w:t>
      </w:r>
    </w:p>
    <w:p w:rsidR="00D44AE8" w:rsidRPr="00D44AE8" w:rsidRDefault="00D44AE8" w:rsidP="00D44AE8">
      <w:pPr>
        <w:pStyle w:val="Zarkazkladnhotextu3"/>
        <w:overflowPunct w:val="0"/>
        <w:autoSpaceDE w:val="0"/>
        <w:autoSpaceDN w:val="0"/>
        <w:adjustRightInd w:val="0"/>
        <w:spacing w:before="120" w:after="0" w:line="240" w:lineRule="exact"/>
        <w:ind w:left="0" w:firstLine="567"/>
        <w:jc w:val="both"/>
        <w:textAlignment w:val="baseline"/>
        <w:rPr>
          <w:rFonts w:ascii="Tahoma" w:hAnsi="Tahoma" w:cs="Tahoma"/>
          <w:sz w:val="24"/>
          <w:szCs w:val="20"/>
          <w:lang w:eastAsia="cs-CZ"/>
        </w:rPr>
      </w:pPr>
      <w:r w:rsidRPr="00D44AE8">
        <w:rPr>
          <w:rFonts w:ascii="Tahoma" w:hAnsi="Tahoma" w:cs="Tahoma"/>
          <w:sz w:val="24"/>
          <w:szCs w:val="20"/>
          <w:lang w:eastAsia="cs-CZ"/>
        </w:rPr>
        <w:t xml:space="preserve">Zástupcovia zamestnancov sú vždy povinní predložiť doklad o existencii prekážky v práci (potvrdenie o účasti) a dobu jej trvania. </w:t>
      </w:r>
    </w:p>
    <w:p w:rsidR="00D44AE8" w:rsidRPr="00D44AE8" w:rsidRDefault="00D44AE8" w:rsidP="00FF6439">
      <w:pPr>
        <w:pStyle w:val="Zarkazkladnhotextu3"/>
        <w:overflowPunct w:val="0"/>
        <w:autoSpaceDE w:val="0"/>
        <w:autoSpaceDN w:val="0"/>
        <w:adjustRightInd w:val="0"/>
        <w:spacing w:before="120" w:after="0" w:line="240" w:lineRule="exact"/>
        <w:ind w:left="0" w:firstLine="567"/>
        <w:jc w:val="both"/>
        <w:textAlignment w:val="baseline"/>
        <w:rPr>
          <w:rFonts w:ascii="Tahoma" w:hAnsi="Tahoma" w:cs="Tahoma"/>
          <w:sz w:val="24"/>
          <w:szCs w:val="20"/>
          <w:lang w:eastAsia="cs-CZ"/>
        </w:rPr>
      </w:pPr>
      <w:r w:rsidRPr="00D44AE8">
        <w:rPr>
          <w:rFonts w:ascii="Tahoma" w:hAnsi="Tahoma" w:cs="Tahoma"/>
          <w:sz w:val="24"/>
          <w:szCs w:val="20"/>
          <w:lang w:eastAsia="cs-CZ"/>
        </w:rPr>
        <w:t>ŽSR neposkytujú zástupcom zamestnancov  pri uvoľnení na odbo</w:t>
      </w:r>
      <w:r w:rsidRPr="00D44AE8">
        <w:rPr>
          <w:rFonts w:ascii="Tahoma" w:hAnsi="Tahoma" w:cs="Tahoma"/>
          <w:sz w:val="24"/>
          <w:szCs w:val="20"/>
          <w:lang w:eastAsia="cs-CZ"/>
        </w:rPr>
        <w:softHyphen/>
        <w:t>rovú činnosť, vrátane kolektívneho vyjednávania cestovné n</w:t>
      </w:r>
      <w:r w:rsidRPr="00D44AE8">
        <w:rPr>
          <w:rFonts w:ascii="Tahoma" w:hAnsi="Tahoma" w:cs="Tahoma"/>
          <w:sz w:val="24"/>
          <w:szCs w:val="20"/>
          <w:lang w:eastAsia="cs-CZ"/>
        </w:rPr>
        <w:t>á</w:t>
      </w:r>
      <w:r w:rsidRPr="00D44AE8">
        <w:rPr>
          <w:rFonts w:ascii="Tahoma" w:hAnsi="Tahoma" w:cs="Tahoma"/>
          <w:sz w:val="24"/>
          <w:szCs w:val="20"/>
          <w:lang w:eastAsia="cs-CZ"/>
        </w:rPr>
        <w:t>hrady.</w:t>
      </w:r>
    </w:p>
    <w:p w:rsidR="00D44AE8" w:rsidRPr="00FF6439" w:rsidRDefault="00D44AE8" w:rsidP="00AC3E15">
      <w:pPr>
        <w:pStyle w:val="Zarkazkladnhotextu3"/>
        <w:tabs>
          <w:tab w:val="left" w:pos="567"/>
        </w:tabs>
        <w:overflowPunct w:val="0"/>
        <w:autoSpaceDE w:val="0"/>
        <w:autoSpaceDN w:val="0"/>
        <w:adjustRightInd w:val="0"/>
        <w:spacing w:before="360" w:after="200" w:line="240" w:lineRule="exact"/>
        <w:ind w:left="0"/>
        <w:jc w:val="both"/>
        <w:textAlignment w:val="baseline"/>
        <w:rPr>
          <w:rFonts w:ascii="Tahoma" w:hAnsi="Tahoma" w:cs="Tahoma"/>
          <w:i/>
          <w:sz w:val="28"/>
          <w:szCs w:val="28"/>
          <w:lang w:eastAsia="cs-CZ"/>
        </w:rPr>
      </w:pPr>
      <w:r w:rsidRPr="00FF6439">
        <w:rPr>
          <w:rFonts w:ascii="Tahoma" w:hAnsi="Tahoma" w:cs="Tahoma"/>
          <w:i/>
          <w:sz w:val="28"/>
          <w:szCs w:val="28"/>
          <w:lang w:eastAsia="cs-CZ"/>
        </w:rPr>
        <w:t xml:space="preserve">k písm. c) </w:t>
      </w:r>
      <w:r w:rsidRPr="00FF6439">
        <w:rPr>
          <w:rFonts w:ascii="Tahoma" w:hAnsi="Tahoma" w:cs="Tahoma"/>
          <w:b/>
          <w:i/>
          <w:sz w:val="28"/>
          <w:szCs w:val="28"/>
          <w:lang w:eastAsia="cs-CZ"/>
        </w:rPr>
        <w:t>Účasť zástupcov zamestnancov na vzd</w:t>
      </w:r>
      <w:r w:rsidRPr="00FF6439">
        <w:rPr>
          <w:rFonts w:ascii="Tahoma" w:hAnsi="Tahoma" w:cs="Tahoma"/>
          <w:b/>
          <w:i/>
          <w:sz w:val="28"/>
          <w:szCs w:val="28"/>
          <w:lang w:eastAsia="cs-CZ"/>
        </w:rPr>
        <w:t>e</w:t>
      </w:r>
      <w:r w:rsidRPr="00FF6439">
        <w:rPr>
          <w:rFonts w:ascii="Tahoma" w:hAnsi="Tahoma" w:cs="Tahoma"/>
          <w:b/>
          <w:i/>
          <w:sz w:val="28"/>
          <w:szCs w:val="28"/>
          <w:lang w:eastAsia="cs-CZ"/>
        </w:rPr>
        <w:t>lávaní</w:t>
      </w:r>
      <w:r w:rsidRPr="00FF6439">
        <w:rPr>
          <w:rFonts w:ascii="Tahoma" w:hAnsi="Tahoma" w:cs="Tahoma"/>
          <w:i/>
          <w:sz w:val="28"/>
          <w:szCs w:val="28"/>
          <w:lang w:eastAsia="cs-CZ"/>
        </w:rPr>
        <w:t xml:space="preserve"> </w:t>
      </w:r>
    </w:p>
    <w:p w:rsidR="00D44AE8" w:rsidRPr="00D44AE8" w:rsidRDefault="00D44AE8" w:rsidP="00D44AE8">
      <w:pPr>
        <w:pStyle w:val="Zarkazkladnhotextu3"/>
        <w:overflowPunct w:val="0"/>
        <w:autoSpaceDE w:val="0"/>
        <w:autoSpaceDN w:val="0"/>
        <w:adjustRightInd w:val="0"/>
        <w:spacing w:before="120" w:after="0" w:line="240" w:lineRule="exact"/>
        <w:ind w:left="0" w:firstLine="567"/>
        <w:jc w:val="both"/>
        <w:textAlignment w:val="baseline"/>
        <w:rPr>
          <w:rFonts w:ascii="Tahoma" w:hAnsi="Tahoma" w:cs="Tahoma"/>
          <w:sz w:val="24"/>
          <w:szCs w:val="20"/>
          <w:lang w:eastAsia="cs-CZ"/>
        </w:rPr>
      </w:pPr>
      <w:r w:rsidRPr="00D44AE8">
        <w:rPr>
          <w:rFonts w:ascii="Tahoma" w:hAnsi="Tahoma" w:cs="Tahoma"/>
          <w:sz w:val="24"/>
          <w:szCs w:val="20"/>
          <w:lang w:eastAsia="cs-CZ"/>
        </w:rPr>
        <w:t>Účasť zástupcov zamestnancov na vzdelávaní, ktoré zabezpečuje odborová organizácia, sa posudzuje v zmysle § 137 ZP ako iný úkon vo všeobecnom záujme. V  súlade s § 138 ZP zamestnávateľ poskytne zamestnancovi pracovné voľno na n</w:t>
      </w:r>
      <w:r w:rsidRPr="00D44AE8">
        <w:rPr>
          <w:rFonts w:ascii="Tahoma" w:hAnsi="Tahoma" w:cs="Tahoma"/>
          <w:sz w:val="24"/>
          <w:szCs w:val="20"/>
          <w:lang w:eastAsia="cs-CZ"/>
        </w:rPr>
        <w:t>e</w:t>
      </w:r>
      <w:r w:rsidRPr="00D44AE8">
        <w:rPr>
          <w:rFonts w:ascii="Tahoma" w:hAnsi="Tahoma" w:cs="Tahoma"/>
          <w:sz w:val="24"/>
          <w:szCs w:val="20"/>
          <w:lang w:eastAsia="cs-CZ"/>
        </w:rPr>
        <w:t>vyhnutne potrebný čas s náhradou mzdy v sume jeho priemerného záro</w:t>
      </w:r>
      <w:r w:rsidRPr="00D44AE8">
        <w:rPr>
          <w:rFonts w:ascii="Tahoma" w:hAnsi="Tahoma" w:cs="Tahoma"/>
          <w:sz w:val="24"/>
          <w:szCs w:val="20"/>
          <w:lang w:eastAsia="cs-CZ"/>
        </w:rPr>
        <w:t>b</w:t>
      </w:r>
      <w:r w:rsidRPr="00D44AE8">
        <w:rPr>
          <w:rFonts w:ascii="Tahoma" w:hAnsi="Tahoma" w:cs="Tahoma"/>
          <w:sz w:val="24"/>
          <w:szCs w:val="20"/>
          <w:lang w:eastAsia="cs-CZ"/>
        </w:rPr>
        <w:t xml:space="preserve">ku (likvidované na MzD 3210). </w:t>
      </w:r>
    </w:p>
    <w:p w:rsidR="00D44AE8" w:rsidRPr="00D44AE8" w:rsidRDefault="00D44AE8" w:rsidP="00D44AE8">
      <w:pPr>
        <w:pStyle w:val="Zarkazkladnhotextu3"/>
        <w:overflowPunct w:val="0"/>
        <w:autoSpaceDE w:val="0"/>
        <w:autoSpaceDN w:val="0"/>
        <w:adjustRightInd w:val="0"/>
        <w:spacing w:before="60" w:after="0" w:line="240" w:lineRule="exact"/>
        <w:ind w:left="0" w:firstLine="567"/>
        <w:jc w:val="both"/>
        <w:textAlignment w:val="baseline"/>
        <w:rPr>
          <w:rFonts w:ascii="Tahoma" w:hAnsi="Tahoma" w:cs="Tahoma"/>
          <w:sz w:val="24"/>
          <w:szCs w:val="20"/>
          <w:lang w:eastAsia="cs-CZ"/>
        </w:rPr>
      </w:pPr>
      <w:r w:rsidRPr="00D44AE8">
        <w:rPr>
          <w:rFonts w:ascii="Tahoma" w:hAnsi="Tahoma" w:cs="Tahoma"/>
          <w:sz w:val="24"/>
          <w:szCs w:val="20"/>
          <w:lang w:eastAsia="cs-CZ"/>
        </w:rPr>
        <w:t>Uvoľňovanie zástupcov zamestnancov na vzdelávanie v súlade s § 240 ZP a § 136 ZP je  možné za predpokladu, že tomu nebránia dôležité prevádzkové dôvody.  O obsahovom vymedzení týchto dôležitých prevádzkových dôvodov rozhoduje pr</w:t>
      </w:r>
      <w:r w:rsidRPr="00D44AE8">
        <w:rPr>
          <w:rFonts w:ascii="Tahoma" w:hAnsi="Tahoma" w:cs="Tahoma"/>
          <w:sz w:val="24"/>
          <w:szCs w:val="20"/>
          <w:lang w:eastAsia="cs-CZ"/>
        </w:rPr>
        <w:t>í</w:t>
      </w:r>
      <w:r w:rsidRPr="00D44AE8">
        <w:rPr>
          <w:rFonts w:ascii="Tahoma" w:hAnsi="Tahoma" w:cs="Tahoma"/>
          <w:sz w:val="24"/>
          <w:szCs w:val="20"/>
          <w:lang w:eastAsia="cs-CZ"/>
        </w:rPr>
        <w:t>slušný vedúci zamestnanec.</w:t>
      </w:r>
    </w:p>
    <w:p w:rsidR="00D44AE8" w:rsidRPr="00FF6439" w:rsidRDefault="00D44AE8" w:rsidP="00AC3E15">
      <w:pPr>
        <w:spacing w:before="360" w:line="240" w:lineRule="exact"/>
        <w:rPr>
          <w:rFonts w:ascii="Tahoma" w:hAnsi="Tahoma" w:cs="Tahoma"/>
          <w:i/>
          <w:sz w:val="24"/>
        </w:rPr>
      </w:pPr>
      <w:r w:rsidRPr="00FF6439">
        <w:rPr>
          <w:rFonts w:ascii="Tahoma" w:hAnsi="Tahoma" w:cs="Tahoma"/>
          <w:i/>
          <w:sz w:val="28"/>
        </w:rPr>
        <w:t>k písm. d)</w:t>
      </w:r>
      <w:r w:rsidRPr="00FF6439">
        <w:rPr>
          <w:rFonts w:ascii="Tahoma" w:hAnsi="Tahoma" w:cs="Tahoma"/>
          <w:i/>
        </w:rPr>
        <w:t xml:space="preserve"> </w:t>
      </w:r>
      <w:r w:rsidRPr="00FF6439">
        <w:rPr>
          <w:rFonts w:ascii="Tahoma" w:hAnsi="Tahoma" w:cs="Tahoma"/>
          <w:b/>
          <w:i/>
          <w:sz w:val="28"/>
        </w:rPr>
        <w:t>Pracovné voľno poskytované pri žive</w:t>
      </w:r>
      <w:r w:rsidRPr="00FF6439">
        <w:rPr>
          <w:rFonts w:ascii="Tahoma" w:hAnsi="Tahoma" w:cs="Tahoma"/>
          <w:b/>
          <w:i/>
          <w:sz w:val="28"/>
        </w:rPr>
        <w:t>l</w:t>
      </w:r>
      <w:r w:rsidRPr="00FF6439">
        <w:rPr>
          <w:rFonts w:ascii="Tahoma" w:hAnsi="Tahoma" w:cs="Tahoma"/>
          <w:b/>
          <w:i/>
          <w:sz w:val="28"/>
        </w:rPr>
        <w:t>ných udalostiach</w:t>
      </w:r>
    </w:p>
    <w:p w:rsidR="00D44AE8" w:rsidRPr="00D44AE8" w:rsidRDefault="00D44AE8" w:rsidP="00D44AE8">
      <w:pPr>
        <w:spacing w:before="120" w:line="240" w:lineRule="exact"/>
        <w:ind w:firstLine="567"/>
        <w:jc w:val="both"/>
        <w:rPr>
          <w:rFonts w:ascii="Tahoma" w:hAnsi="Tahoma" w:cs="Tahoma"/>
          <w:sz w:val="24"/>
        </w:rPr>
      </w:pPr>
      <w:r w:rsidRPr="00D44AE8">
        <w:rPr>
          <w:rFonts w:ascii="Tahoma" w:hAnsi="Tahoma" w:cs="Tahoma"/>
          <w:sz w:val="24"/>
        </w:rPr>
        <w:t>Pri poskytovaní osobnej pomoci pri živelných udalostiach (povodne, snehové kalamity a iné) alebo iných obdobných mimoriadnych prípadoch a ďalej v prípadoch, keď je fyzická osoba  povi</w:t>
      </w:r>
      <w:r w:rsidRPr="00D44AE8">
        <w:rPr>
          <w:rFonts w:ascii="Tahoma" w:hAnsi="Tahoma" w:cs="Tahoma"/>
          <w:sz w:val="24"/>
        </w:rPr>
        <w:t>n</w:t>
      </w:r>
      <w:r w:rsidRPr="00D44AE8">
        <w:rPr>
          <w:rFonts w:ascii="Tahoma" w:hAnsi="Tahoma" w:cs="Tahoma"/>
          <w:sz w:val="24"/>
        </w:rPr>
        <w:t>ná podľa osobitných predpisov  osobnú pomoc poskytovať  vo výnimočných prípadoch v praco</w:t>
      </w:r>
      <w:r w:rsidRPr="00D44AE8">
        <w:rPr>
          <w:rFonts w:ascii="Tahoma" w:hAnsi="Tahoma" w:cs="Tahoma"/>
          <w:sz w:val="24"/>
        </w:rPr>
        <w:t>v</w:t>
      </w:r>
      <w:r w:rsidRPr="00D44AE8">
        <w:rPr>
          <w:rFonts w:ascii="Tahoma" w:hAnsi="Tahoma" w:cs="Tahoma"/>
          <w:sz w:val="24"/>
        </w:rPr>
        <w:t>nom čase, poskytne zamestnávateľ zamestnancovi na tento účel pracovné voľno v nevyhnutne potrebnom rozsahu s náhradou mzdy v sume jeho pri</w:t>
      </w:r>
      <w:r w:rsidRPr="00D44AE8">
        <w:rPr>
          <w:rFonts w:ascii="Tahoma" w:hAnsi="Tahoma" w:cs="Tahoma"/>
          <w:sz w:val="24"/>
        </w:rPr>
        <w:t>e</w:t>
      </w:r>
      <w:r w:rsidRPr="00D44AE8">
        <w:rPr>
          <w:rFonts w:ascii="Tahoma" w:hAnsi="Tahoma" w:cs="Tahoma"/>
          <w:sz w:val="24"/>
        </w:rPr>
        <w:t>merného zárobku, po predložení potvrdenia o účasti príslušným orgánom samosprávy. Zamestnávateľ, pre ktorého bol zamestnanec v čase krátkodobého uvoľnenia činný, prípadne z ktorého podnetu, al</w:t>
      </w:r>
      <w:r w:rsidRPr="00D44AE8">
        <w:rPr>
          <w:rFonts w:ascii="Tahoma" w:hAnsi="Tahoma" w:cs="Tahoma"/>
          <w:sz w:val="24"/>
        </w:rPr>
        <w:t>e</w:t>
      </w:r>
      <w:r w:rsidRPr="00D44AE8">
        <w:rPr>
          <w:rFonts w:ascii="Tahoma" w:hAnsi="Tahoma" w:cs="Tahoma"/>
          <w:sz w:val="24"/>
        </w:rPr>
        <w:t>bo v ktorého záujme bol uvoľnený, je povinný uhradiť zamestnávateľ</w:t>
      </w:r>
      <w:r w:rsidRPr="00D44AE8">
        <w:rPr>
          <w:rFonts w:ascii="Tahoma" w:hAnsi="Tahoma" w:cs="Tahoma"/>
          <w:sz w:val="24"/>
        </w:rPr>
        <w:t>o</w:t>
      </w:r>
      <w:r w:rsidRPr="00D44AE8">
        <w:rPr>
          <w:rFonts w:ascii="Tahoma" w:hAnsi="Tahoma" w:cs="Tahoma"/>
          <w:sz w:val="24"/>
        </w:rPr>
        <w:t>vi, u ktorého bol v čase uvoľnenia v pracovnom pomere, náhradu mzdy za čas uvoľnenia. V týchto prípadoch je potrebné likvidovať náhradu mzdy, vzhľadom k refundácii, na  MzD 7130 po predložení r</w:t>
      </w:r>
      <w:r w:rsidRPr="00D44AE8">
        <w:rPr>
          <w:rFonts w:ascii="Tahoma" w:hAnsi="Tahoma" w:cs="Tahoma"/>
          <w:sz w:val="24"/>
        </w:rPr>
        <w:t>e</w:t>
      </w:r>
      <w:r w:rsidRPr="00D44AE8">
        <w:rPr>
          <w:rFonts w:ascii="Tahoma" w:hAnsi="Tahoma" w:cs="Tahoma"/>
          <w:sz w:val="24"/>
        </w:rPr>
        <w:t xml:space="preserve">fundačného listu.    </w:t>
      </w:r>
    </w:p>
    <w:p w:rsidR="00D44AE8" w:rsidRPr="00D44AE8" w:rsidRDefault="00D44AE8" w:rsidP="00AC3E15">
      <w:pPr>
        <w:pStyle w:val="Zkladntext"/>
        <w:spacing w:before="80" w:line="240" w:lineRule="exact"/>
        <w:ind w:firstLine="567"/>
        <w:jc w:val="both"/>
        <w:rPr>
          <w:rFonts w:ascii="Tahoma" w:hAnsi="Tahoma" w:cs="Tahoma"/>
          <w:sz w:val="24"/>
        </w:rPr>
      </w:pPr>
      <w:r w:rsidRPr="00D44AE8">
        <w:rPr>
          <w:rFonts w:ascii="Tahoma" w:hAnsi="Tahoma" w:cs="Tahoma"/>
          <w:sz w:val="24"/>
        </w:rPr>
        <w:t>Na MzD 3180 sa likviduje náhrada mzdy iba z dôvodu prestojov - prerušenie pracovnej činnosti, závady a nedostatočné pracovné podmienky spôsobené živelnými udalosťami  na pracov</w:t>
      </w:r>
      <w:r w:rsidRPr="00D44AE8">
        <w:rPr>
          <w:rFonts w:ascii="Tahoma" w:hAnsi="Tahoma" w:cs="Tahoma"/>
          <w:sz w:val="24"/>
        </w:rPr>
        <w:t>i</w:t>
      </w:r>
      <w:r w:rsidRPr="00D44AE8">
        <w:rPr>
          <w:rFonts w:ascii="Tahoma" w:hAnsi="Tahoma" w:cs="Tahoma"/>
          <w:sz w:val="24"/>
        </w:rPr>
        <w:t xml:space="preserve">sku. </w:t>
      </w:r>
    </w:p>
    <w:p w:rsidR="00D44AE8" w:rsidRPr="00D44AE8" w:rsidRDefault="00D44AE8" w:rsidP="00D44AE8">
      <w:pPr>
        <w:spacing w:before="80" w:line="240" w:lineRule="exact"/>
        <w:ind w:firstLine="567"/>
        <w:jc w:val="both"/>
        <w:rPr>
          <w:rFonts w:ascii="Tahoma" w:hAnsi="Tahoma" w:cs="Tahoma"/>
          <w:sz w:val="24"/>
        </w:rPr>
      </w:pPr>
      <w:r w:rsidRPr="00D44AE8">
        <w:rPr>
          <w:rFonts w:ascii="Tahoma" w:hAnsi="Tahoma" w:cs="Tahoma"/>
          <w:sz w:val="24"/>
        </w:rPr>
        <w:t>Ak je z dôvodu živelných udalostí znemožnená cesta do zamestnania, treba túto skutočnosť považovať za dôležitú osobnú prekážku v práci, pri ktorej sa poskytuje zamestnancovi pracovné vo</w:t>
      </w:r>
      <w:r w:rsidRPr="00D44AE8">
        <w:rPr>
          <w:rFonts w:ascii="Tahoma" w:hAnsi="Tahoma" w:cs="Tahoma"/>
          <w:sz w:val="24"/>
        </w:rPr>
        <w:t>ľ</w:t>
      </w:r>
      <w:r w:rsidRPr="00D44AE8">
        <w:rPr>
          <w:rFonts w:ascii="Tahoma" w:hAnsi="Tahoma" w:cs="Tahoma"/>
          <w:sz w:val="24"/>
        </w:rPr>
        <w:t>no.</w:t>
      </w:r>
    </w:p>
    <w:p w:rsidR="00D44AE8" w:rsidRPr="00D44AE8" w:rsidRDefault="00D44AE8" w:rsidP="00D44AE8">
      <w:pPr>
        <w:spacing w:before="80" w:line="240" w:lineRule="exact"/>
        <w:ind w:firstLine="567"/>
        <w:jc w:val="both"/>
        <w:rPr>
          <w:rFonts w:ascii="Tahoma" w:hAnsi="Tahoma" w:cs="Tahoma"/>
          <w:sz w:val="24"/>
        </w:rPr>
      </w:pPr>
      <w:r w:rsidRPr="00D44AE8">
        <w:rPr>
          <w:rFonts w:ascii="Tahoma" w:hAnsi="Tahoma" w:cs="Tahoma"/>
          <w:sz w:val="24"/>
        </w:rPr>
        <w:t>U týchto zamestnancov treba postupovať v zmysle § 141 ods. 2  písm. f)  a g):</w:t>
      </w:r>
    </w:p>
    <w:p w:rsidR="00D44AE8" w:rsidRPr="00D44AE8" w:rsidRDefault="00D44AE8" w:rsidP="00E46D15">
      <w:pPr>
        <w:numPr>
          <w:ilvl w:val="0"/>
          <w:numId w:val="9"/>
        </w:numPr>
        <w:overflowPunct w:val="0"/>
        <w:autoSpaceDE w:val="0"/>
        <w:autoSpaceDN w:val="0"/>
        <w:adjustRightInd w:val="0"/>
        <w:spacing w:after="0" w:line="240" w:lineRule="exact"/>
        <w:jc w:val="both"/>
        <w:textAlignment w:val="baseline"/>
        <w:rPr>
          <w:rFonts w:ascii="Tahoma" w:hAnsi="Tahoma" w:cs="Tahoma"/>
          <w:sz w:val="24"/>
        </w:rPr>
      </w:pPr>
      <w:r w:rsidRPr="00D44AE8">
        <w:rPr>
          <w:rFonts w:ascii="Tahoma" w:hAnsi="Tahoma" w:cs="Tahoma"/>
          <w:b/>
          <w:i/>
          <w:sz w:val="24"/>
        </w:rPr>
        <w:t>pracovné voľno s náhradou mzdy</w:t>
      </w:r>
      <w:r w:rsidRPr="00D44AE8">
        <w:rPr>
          <w:rFonts w:ascii="Tahoma" w:hAnsi="Tahoma" w:cs="Tahoma"/>
          <w:sz w:val="24"/>
        </w:rPr>
        <w:t xml:space="preserve"> sa poskytne zamestnanc</w:t>
      </w:r>
      <w:r w:rsidRPr="00D44AE8">
        <w:rPr>
          <w:rFonts w:ascii="Tahoma" w:hAnsi="Tahoma" w:cs="Tahoma"/>
          <w:sz w:val="24"/>
        </w:rPr>
        <w:t>o</w:t>
      </w:r>
      <w:r w:rsidRPr="00D44AE8">
        <w:rPr>
          <w:rFonts w:ascii="Tahoma" w:hAnsi="Tahoma" w:cs="Tahoma"/>
          <w:sz w:val="24"/>
        </w:rPr>
        <w:t xml:space="preserve">vi </w:t>
      </w:r>
      <w:r w:rsidRPr="00D44AE8">
        <w:rPr>
          <w:rFonts w:ascii="Tahoma" w:hAnsi="Tahoma" w:cs="Tahoma"/>
          <w:bCs/>
          <w:sz w:val="24"/>
        </w:rPr>
        <w:t>so zdravotným postihnutím (na cestu do zamestnania používa individuálny dopravný prostriedok)</w:t>
      </w:r>
      <w:r w:rsidRPr="00D44AE8">
        <w:rPr>
          <w:rFonts w:ascii="Tahoma" w:hAnsi="Tahoma" w:cs="Tahoma"/>
          <w:sz w:val="24"/>
        </w:rPr>
        <w:t xml:space="preserve"> na nevyhnutne potrebný čas, najviac na jeden deň,</w:t>
      </w:r>
    </w:p>
    <w:p w:rsidR="00D44AE8" w:rsidRPr="00D44AE8" w:rsidRDefault="00D44AE8" w:rsidP="00E353ED">
      <w:pPr>
        <w:numPr>
          <w:ilvl w:val="0"/>
          <w:numId w:val="9"/>
        </w:numPr>
        <w:overflowPunct w:val="0"/>
        <w:autoSpaceDE w:val="0"/>
        <w:autoSpaceDN w:val="0"/>
        <w:adjustRightInd w:val="0"/>
        <w:spacing w:before="120" w:line="240" w:lineRule="exact"/>
        <w:ind w:left="284" w:hanging="284"/>
        <w:jc w:val="both"/>
        <w:textAlignment w:val="baseline"/>
        <w:rPr>
          <w:rFonts w:ascii="Tahoma" w:hAnsi="Tahoma" w:cs="Tahoma"/>
          <w:sz w:val="24"/>
        </w:rPr>
      </w:pPr>
      <w:r w:rsidRPr="00D44AE8">
        <w:rPr>
          <w:rFonts w:ascii="Tahoma" w:hAnsi="Tahoma" w:cs="Tahoma"/>
          <w:b/>
          <w:i/>
          <w:sz w:val="24"/>
        </w:rPr>
        <w:t>pracovné voľno bez náhrady</w:t>
      </w:r>
      <w:r w:rsidRPr="00D44AE8">
        <w:rPr>
          <w:rFonts w:ascii="Tahoma" w:hAnsi="Tahoma" w:cs="Tahoma"/>
          <w:sz w:val="24"/>
        </w:rPr>
        <w:t xml:space="preserve"> mzdy sa poskytne na nevyhnutne potrebný čas, ak nemohol z</w:t>
      </w:r>
      <w:r w:rsidRPr="00D44AE8">
        <w:rPr>
          <w:rFonts w:ascii="Tahoma" w:hAnsi="Tahoma" w:cs="Tahoma"/>
          <w:sz w:val="24"/>
        </w:rPr>
        <w:t>a</w:t>
      </w:r>
      <w:r w:rsidRPr="00D44AE8">
        <w:rPr>
          <w:rFonts w:ascii="Tahoma" w:hAnsi="Tahoma" w:cs="Tahoma"/>
          <w:sz w:val="24"/>
        </w:rPr>
        <w:t>mestnanec dosiahnuť miesto pracoviska iným primeraným spôsobom.</w:t>
      </w:r>
    </w:p>
    <w:p w:rsidR="00D44AE8" w:rsidRPr="00D44AE8" w:rsidRDefault="00D44AE8" w:rsidP="00D44AE8">
      <w:pPr>
        <w:spacing w:before="120" w:line="240" w:lineRule="exact"/>
        <w:ind w:firstLine="567"/>
        <w:jc w:val="both"/>
        <w:rPr>
          <w:rFonts w:ascii="Tahoma" w:hAnsi="Tahoma" w:cs="Tahoma"/>
          <w:sz w:val="24"/>
        </w:rPr>
      </w:pPr>
      <w:r w:rsidRPr="00D44AE8">
        <w:rPr>
          <w:rFonts w:ascii="Tahoma" w:hAnsi="Tahoma" w:cs="Tahoma"/>
          <w:sz w:val="24"/>
        </w:rPr>
        <w:t>Ak zamestnanec má nárok na pracovné voľno bez náhrady mzdy, je zamestnávateľ povinný mu v súlade s § 144 ods. 2 umožniť mu nadpracovanie zameškaného času, ak tomu nebránia vážne prevádzk</w:t>
      </w:r>
      <w:r w:rsidRPr="00D44AE8">
        <w:rPr>
          <w:rFonts w:ascii="Tahoma" w:hAnsi="Tahoma" w:cs="Tahoma"/>
          <w:sz w:val="24"/>
        </w:rPr>
        <w:t>o</w:t>
      </w:r>
      <w:r w:rsidRPr="00D44AE8">
        <w:rPr>
          <w:rFonts w:ascii="Tahoma" w:hAnsi="Tahoma" w:cs="Tahoma"/>
          <w:sz w:val="24"/>
        </w:rPr>
        <w:t xml:space="preserve">vé dôvody. </w:t>
      </w:r>
    </w:p>
    <w:p w:rsidR="00D44AE8" w:rsidRPr="00FF6439" w:rsidRDefault="00D44AE8" w:rsidP="00B449E0">
      <w:pPr>
        <w:spacing w:before="360" w:line="240" w:lineRule="exact"/>
        <w:ind w:left="1276" w:hanging="1276"/>
        <w:jc w:val="both"/>
        <w:rPr>
          <w:rFonts w:ascii="Tahoma" w:hAnsi="Tahoma" w:cs="Tahoma"/>
          <w:b/>
          <w:i/>
          <w:sz w:val="28"/>
        </w:rPr>
      </w:pPr>
      <w:r w:rsidRPr="00FF6439">
        <w:rPr>
          <w:rFonts w:ascii="Tahoma" w:hAnsi="Tahoma" w:cs="Tahoma"/>
          <w:i/>
          <w:sz w:val="28"/>
        </w:rPr>
        <w:lastRenderedPageBreak/>
        <w:t xml:space="preserve">k písm. e) </w:t>
      </w:r>
      <w:r w:rsidRPr="00FF6439">
        <w:rPr>
          <w:rFonts w:ascii="Tahoma" w:hAnsi="Tahoma" w:cs="Tahoma"/>
          <w:b/>
          <w:i/>
          <w:iCs/>
          <w:sz w:val="28"/>
        </w:rPr>
        <w:t>P</w:t>
      </w:r>
      <w:r w:rsidRPr="00FF6439">
        <w:rPr>
          <w:rFonts w:ascii="Tahoma" w:hAnsi="Tahoma" w:cs="Tahoma"/>
          <w:b/>
          <w:i/>
          <w:sz w:val="28"/>
        </w:rPr>
        <w:t>racovné voľno pri návšteve lekára a sprevádzaní</w:t>
      </w:r>
    </w:p>
    <w:p w:rsidR="00D44AE8" w:rsidRPr="00D44AE8" w:rsidRDefault="00D44AE8" w:rsidP="00E46D15">
      <w:pPr>
        <w:widowControl w:val="0"/>
        <w:numPr>
          <w:ilvl w:val="0"/>
          <w:numId w:val="11"/>
        </w:numPr>
        <w:overflowPunct w:val="0"/>
        <w:autoSpaceDE w:val="0"/>
        <w:autoSpaceDN w:val="0"/>
        <w:adjustRightInd w:val="0"/>
        <w:spacing w:before="240" w:after="0" w:line="240" w:lineRule="exact"/>
        <w:ind w:left="284" w:hanging="284"/>
        <w:jc w:val="both"/>
        <w:textAlignment w:val="baseline"/>
        <w:rPr>
          <w:rFonts w:ascii="Tahoma" w:hAnsi="Tahoma" w:cs="Tahoma"/>
          <w:sz w:val="24"/>
        </w:rPr>
      </w:pPr>
      <w:r w:rsidRPr="00D44AE8">
        <w:rPr>
          <w:rFonts w:ascii="Tahoma" w:hAnsi="Tahoma" w:cs="Tahoma"/>
          <w:sz w:val="24"/>
        </w:rPr>
        <w:t>V zmysle § 141 ods. 2 písm. a) ZP a KZ ŽSR bod 38. zamestnávateľ poskytne zamestnanc</w:t>
      </w:r>
      <w:r w:rsidRPr="00D44AE8">
        <w:rPr>
          <w:rFonts w:ascii="Tahoma" w:hAnsi="Tahoma" w:cs="Tahoma"/>
          <w:sz w:val="24"/>
        </w:rPr>
        <w:t>o</w:t>
      </w:r>
      <w:r w:rsidRPr="00D44AE8">
        <w:rPr>
          <w:rFonts w:ascii="Tahoma" w:hAnsi="Tahoma" w:cs="Tahoma"/>
          <w:sz w:val="24"/>
        </w:rPr>
        <w:t>vi na vyšetrenie alebo ošetrenie zamestnanca v zdravotníckom zariadení:</w:t>
      </w:r>
    </w:p>
    <w:p w:rsidR="00D44AE8" w:rsidRPr="00D44AE8" w:rsidRDefault="00D44AE8" w:rsidP="00E46D15">
      <w:pPr>
        <w:widowControl w:val="0"/>
        <w:numPr>
          <w:ilvl w:val="0"/>
          <w:numId w:val="12"/>
        </w:numPr>
        <w:overflowPunct w:val="0"/>
        <w:autoSpaceDE w:val="0"/>
        <w:autoSpaceDN w:val="0"/>
        <w:adjustRightInd w:val="0"/>
        <w:spacing w:after="0" w:line="240" w:lineRule="exact"/>
        <w:jc w:val="both"/>
        <w:textAlignment w:val="baseline"/>
        <w:rPr>
          <w:rFonts w:ascii="Tahoma" w:hAnsi="Tahoma" w:cs="Tahoma"/>
          <w:b/>
          <w:i/>
          <w:sz w:val="28"/>
        </w:rPr>
      </w:pPr>
      <w:r w:rsidRPr="00D44AE8">
        <w:rPr>
          <w:rFonts w:ascii="Tahoma" w:hAnsi="Tahoma" w:cs="Tahoma"/>
          <w:b/>
          <w:i/>
          <w:sz w:val="24"/>
        </w:rPr>
        <w:t>pracovné voľno s náhradou mzdy</w:t>
      </w:r>
      <w:r w:rsidRPr="00D44AE8">
        <w:rPr>
          <w:rFonts w:ascii="Tahoma" w:hAnsi="Tahoma" w:cs="Tahoma"/>
          <w:sz w:val="24"/>
        </w:rPr>
        <w:t xml:space="preserve"> v sume jeho priemerného zárobku na nevyhnutne potre</w:t>
      </w:r>
      <w:r w:rsidRPr="00D44AE8">
        <w:rPr>
          <w:rFonts w:ascii="Tahoma" w:hAnsi="Tahoma" w:cs="Tahoma"/>
          <w:sz w:val="24"/>
        </w:rPr>
        <w:t>b</w:t>
      </w:r>
      <w:r w:rsidRPr="00D44AE8">
        <w:rPr>
          <w:rFonts w:ascii="Tahoma" w:hAnsi="Tahoma" w:cs="Tahoma"/>
          <w:sz w:val="24"/>
        </w:rPr>
        <w:t xml:space="preserve">ný čas, najviac na 12 dní v kalendárnom roku, </w:t>
      </w:r>
    </w:p>
    <w:p w:rsidR="00D44AE8" w:rsidRPr="00D44AE8" w:rsidRDefault="00D44AE8" w:rsidP="00F37ABF">
      <w:pPr>
        <w:widowControl w:val="0"/>
        <w:numPr>
          <w:ilvl w:val="0"/>
          <w:numId w:val="12"/>
        </w:numPr>
        <w:overflowPunct w:val="0"/>
        <w:autoSpaceDE w:val="0"/>
        <w:autoSpaceDN w:val="0"/>
        <w:adjustRightInd w:val="0"/>
        <w:spacing w:line="240" w:lineRule="exact"/>
        <w:ind w:hanging="284"/>
        <w:jc w:val="both"/>
        <w:textAlignment w:val="baseline"/>
        <w:rPr>
          <w:rFonts w:ascii="Tahoma" w:hAnsi="Tahoma" w:cs="Tahoma"/>
          <w:b/>
          <w:i/>
          <w:sz w:val="28"/>
        </w:rPr>
      </w:pPr>
      <w:r w:rsidRPr="00D44AE8">
        <w:rPr>
          <w:rFonts w:ascii="Tahoma" w:hAnsi="Tahoma" w:cs="Tahoma"/>
          <w:sz w:val="24"/>
        </w:rPr>
        <w:t xml:space="preserve">ďalšie </w:t>
      </w:r>
      <w:r w:rsidRPr="00D44AE8">
        <w:rPr>
          <w:rFonts w:ascii="Tahoma" w:hAnsi="Tahoma" w:cs="Tahoma"/>
          <w:b/>
          <w:i/>
          <w:sz w:val="24"/>
        </w:rPr>
        <w:t>pracovné voľno bez náhrady mzdy</w:t>
      </w:r>
      <w:r w:rsidRPr="00D44AE8">
        <w:rPr>
          <w:rFonts w:ascii="Tahoma" w:hAnsi="Tahoma" w:cs="Tahoma"/>
          <w:sz w:val="24"/>
        </w:rPr>
        <w:t xml:space="preserve"> na nevyhnutne potrebný čas.</w:t>
      </w:r>
    </w:p>
    <w:p w:rsidR="00D44AE8" w:rsidRPr="00D44AE8" w:rsidRDefault="00D44AE8" w:rsidP="00FF6439">
      <w:pPr>
        <w:spacing w:line="240" w:lineRule="exact"/>
        <w:ind w:left="284" w:firstLine="283"/>
        <w:jc w:val="both"/>
        <w:rPr>
          <w:rFonts w:ascii="Tahoma" w:hAnsi="Tahoma" w:cs="Tahoma"/>
          <w:sz w:val="24"/>
        </w:rPr>
      </w:pPr>
      <w:r w:rsidRPr="00D44AE8">
        <w:rPr>
          <w:rFonts w:ascii="Tahoma" w:hAnsi="Tahoma" w:cs="Tahoma"/>
          <w:sz w:val="24"/>
        </w:rPr>
        <w:t>Náhrada mzdy za čas vyšetrenia alebo ošetrenia zamestnanca v zdravotníckom zariadení v súlade s § 141 ods. 2 písm. a)  bod l. ZP sa likviduje na  MzD 3191 (7 dní v kalendárnom r</w:t>
      </w:r>
      <w:r w:rsidRPr="00D44AE8">
        <w:rPr>
          <w:rFonts w:ascii="Tahoma" w:hAnsi="Tahoma" w:cs="Tahoma"/>
          <w:sz w:val="24"/>
        </w:rPr>
        <w:t>o</w:t>
      </w:r>
      <w:r w:rsidRPr="00D44AE8">
        <w:rPr>
          <w:rFonts w:ascii="Tahoma" w:hAnsi="Tahoma" w:cs="Tahoma"/>
          <w:sz w:val="24"/>
        </w:rPr>
        <w:t>ku) a v súlade s KZ ŽSR bod 38 sa likviduje na MzD 3196 (5 dní v kalendárnom r</w:t>
      </w:r>
      <w:r w:rsidRPr="00D44AE8">
        <w:rPr>
          <w:rFonts w:ascii="Tahoma" w:hAnsi="Tahoma" w:cs="Tahoma"/>
          <w:sz w:val="24"/>
        </w:rPr>
        <w:t>o</w:t>
      </w:r>
      <w:r w:rsidRPr="00D44AE8">
        <w:rPr>
          <w:rFonts w:ascii="Tahoma" w:hAnsi="Tahoma" w:cs="Tahoma"/>
          <w:sz w:val="24"/>
        </w:rPr>
        <w:t>ku).</w:t>
      </w:r>
    </w:p>
    <w:p w:rsidR="00D44AE8" w:rsidRPr="00D44AE8" w:rsidRDefault="00D44AE8" w:rsidP="00FF6439">
      <w:pPr>
        <w:spacing w:line="240" w:lineRule="exact"/>
        <w:ind w:left="284" w:firstLine="283"/>
        <w:jc w:val="both"/>
        <w:rPr>
          <w:rFonts w:ascii="Tahoma" w:hAnsi="Tahoma" w:cs="Tahoma"/>
          <w:sz w:val="24"/>
        </w:rPr>
      </w:pPr>
      <w:r w:rsidRPr="00D44AE8">
        <w:rPr>
          <w:rFonts w:ascii="Tahoma" w:hAnsi="Tahoma" w:cs="Tahoma"/>
          <w:sz w:val="24"/>
        </w:rPr>
        <w:t>Nárok v hodinách, okrem zamestnancov s pružným pracovným časom, sa určí podielom ustanoveného týždenného pracovného času a piatich  pracovných dní a vynásobí sa číslom 12. Zamestnancom s pružným pracovným časom sa  nárok v hodinách určuje zo základného pracovného času (5,5 hod.) x 12. Ročný nárok v hodinách  pre zamestnancov ŽSR je nasl</w:t>
      </w:r>
      <w:r w:rsidRPr="00D44AE8">
        <w:rPr>
          <w:rFonts w:ascii="Tahoma" w:hAnsi="Tahoma" w:cs="Tahoma"/>
          <w:sz w:val="24"/>
        </w:rPr>
        <w:t>e</w:t>
      </w:r>
      <w:r w:rsidRPr="00D44AE8">
        <w:rPr>
          <w:rFonts w:ascii="Tahoma" w:hAnsi="Tahoma" w:cs="Tahoma"/>
          <w:sz w:val="24"/>
        </w:rPr>
        <w:t>dovný:</w:t>
      </w:r>
    </w:p>
    <w:p w:rsidR="00D44AE8" w:rsidRPr="00D44AE8" w:rsidRDefault="00D44AE8" w:rsidP="00E46D15">
      <w:pPr>
        <w:widowControl w:val="0"/>
        <w:numPr>
          <w:ilvl w:val="0"/>
          <w:numId w:val="9"/>
        </w:numPr>
        <w:overflowPunct w:val="0"/>
        <w:autoSpaceDE w:val="0"/>
        <w:autoSpaceDN w:val="0"/>
        <w:adjustRightInd w:val="0"/>
        <w:spacing w:after="0" w:line="240" w:lineRule="exact"/>
        <w:jc w:val="both"/>
        <w:textAlignment w:val="baseline"/>
        <w:rPr>
          <w:rFonts w:ascii="Tahoma" w:hAnsi="Tahoma" w:cs="Tahoma"/>
          <w:sz w:val="24"/>
        </w:rPr>
      </w:pPr>
      <w:r w:rsidRPr="00D44AE8">
        <w:rPr>
          <w:rFonts w:ascii="Tahoma" w:hAnsi="Tahoma" w:cs="Tahoma"/>
          <w:sz w:val="24"/>
        </w:rPr>
        <w:t xml:space="preserve"> neturnusoví zamestnanci </w:t>
      </w:r>
      <w:r w:rsidRPr="00D44AE8">
        <w:rPr>
          <w:rFonts w:ascii="Tahoma" w:hAnsi="Tahoma" w:cs="Tahoma"/>
          <w:sz w:val="24"/>
        </w:rPr>
        <w:tab/>
      </w:r>
      <w:r w:rsidR="003E6B15">
        <w:rPr>
          <w:rFonts w:ascii="Tahoma" w:hAnsi="Tahoma" w:cs="Tahoma"/>
          <w:sz w:val="24"/>
        </w:rPr>
        <w:t xml:space="preserve">          </w:t>
      </w:r>
      <w:r w:rsidRPr="00D44AE8">
        <w:rPr>
          <w:rFonts w:ascii="Tahoma" w:hAnsi="Tahoma" w:cs="Tahoma"/>
          <w:sz w:val="24"/>
        </w:rPr>
        <w:tab/>
        <w:t xml:space="preserve">  </w:t>
      </w:r>
      <w:r w:rsidRPr="00D44AE8">
        <w:rPr>
          <w:rFonts w:ascii="Tahoma" w:hAnsi="Tahoma" w:cs="Tahoma"/>
          <w:b/>
          <w:i/>
          <w:sz w:val="24"/>
        </w:rPr>
        <w:t xml:space="preserve">Celkom      </w:t>
      </w:r>
      <w:r w:rsidR="003E6B15">
        <w:rPr>
          <w:rFonts w:ascii="Tahoma" w:hAnsi="Tahoma" w:cs="Tahoma"/>
          <w:b/>
          <w:i/>
          <w:sz w:val="24"/>
        </w:rPr>
        <w:t xml:space="preserve"> </w:t>
      </w:r>
      <w:r w:rsidRPr="00D44AE8">
        <w:rPr>
          <w:rFonts w:ascii="Tahoma" w:hAnsi="Tahoma" w:cs="Tahoma"/>
          <w:b/>
          <w:i/>
          <w:sz w:val="24"/>
        </w:rPr>
        <w:t>7 dní</w:t>
      </w:r>
      <w:r w:rsidRPr="00D44AE8">
        <w:rPr>
          <w:rFonts w:ascii="Tahoma" w:hAnsi="Tahoma" w:cs="Tahoma"/>
          <w:b/>
          <w:i/>
          <w:sz w:val="24"/>
        </w:rPr>
        <w:tab/>
        <w:t xml:space="preserve">  5 dní</w:t>
      </w:r>
    </w:p>
    <w:p w:rsidR="00D44AE8" w:rsidRPr="00D44AE8" w:rsidRDefault="00D44AE8" w:rsidP="00D44AE8">
      <w:pPr>
        <w:spacing w:line="240" w:lineRule="exact"/>
        <w:ind w:left="283"/>
        <w:jc w:val="both"/>
        <w:rPr>
          <w:rFonts w:ascii="Tahoma" w:hAnsi="Tahoma" w:cs="Tahoma"/>
          <w:sz w:val="24"/>
        </w:rPr>
      </w:pPr>
      <w:r w:rsidRPr="00D44AE8">
        <w:rPr>
          <w:rFonts w:ascii="Tahoma" w:hAnsi="Tahoma" w:cs="Tahoma"/>
          <w:sz w:val="24"/>
        </w:rPr>
        <w:t xml:space="preserve">s pevným pracovným časom </w:t>
      </w:r>
      <w:r w:rsidRPr="00D44AE8">
        <w:rPr>
          <w:rFonts w:ascii="Tahoma" w:hAnsi="Tahoma" w:cs="Tahoma"/>
          <w:sz w:val="24"/>
        </w:rPr>
        <w:tab/>
      </w:r>
      <w:r w:rsidRPr="00D44AE8">
        <w:rPr>
          <w:rFonts w:ascii="Tahoma" w:hAnsi="Tahoma" w:cs="Tahoma"/>
          <w:sz w:val="24"/>
        </w:rPr>
        <w:tab/>
        <w:t xml:space="preserve">            90,00 hod.</w:t>
      </w:r>
      <w:r w:rsidRPr="00D44AE8">
        <w:rPr>
          <w:rFonts w:ascii="Tahoma" w:hAnsi="Tahoma" w:cs="Tahoma"/>
          <w:sz w:val="24"/>
        </w:rPr>
        <w:tab/>
        <w:t>52,30 hod</w:t>
      </w:r>
      <w:r w:rsidRPr="00D44AE8">
        <w:rPr>
          <w:rFonts w:ascii="Tahoma" w:hAnsi="Tahoma" w:cs="Tahoma"/>
          <w:sz w:val="24"/>
        </w:rPr>
        <w:tab/>
        <w:t>37,30 hod</w:t>
      </w:r>
    </w:p>
    <w:p w:rsidR="00D44AE8" w:rsidRPr="00D44AE8" w:rsidRDefault="00D44AE8" w:rsidP="00D44AE8">
      <w:pPr>
        <w:numPr>
          <w:ilvl w:val="12"/>
          <w:numId w:val="0"/>
        </w:numPr>
        <w:spacing w:line="240" w:lineRule="exact"/>
        <w:ind w:left="283" w:hanging="283"/>
        <w:jc w:val="both"/>
        <w:rPr>
          <w:rFonts w:ascii="Tahoma" w:hAnsi="Tahoma" w:cs="Tahoma"/>
          <w:sz w:val="24"/>
        </w:rPr>
      </w:pPr>
      <w:r w:rsidRPr="00D44AE8">
        <w:rPr>
          <w:rFonts w:ascii="Tahoma" w:hAnsi="Tahoma" w:cs="Tahoma"/>
          <w:sz w:val="24"/>
        </w:rPr>
        <w:t xml:space="preserve">    s pružným pracovným časom </w:t>
      </w:r>
      <w:r w:rsidRPr="00D44AE8">
        <w:rPr>
          <w:rFonts w:ascii="Tahoma" w:hAnsi="Tahoma" w:cs="Tahoma"/>
          <w:sz w:val="24"/>
        </w:rPr>
        <w:tab/>
        <w:t xml:space="preserve">                      66,00 hod.</w:t>
      </w:r>
      <w:r w:rsidRPr="00D44AE8">
        <w:rPr>
          <w:rFonts w:ascii="Tahoma" w:hAnsi="Tahoma" w:cs="Tahoma"/>
          <w:sz w:val="24"/>
        </w:rPr>
        <w:tab/>
        <w:t>38,30 hod.</w:t>
      </w:r>
      <w:r w:rsidRPr="00D44AE8">
        <w:rPr>
          <w:rFonts w:ascii="Tahoma" w:hAnsi="Tahoma" w:cs="Tahoma"/>
          <w:sz w:val="24"/>
        </w:rPr>
        <w:tab/>
        <w:t>27,30 hod.</w:t>
      </w:r>
    </w:p>
    <w:p w:rsidR="00D44AE8" w:rsidRPr="00D44AE8" w:rsidRDefault="00D44AE8" w:rsidP="00E46D15">
      <w:pPr>
        <w:widowControl w:val="0"/>
        <w:numPr>
          <w:ilvl w:val="0"/>
          <w:numId w:val="9"/>
        </w:numPr>
        <w:overflowPunct w:val="0"/>
        <w:autoSpaceDE w:val="0"/>
        <w:autoSpaceDN w:val="0"/>
        <w:adjustRightInd w:val="0"/>
        <w:spacing w:after="0" w:line="240" w:lineRule="exact"/>
        <w:jc w:val="both"/>
        <w:textAlignment w:val="baseline"/>
        <w:rPr>
          <w:rFonts w:ascii="Tahoma" w:hAnsi="Tahoma" w:cs="Tahoma"/>
          <w:sz w:val="24"/>
        </w:rPr>
      </w:pPr>
      <w:r w:rsidRPr="00D44AE8">
        <w:rPr>
          <w:rFonts w:ascii="Tahoma" w:hAnsi="Tahoma" w:cs="Tahoma"/>
          <w:sz w:val="24"/>
        </w:rPr>
        <w:t xml:space="preserve"> turnusoví zamestnanci s</w:t>
      </w:r>
      <w:r w:rsidR="00FF6439">
        <w:rPr>
          <w:rFonts w:ascii="Tahoma" w:hAnsi="Tahoma" w:cs="Tahoma"/>
          <w:sz w:val="24"/>
        </w:rPr>
        <w:t> </w:t>
      </w:r>
      <w:r w:rsidRPr="00D44AE8">
        <w:rPr>
          <w:rFonts w:ascii="Tahoma" w:hAnsi="Tahoma" w:cs="Tahoma"/>
          <w:sz w:val="24"/>
        </w:rPr>
        <w:t>týžd</w:t>
      </w:r>
      <w:r w:rsidR="00FF6439">
        <w:rPr>
          <w:rFonts w:ascii="Tahoma" w:hAnsi="Tahoma" w:cs="Tahoma"/>
          <w:sz w:val="24"/>
        </w:rPr>
        <w:t>.</w:t>
      </w:r>
      <w:r w:rsidRPr="00D44AE8">
        <w:rPr>
          <w:rFonts w:ascii="Tahoma" w:hAnsi="Tahoma" w:cs="Tahoma"/>
          <w:sz w:val="24"/>
        </w:rPr>
        <w:t xml:space="preserve"> prac. časom </w:t>
      </w:r>
    </w:p>
    <w:p w:rsidR="00D44AE8" w:rsidRPr="00D44AE8" w:rsidRDefault="00D44AE8" w:rsidP="00D44AE8">
      <w:pPr>
        <w:spacing w:line="240" w:lineRule="exact"/>
        <w:ind w:left="283"/>
        <w:jc w:val="both"/>
        <w:rPr>
          <w:rFonts w:ascii="Tahoma" w:hAnsi="Tahoma" w:cs="Tahoma"/>
          <w:sz w:val="24"/>
        </w:rPr>
      </w:pPr>
      <w:r w:rsidRPr="00D44AE8">
        <w:rPr>
          <w:rFonts w:ascii="Tahoma" w:hAnsi="Tahoma" w:cs="Tahoma"/>
          <w:sz w:val="24"/>
        </w:rPr>
        <w:t xml:space="preserve"> 37.30 hod. </w:t>
      </w:r>
      <w:r w:rsidRPr="00D44AE8">
        <w:rPr>
          <w:rFonts w:ascii="Tahoma" w:hAnsi="Tahoma" w:cs="Tahoma"/>
          <w:sz w:val="24"/>
        </w:rPr>
        <w:tab/>
      </w:r>
      <w:r w:rsidRPr="00D44AE8">
        <w:rPr>
          <w:rFonts w:ascii="Tahoma" w:hAnsi="Tahoma" w:cs="Tahoma"/>
          <w:sz w:val="24"/>
        </w:rPr>
        <w:tab/>
      </w:r>
      <w:r w:rsidRPr="00D44AE8">
        <w:rPr>
          <w:rFonts w:ascii="Tahoma" w:hAnsi="Tahoma" w:cs="Tahoma"/>
          <w:sz w:val="24"/>
        </w:rPr>
        <w:tab/>
      </w:r>
      <w:r w:rsidRPr="00D44AE8">
        <w:rPr>
          <w:rFonts w:ascii="Tahoma" w:hAnsi="Tahoma" w:cs="Tahoma"/>
          <w:sz w:val="24"/>
        </w:rPr>
        <w:tab/>
        <w:t xml:space="preserve">         </w:t>
      </w:r>
      <w:r w:rsidRPr="00D44AE8">
        <w:rPr>
          <w:rFonts w:ascii="Tahoma" w:hAnsi="Tahoma" w:cs="Tahoma"/>
          <w:sz w:val="24"/>
        </w:rPr>
        <w:tab/>
        <w:t xml:space="preserve">  90,00 hod.</w:t>
      </w:r>
      <w:r w:rsidRPr="00D44AE8">
        <w:rPr>
          <w:rFonts w:ascii="Tahoma" w:hAnsi="Tahoma" w:cs="Tahoma"/>
          <w:sz w:val="24"/>
        </w:rPr>
        <w:tab/>
        <w:t>52,30 hod</w:t>
      </w:r>
      <w:r w:rsidRPr="00D44AE8">
        <w:rPr>
          <w:rFonts w:ascii="Tahoma" w:hAnsi="Tahoma" w:cs="Tahoma"/>
          <w:sz w:val="24"/>
        </w:rPr>
        <w:tab/>
        <w:t>37,30 hod</w:t>
      </w:r>
    </w:p>
    <w:p w:rsidR="00D44AE8" w:rsidRPr="00D44AE8" w:rsidRDefault="00D44AE8" w:rsidP="00D44AE8">
      <w:pPr>
        <w:spacing w:line="240" w:lineRule="exact"/>
        <w:ind w:left="283"/>
        <w:jc w:val="both"/>
        <w:rPr>
          <w:rFonts w:ascii="Tahoma" w:hAnsi="Tahoma" w:cs="Tahoma"/>
          <w:sz w:val="24"/>
        </w:rPr>
      </w:pPr>
      <w:r w:rsidRPr="00D44AE8">
        <w:rPr>
          <w:rFonts w:ascii="Tahoma" w:hAnsi="Tahoma" w:cs="Tahoma"/>
          <w:sz w:val="24"/>
        </w:rPr>
        <w:t xml:space="preserve"> 36.00 hod.               </w:t>
      </w:r>
      <w:r w:rsidRPr="00D44AE8">
        <w:rPr>
          <w:rFonts w:ascii="Tahoma" w:hAnsi="Tahoma" w:cs="Tahoma"/>
          <w:sz w:val="24"/>
        </w:rPr>
        <w:tab/>
      </w:r>
      <w:r w:rsidRPr="00D44AE8">
        <w:rPr>
          <w:rFonts w:ascii="Tahoma" w:hAnsi="Tahoma" w:cs="Tahoma"/>
          <w:sz w:val="24"/>
        </w:rPr>
        <w:tab/>
      </w:r>
      <w:r w:rsidRPr="00D44AE8">
        <w:rPr>
          <w:rFonts w:ascii="Tahoma" w:hAnsi="Tahoma" w:cs="Tahoma"/>
          <w:sz w:val="24"/>
        </w:rPr>
        <w:tab/>
      </w:r>
      <w:r w:rsidRPr="00D44AE8">
        <w:rPr>
          <w:rFonts w:ascii="Tahoma" w:hAnsi="Tahoma" w:cs="Tahoma"/>
          <w:sz w:val="24"/>
        </w:rPr>
        <w:tab/>
        <w:t xml:space="preserve">  86,40 hod.</w:t>
      </w:r>
      <w:r w:rsidRPr="00D44AE8">
        <w:rPr>
          <w:rFonts w:ascii="Tahoma" w:hAnsi="Tahoma" w:cs="Tahoma"/>
          <w:sz w:val="24"/>
        </w:rPr>
        <w:tab/>
        <w:t>50,40 hod</w:t>
      </w:r>
      <w:r w:rsidRPr="00D44AE8">
        <w:rPr>
          <w:rFonts w:ascii="Tahoma" w:hAnsi="Tahoma" w:cs="Tahoma"/>
          <w:sz w:val="24"/>
        </w:rPr>
        <w:tab/>
        <w:t>36,00 hod</w:t>
      </w:r>
    </w:p>
    <w:p w:rsidR="00D44AE8" w:rsidRPr="00FF6439" w:rsidRDefault="00D44AE8" w:rsidP="00AC3E15">
      <w:pPr>
        <w:spacing w:line="240" w:lineRule="exact"/>
        <w:ind w:left="284" w:hanging="284"/>
        <w:jc w:val="both"/>
        <w:rPr>
          <w:rFonts w:ascii="Tahoma" w:hAnsi="Tahoma" w:cs="Tahoma"/>
          <w:sz w:val="24"/>
        </w:rPr>
      </w:pPr>
      <w:r w:rsidRPr="00D44AE8">
        <w:rPr>
          <w:rFonts w:ascii="Tahoma" w:hAnsi="Tahoma" w:cs="Tahoma"/>
          <w:sz w:val="24"/>
        </w:rPr>
        <w:t xml:space="preserve"> </w:t>
      </w:r>
      <w:r w:rsidR="00AC3E15">
        <w:rPr>
          <w:rFonts w:ascii="Tahoma" w:hAnsi="Tahoma" w:cs="Tahoma"/>
          <w:sz w:val="24"/>
        </w:rPr>
        <w:t xml:space="preserve">       </w:t>
      </w:r>
      <w:r w:rsidRPr="00D44AE8">
        <w:rPr>
          <w:rFonts w:ascii="Tahoma" w:hAnsi="Tahoma" w:cs="Tahoma"/>
          <w:sz w:val="24"/>
        </w:rPr>
        <w:t>V prípade,  že zamestnanec v priebehu mesiaca krátkodobo prechádza z  režimu do  režimu (T/N alebo T 36.00/T 37.30),  hoci sa jeho  mesačná norma upravuje, ročný nárok v hodinách zostáva nezmenený. Ak  zamestnanec bude preradený do in</w:t>
      </w:r>
      <w:r w:rsidRPr="00D44AE8">
        <w:rPr>
          <w:rFonts w:ascii="Tahoma" w:hAnsi="Tahoma" w:cs="Tahoma"/>
          <w:sz w:val="24"/>
        </w:rPr>
        <w:t>é</w:t>
      </w:r>
      <w:r w:rsidRPr="00D44AE8">
        <w:rPr>
          <w:rFonts w:ascii="Tahoma" w:hAnsi="Tahoma" w:cs="Tahoma"/>
          <w:sz w:val="24"/>
        </w:rPr>
        <w:t>ho režimu a do konca roka už bude pracovať v inom režime, ročný nárok v hodinách sa určí podľa nového režimu. Praco</w:t>
      </w:r>
      <w:r w:rsidRPr="00D44AE8">
        <w:rPr>
          <w:rFonts w:ascii="Tahoma" w:hAnsi="Tahoma" w:cs="Tahoma"/>
          <w:sz w:val="24"/>
        </w:rPr>
        <w:t>v</w:t>
      </w:r>
      <w:r w:rsidRPr="00D44AE8">
        <w:rPr>
          <w:rFonts w:ascii="Tahoma" w:hAnsi="Tahoma" w:cs="Tahoma"/>
          <w:sz w:val="24"/>
        </w:rPr>
        <w:t xml:space="preserve">né voľno s náhradou mzdy čerpá zamestnanec v takom režime, v akom je momentálne zaradený. </w:t>
      </w:r>
      <w:r w:rsidRPr="0026388E">
        <w:rPr>
          <w:rFonts w:ascii="Tahoma" w:hAnsi="Tahoma" w:cs="Tahoma"/>
          <w:sz w:val="24"/>
        </w:rPr>
        <w:t>Ak zamestnanec po preradení do iného režimu má prekročený ročný nárok v hodinách, hodiny prekročenia sa nenadprac</w:t>
      </w:r>
      <w:r w:rsidRPr="0026388E">
        <w:rPr>
          <w:rFonts w:ascii="Tahoma" w:hAnsi="Tahoma" w:cs="Tahoma"/>
          <w:sz w:val="24"/>
        </w:rPr>
        <w:t>o</w:t>
      </w:r>
      <w:r w:rsidRPr="0026388E">
        <w:rPr>
          <w:rFonts w:ascii="Tahoma" w:hAnsi="Tahoma" w:cs="Tahoma"/>
          <w:sz w:val="24"/>
        </w:rPr>
        <w:t>vávajú</w:t>
      </w:r>
      <w:r w:rsidRPr="0026388E">
        <w:rPr>
          <w:rFonts w:ascii="Tahoma" w:hAnsi="Tahoma" w:cs="Tahoma"/>
          <w:sz w:val="24"/>
          <w:shd w:val="clear" w:color="auto" w:fill="F2F2F2"/>
        </w:rPr>
        <w:t>.</w:t>
      </w:r>
      <w:r w:rsidRPr="00D44AE8">
        <w:rPr>
          <w:rFonts w:ascii="Tahoma" w:hAnsi="Tahoma" w:cs="Tahoma"/>
          <w:sz w:val="24"/>
        </w:rPr>
        <w:t xml:space="preserve"> </w:t>
      </w:r>
    </w:p>
    <w:p w:rsidR="00D44AE8" w:rsidRPr="00D44AE8" w:rsidRDefault="00D44AE8" w:rsidP="00BC1118">
      <w:pPr>
        <w:spacing w:before="120" w:after="120" w:line="240" w:lineRule="exact"/>
        <w:ind w:firstLine="284"/>
        <w:jc w:val="both"/>
        <w:rPr>
          <w:rFonts w:ascii="Tahoma" w:hAnsi="Tahoma" w:cs="Tahoma"/>
          <w:b/>
          <w:i/>
          <w:sz w:val="24"/>
        </w:rPr>
      </w:pPr>
      <w:r w:rsidRPr="00D44AE8">
        <w:rPr>
          <w:rFonts w:ascii="Tahoma" w:hAnsi="Tahoma" w:cs="Tahoma"/>
          <w:b/>
          <w:i/>
          <w:sz w:val="24"/>
        </w:rPr>
        <w:t>Príklad:</w:t>
      </w:r>
    </w:p>
    <w:p w:rsidR="00D44AE8" w:rsidRPr="00D44AE8" w:rsidRDefault="00D44AE8" w:rsidP="00BC1118">
      <w:pPr>
        <w:spacing w:after="120" w:line="240" w:lineRule="exact"/>
        <w:ind w:left="284" w:firstLine="283"/>
        <w:jc w:val="both"/>
        <w:rPr>
          <w:rFonts w:ascii="Tahoma" w:hAnsi="Tahoma" w:cs="Tahoma"/>
          <w:i/>
          <w:sz w:val="24"/>
        </w:rPr>
      </w:pPr>
      <w:r w:rsidRPr="00D44AE8">
        <w:rPr>
          <w:rFonts w:ascii="Tahoma" w:hAnsi="Tahoma" w:cs="Tahoma"/>
          <w:i/>
          <w:sz w:val="24"/>
        </w:rPr>
        <w:t>Zamestnanec pracuje v jednozmennom režime N 37.30. V priebehu mesiaca júl bol od 20. j</w:t>
      </w:r>
      <w:r w:rsidRPr="00D44AE8">
        <w:rPr>
          <w:rFonts w:ascii="Tahoma" w:hAnsi="Tahoma" w:cs="Tahoma"/>
          <w:i/>
          <w:sz w:val="24"/>
        </w:rPr>
        <w:t>ú</w:t>
      </w:r>
      <w:r w:rsidRPr="00D44AE8">
        <w:rPr>
          <w:rFonts w:ascii="Tahoma" w:hAnsi="Tahoma" w:cs="Tahoma"/>
          <w:i/>
          <w:sz w:val="24"/>
        </w:rPr>
        <w:t>la zaradený do režimu T 37.30. V tomto režime mal odpracovať tri 12-hodinové zmeny, t.j. 21. júla dennú, z 22./23. júla nočnú a 25. júla dennú zmenu. Dňa 28. júla opäť pracoval v režime N 37.30. Dňa 25. júla navštívil lekára s potvrdením na celý deň. Pracovné voľno s náhradou mzdy podľa § 141 ods. 2 písm. a) ZP do mesiaca júl čerpal v trvaní 26 hod.</w:t>
      </w:r>
    </w:p>
    <w:p w:rsidR="00D44AE8" w:rsidRPr="00D44AE8" w:rsidRDefault="00D44AE8" w:rsidP="00BC1118">
      <w:pPr>
        <w:spacing w:after="120" w:line="240" w:lineRule="exact"/>
        <w:ind w:left="284" w:firstLine="283"/>
        <w:jc w:val="both"/>
        <w:rPr>
          <w:rFonts w:ascii="Tahoma" w:hAnsi="Tahoma" w:cs="Tahoma"/>
          <w:i/>
          <w:sz w:val="24"/>
        </w:rPr>
      </w:pPr>
      <w:r w:rsidRPr="00D44AE8">
        <w:rPr>
          <w:rFonts w:ascii="Tahoma" w:hAnsi="Tahoma" w:cs="Tahoma"/>
          <w:i/>
          <w:sz w:val="24"/>
        </w:rPr>
        <w:t>Zamestnávateľ poskytne zamestnancovi pracovné voľno s náhradou mzdy v trvaní 7,50 hod. a ročný nárok v hodinách 90,00 hod. neprepočítava. Zamestnanec ešte môže čerpať pracovné vo</w:t>
      </w:r>
      <w:r w:rsidRPr="00D44AE8">
        <w:rPr>
          <w:rFonts w:ascii="Tahoma" w:hAnsi="Tahoma" w:cs="Tahoma"/>
          <w:i/>
          <w:sz w:val="24"/>
        </w:rPr>
        <w:t>ľ</w:t>
      </w:r>
      <w:r w:rsidRPr="00D44AE8">
        <w:rPr>
          <w:rFonts w:ascii="Tahoma" w:hAnsi="Tahoma" w:cs="Tahoma"/>
          <w:i/>
          <w:sz w:val="24"/>
        </w:rPr>
        <w:t>no s náhradou mzdy v trvaní 56,50 hod.</w:t>
      </w:r>
    </w:p>
    <w:p w:rsidR="00D44AE8" w:rsidRPr="00FF6439" w:rsidRDefault="00D44AE8" w:rsidP="00E353ED">
      <w:pPr>
        <w:spacing w:line="240" w:lineRule="exact"/>
        <w:ind w:left="284" w:firstLine="284"/>
        <w:jc w:val="both"/>
        <w:rPr>
          <w:rFonts w:ascii="Tahoma" w:hAnsi="Tahoma" w:cs="Tahoma"/>
          <w:i/>
          <w:sz w:val="24"/>
        </w:rPr>
      </w:pPr>
      <w:r w:rsidRPr="00D44AE8">
        <w:rPr>
          <w:rFonts w:ascii="Tahoma" w:hAnsi="Tahoma" w:cs="Tahoma"/>
          <w:i/>
          <w:sz w:val="24"/>
        </w:rPr>
        <w:t>Zamestnanec pracoval v režime T 36.30 a vyčerpal do se</w:t>
      </w:r>
      <w:r w:rsidRPr="00D44AE8">
        <w:rPr>
          <w:rFonts w:ascii="Tahoma" w:hAnsi="Tahoma" w:cs="Tahoma"/>
          <w:i/>
          <w:sz w:val="24"/>
        </w:rPr>
        <w:t>p</w:t>
      </w:r>
      <w:r w:rsidRPr="00D44AE8">
        <w:rPr>
          <w:rFonts w:ascii="Tahoma" w:hAnsi="Tahoma" w:cs="Tahoma"/>
          <w:i/>
          <w:sz w:val="24"/>
        </w:rPr>
        <w:t>tembra 70 hodín. Od septembra je zaradený do N 37.30 -</w:t>
      </w:r>
      <w:r w:rsidRPr="00D44AE8">
        <w:rPr>
          <w:rFonts w:ascii="Tahoma" w:hAnsi="Tahoma" w:cs="Tahoma"/>
          <w:sz w:val="24"/>
        </w:rPr>
        <w:t> </w:t>
      </w:r>
      <w:r w:rsidRPr="00D44AE8">
        <w:rPr>
          <w:rFonts w:ascii="Tahoma" w:hAnsi="Tahoma" w:cs="Tahoma"/>
          <w:i/>
          <w:sz w:val="24"/>
        </w:rPr>
        <w:t>pružný PČ</w:t>
      </w:r>
      <w:r w:rsidRPr="00D44AE8">
        <w:rPr>
          <w:rFonts w:ascii="Tahoma" w:hAnsi="Tahoma" w:cs="Tahoma"/>
          <w:sz w:val="24"/>
        </w:rPr>
        <w:t xml:space="preserve">. </w:t>
      </w:r>
      <w:r w:rsidRPr="00D44AE8">
        <w:rPr>
          <w:rFonts w:ascii="Tahoma" w:hAnsi="Tahoma" w:cs="Tahoma"/>
          <w:i/>
          <w:sz w:val="24"/>
        </w:rPr>
        <w:t>Hoci zamestnanec prečerpal ročný limit stanovený</w:t>
      </w:r>
      <w:r w:rsidRPr="00D44AE8">
        <w:rPr>
          <w:rFonts w:ascii="Tahoma" w:hAnsi="Tahoma" w:cs="Tahoma"/>
          <w:sz w:val="24"/>
        </w:rPr>
        <w:t xml:space="preserve"> </w:t>
      </w:r>
      <w:r w:rsidRPr="00D44AE8">
        <w:rPr>
          <w:rFonts w:ascii="Tahoma" w:hAnsi="Tahoma" w:cs="Tahoma"/>
          <w:i/>
          <w:sz w:val="24"/>
        </w:rPr>
        <w:t xml:space="preserve"> pre N 37.30 – pružný PČ (66 hod.- 70 hod.) o  </w:t>
      </w:r>
      <w:r w:rsidRPr="00D44AE8">
        <w:rPr>
          <w:rFonts w:ascii="Tahoma" w:hAnsi="Tahoma" w:cs="Tahoma"/>
          <w:b/>
          <w:i/>
          <w:sz w:val="24"/>
        </w:rPr>
        <w:t>4 hod</w:t>
      </w:r>
      <w:r w:rsidRPr="00D44AE8">
        <w:rPr>
          <w:rFonts w:ascii="Tahoma" w:hAnsi="Tahoma" w:cs="Tahoma"/>
          <w:i/>
          <w:sz w:val="24"/>
        </w:rPr>
        <w:t>. – tieto hodiny n</w:t>
      </w:r>
      <w:r w:rsidRPr="00D44AE8">
        <w:rPr>
          <w:rFonts w:ascii="Tahoma" w:hAnsi="Tahoma" w:cs="Tahoma"/>
          <w:i/>
          <w:sz w:val="24"/>
        </w:rPr>
        <w:t>e</w:t>
      </w:r>
      <w:r w:rsidRPr="00D44AE8">
        <w:rPr>
          <w:rFonts w:ascii="Tahoma" w:hAnsi="Tahoma" w:cs="Tahoma"/>
          <w:i/>
          <w:sz w:val="24"/>
        </w:rPr>
        <w:t xml:space="preserve">dopracováva. </w:t>
      </w:r>
    </w:p>
    <w:p w:rsidR="00D44AE8" w:rsidRPr="00D44AE8" w:rsidRDefault="00D44AE8" w:rsidP="00E353ED">
      <w:pPr>
        <w:pStyle w:val="Zkladntext"/>
        <w:spacing w:before="120" w:line="240" w:lineRule="exact"/>
        <w:ind w:left="284" w:firstLine="284"/>
        <w:jc w:val="both"/>
        <w:rPr>
          <w:rFonts w:ascii="Tahoma" w:hAnsi="Tahoma" w:cs="Tahoma"/>
          <w:sz w:val="24"/>
        </w:rPr>
      </w:pPr>
      <w:r w:rsidRPr="00D44AE8">
        <w:rPr>
          <w:rFonts w:ascii="Tahoma" w:hAnsi="Tahoma" w:cs="Tahoma"/>
          <w:sz w:val="24"/>
        </w:rPr>
        <w:t>Pracovné voľno bez náhrady mzdy na nevyhnutne potrebný čas podľa § 141 ods. 2 písm. a) bod 2. ZP poskytne zamestnávateľ zamestnancovi po vyčerpaní stanoveného ročného nár</w:t>
      </w:r>
      <w:r w:rsidRPr="00D44AE8">
        <w:rPr>
          <w:rFonts w:ascii="Tahoma" w:hAnsi="Tahoma" w:cs="Tahoma"/>
          <w:sz w:val="24"/>
        </w:rPr>
        <w:t>o</w:t>
      </w:r>
      <w:r w:rsidRPr="00D44AE8">
        <w:rPr>
          <w:rFonts w:ascii="Tahoma" w:hAnsi="Tahoma" w:cs="Tahoma"/>
          <w:sz w:val="24"/>
        </w:rPr>
        <w:t xml:space="preserve">ku. </w:t>
      </w:r>
    </w:p>
    <w:p w:rsidR="00D44AE8" w:rsidRPr="00D44AE8" w:rsidRDefault="00D44AE8" w:rsidP="00D44AE8">
      <w:pPr>
        <w:spacing w:before="80" w:line="240" w:lineRule="exact"/>
        <w:ind w:firstLine="567"/>
        <w:jc w:val="both"/>
        <w:rPr>
          <w:rFonts w:ascii="Tahoma" w:hAnsi="Tahoma" w:cs="Tahoma"/>
          <w:sz w:val="24"/>
        </w:rPr>
      </w:pPr>
      <w:r w:rsidRPr="00D44AE8">
        <w:rPr>
          <w:rFonts w:ascii="Tahoma" w:hAnsi="Tahoma" w:cs="Tahoma"/>
          <w:sz w:val="24"/>
        </w:rPr>
        <w:t xml:space="preserve">Zamestnanec sa môže so zamestnávateľom  dohodnúť na týchto možnostiach: </w:t>
      </w:r>
    </w:p>
    <w:p w:rsidR="00D44AE8" w:rsidRPr="00D44AE8" w:rsidRDefault="00D44AE8" w:rsidP="00E46D15">
      <w:pPr>
        <w:widowControl w:val="0"/>
        <w:numPr>
          <w:ilvl w:val="0"/>
          <w:numId w:val="13"/>
        </w:numPr>
        <w:overflowPunct w:val="0"/>
        <w:autoSpaceDE w:val="0"/>
        <w:autoSpaceDN w:val="0"/>
        <w:adjustRightInd w:val="0"/>
        <w:spacing w:before="40" w:after="0" w:line="240" w:lineRule="exact"/>
        <w:ind w:hanging="284"/>
        <w:jc w:val="both"/>
        <w:textAlignment w:val="baseline"/>
        <w:rPr>
          <w:rFonts w:ascii="Tahoma" w:hAnsi="Tahoma" w:cs="Tahoma"/>
          <w:sz w:val="24"/>
        </w:rPr>
      </w:pPr>
      <w:r w:rsidRPr="00D44AE8">
        <w:rPr>
          <w:rFonts w:ascii="Tahoma" w:hAnsi="Tahoma" w:cs="Tahoma"/>
          <w:sz w:val="24"/>
        </w:rPr>
        <w:t>bude čerpať pracovné voľno bez náhrady mzdy,</w:t>
      </w:r>
    </w:p>
    <w:p w:rsidR="00D44AE8" w:rsidRPr="00D44AE8" w:rsidRDefault="00D44AE8" w:rsidP="00E46D15">
      <w:pPr>
        <w:widowControl w:val="0"/>
        <w:numPr>
          <w:ilvl w:val="0"/>
          <w:numId w:val="13"/>
        </w:numPr>
        <w:overflowPunct w:val="0"/>
        <w:autoSpaceDE w:val="0"/>
        <w:autoSpaceDN w:val="0"/>
        <w:adjustRightInd w:val="0"/>
        <w:spacing w:after="0" w:line="240" w:lineRule="exact"/>
        <w:jc w:val="both"/>
        <w:textAlignment w:val="baseline"/>
        <w:rPr>
          <w:rFonts w:ascii="Tahoma" w:hAnsi="Tahoma" w:cs="Tahoma"/>
          <w:sz w:val="24"/>
        </w:rPr>
      </w:pPr>
      <w:r w:rsidRPr="00D44AE8">
        <w:rPr>
          <w:rFonts w:ascii="Tahoma" w:hAnsi="Tahoma" w:cs="Tahoma"/>
          <w:sz w:val="24"/>
        </w:rPr>
        <w:t xml:space="preserve">poskytnuté voľno nadpracuje. </w:t>
      </w:r>
    </w:p>
    <w:p w:rsidR="00B449E0" w:rsidRDefault="00D44AE8" w:rsidP="00B449E0">
      <w:pPr>
        <w:pStyle w:val="Zkladntext"/>
        <w:widowControl w:val="0"/>
        <w:numPr>
          <w:ilvl w:val="0"/>
          <w:numId w:val="53"/>
        </w:numPr>
        <w:overflowPunct w:val="0"/>
        <w:autoSpaceDE w:val="0"/>
        <w:autoSpaceDN w:val="0"/>
        <w:adjustRightInd w:val="0"/>
        <w:spacing w:before="80" w:after="0" w:line="240" w:lineRule="exact"/>
        <w:ind w:left="709" w:hanging="425"/>
        <w:jc w:val="both"/>
        <w:textAlignment w:val="baseline"/>
        <w:rPr>
          <w:rFonts w:ascii="Tahoma" w:hAnsi="Tahoma" w:cs="Tahoma"/>
          <w:sz w:val="24"/>
        </w:rPr>
      </w:pPr>
      <w:r w:rsidRPr="00D44AE8">
        <w:rPr>
          <w:rFonts w:ascii="Tahoma" w:hAnsi="Tahoma" w:cs="Tahoma"/>
          <w:b/>
          <w:i/>
          <w:sz w:val="24"/>
        </w:rPr>
        <w:lastRenderedPageBreak/>
        <w:t>Pracovné voľno bez náhrady mzdy</w:t>
      </w:r>
      <w:r w:rsidRPr="00D44AE8">
        <w:rPr>
          <w:rFonts w:ascii="Tahoma" w:hAnsi="Tahoma" w:cs="Tahoma"/>
          <w:sz w:val="24"/>
        </w:rPr>
        <w:t xml:space="preserve"> sa eviduje na MzD 0013. V prípade, že sa zadáva v HR SAP ECC v IT2001, zadá sa druh neprítomnosti 9006. </w:t>
      </w:r>
    </w:p>
    <w:p w:rsidR="00D44AE8" w:rsidRPr="00B449E0" w:rsidRDefault="00D44AE8" w:rsidP="00B449E0">
      <w:pPr>
        <w:pStyle w:val="Zkladntext"/>
        <w:widowControl w:val="0"/>
        <w:numPr>
          <w:ilvl w:val="0"/>
          <w:numId w:val="53"/>
        </w:numPr>
        <w:overflowPunct w:val="0"/>
        <w:autoSpaceDE w:val="0"/>
        <w:autoSpaceDN w:val="0"/>
        <w:adjustRightInd w:val="0"/>
        <w:spacing w:before="80" w:after="0" w:line="240" w:lineRule="exact"/>
        <w:ind w:left="709" w:hanging="425"/>
        <w:jc w:val="both"/>
        <w:textAlignment w:val="baseline"/>
        <w:rPr>
          <w:rFonts w:ascii="Tahoma" w:hAnsi="Tahoma" w:cs="Tahoma"/>
          <w:sz w:val="24"/>
        </w:rPr>
      </w:pPr>
      <w:r w:rsidRPr="00B449E0">
        <w:rPr>
          <w:rFonts w:ascii="Tahoma" w:hAnsi="Tahoma" w:cs="Tahoma"/>
          <w:sz w:val="24"/>
        </w:rPr>
        <w:t>Poskytnuté pracovné voľno nad ročný nárok v hodinách by mal zamestnanec spravidla na</w:t>
      </w:r>
      <w:r w:rsidRPr="00B449E0">
        <w:rPr>
          <w:rFonts w:ascii="Tahoma" w:hAnsi="Tahoma" w:cs="Tahoma"/>
          <w:sz w:val="24"/>
        </w:rPr>
        <w:t>d</w:t>
      </w:r>
      <w:r w:rsidRPr="00B449E0">
        <w:rPr>
          <w:rFonts w:ascii="Tahoma" w:hAnsi="Tahoma" w:cs="Tahoma"/>
          <w:sz w:val="24"/>
        </w:rPr>
        <w:t>pracovať v tom mesiaci, v ktorom  vzniklo, najneskôr do konca nasledujúceho mesiaca. Ak ho  nenadpracuje v tom mesiaci, v ktorom vzniklo, eviduje sa na MzD 0012.  O čase nadpracovania  rozhoduje zamestnáv</w:t>
      </w:r>
      <w:r w:rsidRPr="00B449E0">
        <w:rPr>
          <w:rFonts w:ascii="Tahoma" w:hAnsi="Tahoma" w:cs="Tahoma"/>
          <w:sz w:val="24"/>
        </w:rPr>
        <w:t>a</w:t>
      </w:r>
      <w:r w:rsidRPr="00B449E0">
        <w:rPr>
          <w:rFonts w:ascii="Tahoma" w:hAnsi="Tahoma" w:cs="Tahoma"/>
          <w:sz w:val="24"/>
        </w:rPr>
        <w:t xml:space="preserve">teľ. </w:t>
      </w:r>
    </w:p>
    <w:p w:rsidR="00D44AE8" w:rsidRPr="00D44AE8" w:rsidRDefault="00D44AE8" w:rsidP="00FF6439">
      <w:pPr>
        <w:pStyle w:val="Zkladntext"/>
        <w:spacing w:before="80" w:line="240" w:lineRule="exact"/>
        <w:ind w:left="284" w:firstLine="283"/>
        <w:jc w:val="both"/>
        <w:rPr>
          <w:rFonts w:ascii="Tahoma" w:hAnsi="Tahoma" w:cs="Tahoma"/>
          <w:sz w:val="24"/>
        </w:rPr>
      </w:pPr>
      <w:r w:rsidRPr="00D44AE8">
        <w:rPr>
          <w:rFonts w:ascii="Tahoma" w:hAnsi="Tahoma" w:cs="Tahoma"/>
          <w:sz w:val="24"/>
        </w:rPr>
        <w:t>Ak zamestnanec v priebehu roka prechádza z jednej VOJ do druhej VOJ, čerpanie  pracovn</w:t>
      </w:r>
      <w:r w:rsidRPr="00D44AE8">
        <w:rPr>
          <w:rFonts w:ascii="Tahoma" w:hAnsi="Tahoma" w:cs="Tahoma"/>
          <w:sz w:val="24"/>
        </w:rPr>
        <w:t>é</w:t>
      </w:r>
      <w:r w:rsidRPr="00D44AE8">
        <w:rPr>
          <w:rFonts w:ascii="Tahoma" w:hAnsi="Tahoma" w:cs="Tahoma"/>
          <w:sz w:val="24"/>
        </w:rPr>
        <w:t>ho voľna sa nahlasuje na VOJ, na ktorú zamestnanec prechádza a započítava sa do celoročného l</w:t>
      </w:r>
      <w:r w:rsidRPr="00D44AE8">
        <w:rPr>
          <w:rFonts w:ascii="Tahoma" w:hAnsi="Tahoma" w:cs="Tahoma"/>
          <w:sz w:val="24"/>
        </w:rPr>
        <w:t>i</w:t>
      </w:r>
      <w:r w:rsidRPr="00D44AE8">
        <w:rPr>
          <w:rFonts w:ascii="Tahoma" w:hAnsi="Tahoma" w:cs="Tahoma"/>
          <w:sz w:val="24"/>
        </w:rPr>
        <w:t>mitu.</w:t>
      </w:r>
    </w:p>
    <w:p w:rsidR="00D44AE8" w:rsidRPr="00D44AE8" w:rsidRDefault="00D44AE8" w:rsidP="009A6379">
      <w:pPr>
        <w:pStyle w:val="Zkladntext"/>
        <w:spacing w:before="60" w:after="200" w:line="240" w:lineRule="exact"/>
        <w:ind w:left="284" w:firstLine="284"/>
        <w:jc w:val="both"/>
        <w:rPr>
          <w:rFonts w:ascii="Tahoma" w:hAnsi="Tahoma" w:cs="Tahoma"/>
          <w:sz w:val="24"/>
        </w:rPr>
      </w:pPr>
      <w:r w:rsidRPr="00D44AE8">
        <w:rPr>
          <w:rFonts w:ascii="Tahoma" w:hAnsi="Tahoma" w:cs="Tahoma"/>
          <w:sz w:val="24"/>
        </w:rPr>
        <w:t>Ak zamestnanec nastupuje v priebehu roka na ŽSR od in</w:t>
      </w:r>
      <w:r w:rsidRPr="00D44AE8">
        <w:rPr>
          <w:rFonts w:ascii="Tahoma" w:hAnsi="Tahoma" w:cs="Tahoma"/>
          <w:sz w:val="24"/>
        </w:rPr>
        <w:t>é</w:t>
      </w:r>
      <w:r w:rsidRPr="00D44AE8">
        <w:rPr>
          <w:rFonts w:ascii="Tahoma" w:hAnsi="Tahoma" w:cs="Tahoma"/>
          <w:sz w:val="24"/>
        </w:rPr>
        <w:t>ho zamestnávateľa, má nárok na 12 dní v kalendárnom r</w:t>
      </w:r>
      <w:r w:rsidRPr="00D44AE8">
        <w:rPr>
          <w:rFonts w:ascii="Tahoma" w:hAnsi="Tahoma" w:cs="Tahoma"/>
          <w:sz w:val="24"/>
        </w:rPr>
        <w:t>o</w:t>
      </w:r>
      <w:r w:rsidRPr="00D44AE8">
        <w:rPr>
          <w:rFonts w:ascii="Tahoma" w:hAnsi="Tahoma" w:cs="Tahoma"/>
          <w:sz w:val="24"/>
        </w:rPr>
        <w:t>ku</w:t>
      </w:r>
      <w:r w:rsidR="00F03C3F">
        <w:rPr>
          <w:rFonts w:ascii="Tahoma" w:hAnsi="Tahoma" w:cs="Tahoma"/>
          <w:sz w:val="24"/>
        </w:rPr>
        <w:t>.</w:t>
      </w:r>
    </w:p>
    <w:p w:rsidR="00004B83" w:rsidRDefault="00D44AE8" w:rsidP="009A6379">
      <w:pPr>
        <w:pStyle w:val="Zkladntext"/>
        <w:widowControl w:val="0"/>
        <w:numPr>
          <w:ilvl w:val="0"/>
          <w:numId w:val="11"/>
        </w:numPr>
        <w:overflowPunct w:val="0"/>
        <w:autoSpaceDE w:val="0"/>
        <w:autoSpaceDN w:val="0"/>
        <w:adjustRightInd w:val="0"/>
        <w:spacing w:before="120" w:after="200" w:line="240" w:lineRule="exact"/>
        <w:ind w:left="284" w:hanging="284"/>
        <w:jc w:val="both"/>
        <w:textAlignment w:val="baseline"/>
        <w:rPr>
          <w:rFonts w:ascii="Tahoma" w:hAnsi="Tahoma" w:cs="Tahoma"/>
          <w:sz w:val="24"/>
        </w:rPr>
      </w:pPr>
      <w:r w:rsidRPr="00D44AE8">
        <w:rPr>
          <w:rFonts w:ascii="Tahoma" w:hAnsi="Tahoma" w:cs="Tahoma"/>
          <w:sz w:val="24"/>
        </w:rPr>
        <w:t>Do limitu 12 dní v kalendárnom roku  sa nezapočítavajú vyšetrenia súvisiace s povinnou leká</w:t>
      </w:r>
      <w:r w:rsidRPr="00D44AE8">
        <w:rPr>
          <w:rFonts w:ascii="Tahoma" w:hAnsi="Tahoma" w:cs="Tahoma"/>
          <w:sz w:val="24"/>
        </w:rPr>
        <w:t>r</w:t>
      </w:r>
      <w:r w:rsidRPr="00D44AE8">
        <w:rPr>
          <w:rFonts w:ascii="Tahoma" w:hAnsi="Tahoma" w:cs="Tahoma"/>
          <w:sz w:val="24"/>
        </w:rPr>
        <w:t>skou prehliadkou. Zamestnanec musí mať lekárom na potvrdení o vyšetrení vyznačené, že  vyšetrenie  s</w:t>
      </w:r>
      <w:r w:rsidRPr="00D44AE8">
        <w:rPr>
          <w:rFonts w:ascii="Tahoma" w:hAnsi="Tahoma" w:cs="Tahoma"/>
          <w:sz w:val="24"/>
        </w:rPr>
        <w:t>ú</w:t>
      </w:r>
      <w:r w:rsidRPr="00D44AE8">
        <w:rPr>
          <w:rFonts w:ascii="Tahoma" w:hAnsi="Tahoma" w:cs="Tahoma"/>
          <w:sz w:val="24"/>
        </w:rPr>
        <w:t xml:space="preserve">viselo s  povinnou  lekárskou prehliadkou. </w:t>
      </w:r>
    </w:p>
    <w:p w:rsidR="00004B83" w:rsidRDefault="00D44AE8" w:rsidP="009A6379">
      <w:pPr>
        <w:pStyle w:val="Zkladntext"/>
        <w:widowControl w:val="0"/>
        <w:numPr>
          <w:ilvl w:val="0"/>
          <w:numId w:val="11"/>
        </w:numPr>
        <w:overflowPunct w:val="0"/>
        <w:autoSpaceDE w:val="0"/>
        <w:autoSpaceDN w:val="0"/>
        <w:adjustRightInd w:val="0"/>
        <w:spacing w:before="120" w:after="200" w:line="240" w:lineRule="exact"/>
        <w:ind w:left="284" w:hanging="284"/>
        <w:jc w:val="both"/>
        <w:textAlignment w:val="baseline"/>
        <w:rPr>
          <w:rFonts w:ascii="Tahoma" w:hAnsi="Tahoma" w:cs="Tahoma"/>
          <w:sz w:val="24"/>
        </w:rPr>
      </w:pPr>
      <w:r w:rsidRPr="00004B83">
        <w:rPr>
          <w:rFonts w:ascii="Tahoma" w:hAnsi="Tahoma" w:cs="Tahoma"/>
          <w:sz w:val="24"/>
        </w:rPr>
        <w:t>Náhrada  mzdy  za čas sprevádzania rodinného príslušníka do zdravotníckeho zariadenia na v</w:t>
      </w:r>
      <w:r w:rsidRPr="00004B83">
        <w:rPr>
          <w:rFonts w:ascii="Tahoma" w:hAnsi="Tahoma" w:cs="Tahoma"/>
          <w:sz w:val="24"/>
        </w:rPr>
        <w:t>y</w:t>
      </w:r>
      <w:r w:rsidRPr="00004B83">
        <w:rPr>
          <w:rFonts w:ascii="Tahoma" w:hAnsi="Tahoma" w:cs="Tahoma"/>
          <w:sz w:val="24"/>
        </w:rPr>
        <w:t>šetrenie alebo ošetrenie  pri náhlom ochorení alebo úraze a na vopred určené vyšetrenie, ošetr</w:t>
      </w:r>
      <w:r w:rsidRPr="00004B83">
        <w:rPr>
          <w:rFonts w:ascii="Tahoma" w:hAnsi="Tahoma" w:cs="Tahoma"/>
          <w:sz w:val="24"/>
        </w:rPr>
        <w:t>e</w:t>
      </w:r>
      <w:r w:rsidRPr="00004B83">
        <w:rPr>
          <w:rFonts w:ascii="Tahoma" w:hAnsi="Tahoma" w:cs="Tahoma"/>
          <w:sz w:val="24"/>
        </w:rPr>
        <w:t>nie alebo liečenie sa v súlade s § 141 ods. 2 písm. c) bod 1. ZP  likviduje na  MzD 3192 - v rozsahu najviac 7 dní v kalendárnom roku  a v súlade s KZ ŽSR bod 38 sa likviduje na  MzD 3195 - 5 dní v kalendárnom roku (ročný nárok v hodinách je zhodný s nárokom v bode 1.), ak bolo sprevádzanie nevyhnutné a uvedené úkony nebolo možné vykonať mimo pracovného č</w:t>
      </w:r>
      <w:r w:rsidRPr="00004B83">
        <w:rPr>
          <w:rFonts w:ascii="Tahoma" w:hAnsi="Tahoma" w:cs="Tahoma"/>
          <w:sz w:val="24"/>
        </w:rPr>
        <w:t>a</w:t>
      </w:r>
      <w:r w:rsidRPr="00004B83">
        <w:rPr>
          <w:rFonts w:ascii="Tahoma" w:hAnsi="Tahoma" w:cs="Tahoma"/>
          <w:sz w:val="24"/>
        </w:rPr>
        <w:t>su.</w:t>
      </w:r>
    </w:p>
    <w:p w:rsidR="00D44AE8" w:rsidRPr="00004B83" w:rsidRDefault="00D44AE8" w:rsidP="00004B83">
      <w:pPr>
        <w:pStyle w:val="Zkladntext"/>
        <w:widowControl w:val="0"/>
        <w:numPr>
          <w:ilvl w:val="0"/>
          <w:numId w:val="11"/>
        </w:numPr>
        <w:overflowPunct w:val="0"/>
        <w:autoSpaceDE w:val="0"/>
        <w:autoSpaceDN w:val="0"/>
        <w:adjustRightInd w:val="0"/>
        <w:spacing w:before="60" w:after="0" w:line="240" w:lineRule="exact"/>
        <w:jc w:val="both"/>
        <w:textAlignment w:val="baseline"/>
        <w:rPr>
          <w:rFonts w:ascii="Tahoma" w:hAnsi="Tahoma" w:cs="Tahoma"/>
          <w:sz w:val="24"/>
        </w:rPr>
      </w:pPr>
      <w:r w:rsidRPr="00004B83">
        <w:rPr>
          <w:rFonts w:ascii="Tahoma" w:hAnsi="Tahoma" w:cs="Tahoma"/>
          <w:sz w:val="24"/>
        </w:rPr>
        <w:t>Podľa § 141 ods. 2 písm. c) bod 2. ZP zamestnávateľ posky</w:t>
      </w:r>
      <w:r w:rsidRPr="00004B83">
        <w:rPr>
          <w:rFonts w:ascii="Tahoma" w:hAnsi="Tahoma" w:cs="Tahoma"/>
          <w:sz w:val="24"/>
        </w:rPr>
        <w:t>t</w:t>
      </w:r>
      <w:r w:rsidRPr="00004B83">
        <w:rPr>
          <w:rFonts w:ascii="Tahoma" w:hAnsi="Tahoma" w:cs="Tahoma"/>
          <w:sz w:val="24"/>
        </w:rPr>
        <w:t>ne zamestnancovi pracovné voľno s náhradou mzdy pri sprevádzaní postihnutého dieťaťa do zariadenia sociálnej starostlivosti al</w:t>
      </w:r>
      <w:r w:rsidRPr="00004B83">
        <w:rPr>
          <w:rFonts w:ascii="Tahoma" w:hAnsi="Tahoma" w:cs="Tahoma"/>
          <w:sz w:val="24"/>
        </w:rPr>
        <w:t>e</w:t>
      </w:r>
      <w:r w:rsidRPr="00004B83">
        <w:rPr>
          <w:rFonts w:ascii="Tahoma" w:hAnsi="Tahoma" w:cs="Tahoma"/>
          <w:sz w:val="24"/>
        </w:rPr>
        <w:t>bo špeciálnej školy na nevyhnutne potrebný čas, najviac na 10 dní v kalendárnom roku, čo sa likviduje na MzD 3193. Ročný nárok v hodinách je nasl</w:t>
      </w:r>
      <w:r w:rsidRPr="00004B83">
        <w:rPr>
          <w:rFonts w:ascii="Tahoma" w:hAnsi="Tahoma" w:cs="Tahoma"/>
          <w:sz w:val="24"/>
        </w:rPr>
        <w:t>e</w:t>
      </w:r>
      <w:r w:rsidRPr="00004B83">
        <w:rPr>
          <w:rFonts w:ascii="Tahoma" w:hAnsi="Tahoma" w:cs="Tahoma"/>
          <w:sz w:val="24"/>
        </w:rPr>
        <w:t>dovný:</w:t>
      </w:r>
    </w:p>
    <w:p w:rsidR="00D44AE8" w:rsidRPr="00D44AE8" w:rsidRDefault="00D44AE8" w:rsidP="00BC1118">
      <w:pPr>
        <w:spacing w:before="120" w:after="120" w:line="240" w:lineRule="exact"/>
        <w:jc w:val="both"/>
        <w:rPr>
          <w:rFonts w:ascii="Tahoma" w:hAnsi="Tahoma" w:cs="Tahoma"/>
          <w:sz w:val="24"/>
        </w:rPr>
      </w:pPr>
      <w:r w:rsidRPr="00D44AE8">
        <w:rPr>
          <w:rFonts w:ascii="Tahoma" w:hAnsi="Tahoma" w:cs="Tahoma"/>
          <w:sz w:val="24"/>
        </w:rPr>
        <w:t xml:space="preserve">-   neturnusoví zamestnanci s pevným pracovným časom          </w:t>
      </w:r>
      <w:r w:rsidRPr="00D44AE8">
        <w:rPr>
          <w:rFonts w:ascii="Tahoma" w:hAnsi="Tahoma" w:cs="Tahoma"/>
          <w:sz w:val="24"/>
        </w:rPr>
        <w:tab/>
      </w:r>
      <w:r w:rsidRPr="00D44AE8">
        <w:rPr>
          <w:rFonts w:ascii="Tahoma" w:hAnsi="Tahoma" w:cs="Tahoma"/>
          <w:sz w:val="24"/>
        </w:rPr>
        <w:tab/>
        <w:t>75,00 hod.</w:t>
      </w:r>
    </w:p>
    <w:p w:rsidR="00D44AE8" w:rsidRPr="00D44AE8" w:rsidRDefault="00D44AE8" w:rsidP="00BC1118">
      <w:pPr>
        <w:spacing w:after="120" w:line="240" w:lineRule="exact"/>
        <w:jc w:val="both"/>
        <w:rPr>
          <w:rFonts w:ascii="Tahoma" w:hAnsi="Tahoma" w:cs="Tahoma"/>
          <w:sz w:val="24"/>
        </w:rPr>
      </w:pPr>
      <w:r w:rsidRPr="00D44AE8">
        <w:rPr>
          <w:rFonts w:ascii="Tahoma" w:hAnsi="Tahoma" w:cs="Tahoma"/>
          <w:sz w:val="24"/>
        </w:rPr>
        <w:t xml:space="preserve">                                        s pružným pracovným časom        </w:t>
      </w:r>
      <w:r w:rsidRPr="00D44AE8">
        <w:rPr>
          <w:rFonts w:ascii="Tahoma" w:hAnsi="Tahoma" w:cs="Tahoma"/>
          <w:sz w:val="24"/>
        </w:rPr>
        <w:tab/>
      </w:r>
      <w:r w:rsidRPr="00D44AE8">
        <w:rPr>
          <w:rFonts w:ascii="Tahoma" w:hAnsi="Tahoma" w:cs="Tahoma"/>
          <w:sz w:val="24"/>
        </w:rPr>
        <w:tab/>
        <w:t>55,00 hod.</w:t>
      </w:r>
    </w:p>
    <w:p w:rsidR="00D44AE8" w:rsidRPr="00D44AE8" w:rsidRDefault="00D44AE8" w:rsidP="00BC1118">
      <w:pPr>
        <w:spacing w:after="120" w:line="240" w:lineRule="exact"/>
        <w:jc w:val="both"/>
        <w:rPr>
          <w:rFonts w:ascii="Tahoma" w:hAnsi="Tahoma" w:cs="Tahoma"/>
          <w:sz w:val="24"/>
        </w:rPr>
      </w:pPr>
      <w:r w:rsidRPr="00D44AE8">
        <w:rPr>
          <w:rFonts w:ascii="Tahoma" w:hAnsi="Tahoma" w:cs="Tahoma"/>
          <w:sz w:val="24"/>
        </w:rPr>
        <w:t xml:space="preserve">-   turnusoví zamestnanci s týždenným prac. časom 37.30 hod.    </w:t>
      </w:r>
      <w:r w:rsidRPr="00D44AE8">
        <w:rPr>
          <w:rFonts w:ascii="Tahoma" w:hAnsi="Tahoma" w:cs="Tahoma"/>
          <w:sz w:val="24"/>
        </w:rPr>
        <w:tab/>
      </w:r>
      <w:r w:rsidRPr="00D44AE8">
        <w:rPr>
          <w:rFonts w:ascii="Tahoma" w:hAnsi="Tahoma" w:cs="Tahoma"/>
          <w:sz w:val="24"/>
        </w:rPr>
        <w:tab/>
        <w:t>75,00 hod.</w:t>
      </w:r>
    </w:p>
    <w:p w:rsidR="00D44AE8" w:rsidRPr="00D44AE8" w:rsidRDefault="00D44AE8" w:rsidP="00BC1118">
      <w:pPr>
        <w:spacing w:after="120" w:line="240" w:lineRule="exact"/>
        <w:ind w:left="3540" w:firstLine="708"/>
        <w:jc w:val="both"/>
        <w:rPr>
          <w:rFonts w:ascii="Tahoma" w:hAnsi="Tahoma" w:cs="Tahoma"/>
          <w:sz w:val="24"/>
        </w:rPr>
      </w:pPr>
      <w:r w:rsidRPr="00D44AE8">
        <w:rPr>
          <w:rFonts w:ascii="Tahoma" w:hAnsi="Tahoma" w:cs="Tahoma"/>
          <w:sz w:val="24"/>
        </w:rPr>
        <w:t xml:space="preserve">           36.00 hod.   </w:t>
      </w:r>
      <w:r w:rsidRPr="00D44AE8">
        <w:rPr>
          <w:rFonts w:ascii="Tahoma" w:hAnsi="Tahoma" w:cs="Tahoma"/>
          <w:sz w:val="24"/>
        </w:rPr>
        <w:tab/>
      </w:r>
      <w:r w:rsidRPr="00D44AE8">
        <w:rPr>
          <w:rFonts w:ascii="Tahoma" w:hAnsi="Tahoma" w:cs="Tahoma"/>
          <w:sz w:val="24"/>
        </w:rPr>
        <w:tab/>
        <w:t>72,00 hod.</w:t>
      </w:r>
    </w:p>
    <w:p w:rsidR="00D44AE8" w:rsidRPr="00D44AE8" w:rsidRDefault="00D44AE8" w:rsidP="009A6379">
      <w:pPr>
        <w:pStyle w:val="Nadpis1"/>
        <w:tabs>
          <w:tab w:val="left" w:pos="709"/>
        </w:tabs>
        <w:spacing w:after="200" w:line="240" w:lineRule="exact"/>
        <w:ind w:left="284" w:hanging="284"/>
        <w:jc w:val="both"/>
        <w:rPr>
          <w:rFonts w:ascii="Tahoma" w:hAnsi="Tahoma" w:cs="Tahoma"/>
          <w:b w:val="0"/>
          <w:bCs w:val="0"/>
          <w:sz w:val="24"/>
        </w:rPr>
      </w:pPr>
      <w:r w:rsidRPr="00D44AE8">
        <w:rPr>
          <w:rFonts w:ascii="Tahoma" w:hAnsi="Tahoma" w:cs="Tahoma"/>
          <w:b w:val="0"/>
          <w:bCs w:val="0"/>
          <w:sz w:val="24"/>
        </w:rPr>
        <w:t xml:space="preserve">    Voľno bez náhrady mzdy, ktoré je nad rámec § 141 ods. 2 písm. c) bod </w:t>
      </w:r>
      <w:smartTag w:uri="urn:schemas-microsoft-com:office:smarttags" w:element="metricconverter">
        <w:smartTagPr>
          <w:attr w:name="ProductID" w:val="1. a"/>
        </w:smartTagPr>
        <w:r w:rsidRPr="00D44AE8">
          <w:rPr>
            <w:rFonts w:ascii="Tahoma" w:hAnsi="Tahoma" w:cs="Tahoma"/>
            <w:b w:val="0"/>
            <w:bCs w:val="0"/>
            <w:sz w:val="24"/>
          </w:rPr>
          <w:t>1. a</w:t>
        </w:r>
      </w:smartTag>
      <w:r w:rsidRPr="00D44AE8">
        <w:rPr>
          <w:rFonts w:ascii="Tahoma" w:hAnsi="Tahoma" w:cs="Tahoma"/>
          <w:b w:val="0"/>
          <w:bCs w:val="0"/>
          <w:sz w:val="24"/>
        </w:rPr>
        <w:t xml:space="preserve"> 2., sa   eviduje  na   MzD 0091. </w:t>
      </w:r>
      <w:r w:rsidRPr="00D44AE8">
        <w:rPr>
          <w:rFonts w:ascii="Tahoma" w:hAnsi="Tahoma" w:cs="Tahoma"/>
          <w:b w:val="0"/>
          <w:sz w:val="24"/>
        </w:rPr>
        <w:t>V prípade, že sa zadáva v HR SAP ECC v IT2001, zadá sa druh neprítomnosti 9001.</w:t>
      </w:r>
    </w:p>
    <w:p w:rsidR="00D44AE8" w:rsidRPr="00D44AE8" w:rsidRDefault="00D44AE8" w:rsidP="00E46D15">
      <w:pPr>
        <w:widowControl w:val="0"/>
        <w:numPr>
          <w:ilvl w:val="0"/>
          <w:numId w:val="14"/>
        </w:numPr>
        <w:overflowPunct w:val="0"/>
        <w:autoSpaceDE w:val="0"/>
        <w:autoSpaceDN w:val="0"/>
        <w:adjustRightInd w:val="0"/>
        <w:spacing w:before="120" w:after="0" w:line="240" w:lineRule="exact"/>
        <w:jc w:val="both"/>
        <w:textAlignment w:val="baseline"/>
        <w:rPr>
          <w:rFonts w:ascii="Tahoma" w:hAnsi="Tahoma" w:cs="Tahoma"/>
          <w:sz w:val="36"/>
        </w:rPr>
      </w:pPr>
      <w:r w:rsidRPr="00D44AE8">
        <w:rPr>
          <w:rFonts w:ascii="Tahoma" w:hAnsi="Tahoma" w:cs="Tahoma"/>
          <w:sz w:val="24"/>
        </w:rPr>
        <w:t xml:space="preserve">Na MzD 3190 sa likviduje pracovné voľno s náhradou mzdy, ktoré sa poskytne zamestnankyni, v zmysle § 141 ods. 2 písm. a) bod 3. ZP na nevyhnutne potrebný čas na </w:t>
      </w:r>
      <w:r w:rsidRPr="00D44AE8">
        <w:rPr>
          <w:rFonts w:ascii="Tahoma" w:hAnsi="Tahoma" w:cs="Tahoma"/>
          <w:b/>
          <w:sz w:val="24"/>
        </w:rPr>
        <w:t>preventívne l</w:t>
      </w:r>
      <w:r w:rsidRPr="00D44AE8">
        <w:rPr>
          <w:rFonts w:ascii="Tahoma" w:hAnsi="Tahoma" w:cs="Tahoma"/>
          <w:b/>
          <w:sz w:val="24"/>
        </w:rPr>
        <w:t>e</w:t>
      </w:r>
      <w:r w:rsidRPr="00D44AE8">
        <w:rPr>
          <w:rFonts w:ascii="Tahoma" w:hAnsi="Tahoma" w:cs="Tahoma"/>
          <w:b/>
          <w:sz w:val="24"/>
        </w:rPr>
        <w:t>kárske prehliadky súvisiace s tehotenstvom</w:t>
      </w:r>
      <w:r w:rsidRPr="00D44AE8">
        <w:rPr>
          <w:rFonts w:ascii="Tahoma" w:hAnsi="Tahoma" w:cs="Tahoma"/>
          <w:sz w:val="24"/>
        </w:rPr>
        <w:t xml:space="preserve"> (čo musí byť uvedené na potvrdení o návšteve lekára), ak vyšetrenie alebo ošetrenie nebolo možné vykonať mimo pracovného času. Tehotnou zamestna</w:t>
      </w:r>
      <w:r w:rsidRPr="00D44AE8">
        <w:rPr>
          <w:rFonts w:ascii="Tahoma" w:hAnsi="Tahoma" w:cs="Tahoma"/>
          <w:sz w:val="24"/>
        </w:rPr>
        <w:t>n</w:t>
      </w:r>
      <w:r w:rsidRPr="00D44AE8">
        <w:rPr>
          <w:rFonts w:ascii="Tahoma" w:hAnsi="Tahoma" w:cs="Tahoma"/>
          <w:sz w:val="24"/>
        </w:rPr>
        <w:t>kyňou je len tá, ktorá zamestnávateľa písomne o svojom stave informovala a predložila o tom lekárske p</w:t>
      </w:r>
      <w:r w:rsidRPr="00D44AE8">
        <w:rPr>
          <w:rFonts w:ascii="Tahoma" w:hAnsi="Tahoma" w:cs="Tahoma"/>
          <w:sz w:val="24"/>
        </w:rPr>
        <w:t>o</w:t>
      </w:r>
      <w:r w:rsidRPr="00D44AE8">
        <w:rPr>
          <w:rFonts w:ascii="Tahoma" w:hAnsi="Tahoma" w:cs="Tahoma"/>
          <w:sz w:val="24"/>
        </w:rPr>
        <w:t>tvrdenie v zmysle § 40 ZP.</w:t>
      </w:r>
    </w:p>
    <w:p w:rsidR="00D44AE8" w:rsidRDefault="00D44AE8" w:rsidP="00D44AE8">
      <w:pPr>
        <w:spacing w:before="120" w:after="240" w:line="240" w:lineRule="exact"/>
        <w:ind w:left="62" w:firstLine="505"/>
        <w:jc w:val="both"/>
        <w:rPr>
          <w:rFonts w:ascii="Tahoma" w:hAnsi="Tahoma" w:cs="Tahoma"/>
          <w:sz w:val="24"/>
        </w:rPr>
      </w:pPr>
      <w:r w:rsidRPr="00D44AE8">
        <w:rPr>
          <w:rFonts w:ascii="Tahoma" w:hAnsi="Tahoma" w:cs="Tahoma"/>
          <w:sz w:val="24"/>
        </w:rPr>
        <w:t>V súlade so zákonom o zdravotnej starostlivosti sa návšteva lekára (ambulantná liečba) v Centre pre liečbu drogových závi</w:t>
      </w:r>
      <w:r w:rsidRPr="00D44AE8">
        <w:rPr>
          <w:rFonts w:ascii="Tahoma" w:hAnsi="Tahoma" w:cs="Tahoma"/>
          <w:sz w:val="24"/>
        </w:rPr>
        <w:t>s</w:t>
      </w:r>
      <w:r w:rsidRPr="00D44AE8">
        <w:rPr>
          <w:rFonts w:ascii="Tahoma" w:hAnsi="Tahoma" w:cs="Tahoma"/>
          <w:sz w:val="24"/>
        </w:rPr>
        <w:t>lostí považuje rovnako za prekážku v práci ako návšteva iného lekára. Týka sa to aj sprevádzania rodinného príslušníka do Centra pre liečbu drogových závislo</w:t>
      </w:r>
      <w:r w:rsidRPr="00D44AE8">
        <w:rPr>
          <w:rFonts w:ascii="Tahoma" w:hAnsi="Tahoma" w:cs="Tahoma"/>
          <w:sz w:val="24"/>
        </w:rPr>
        <w:t>s</w:t>
      </w:r>
      <w:r w:rsidRPr="00D44AE8">
        <w:rPr>
          <w:rFonts w:ascii="Tahoma" w:hAnsi="Tahoma" w:cs="Tahoma"/>
          <w:sz w:val="24"/>
        </w:rPr>
        <w:t>tí.</w:t>
      </w:r>
    </w:p>
    <w:p w:rsidR="00D44AE8" w:rsidRPr="00FF6439" w:rsidRDefault="00D44AE8" w:rsidP="009A6379">
      <w:pPr>
        <w:spacing w:before="360" w:line="240" w:lineRule="exact"/>
        <w:ind w:left="62"/>
        <w:jc w:val="both"/>
        <w:rPr>
          <w:rFonts w:ascii="Tahoma" w:hAnsi="Tahoma" w:cs="Tahoma"/>
          <w:i/>
          <w:sz w:val="28"/>
        </w:rPr>
      </w:pPr>
      <w:r w:rsidRPr="00FF6439">
        <w:rPr>
          <w:rFonts w:ascii="Tahoma" w:hAnsi="Tahoma" w:cs="Tahoma"/>
          <w:i/>
          <w:sz w:val="28"/>
        </w:rPr>
        <w:t>k písm.</w:t>
      </w:r>
      <w:r w:rsidR="00B449E0">
        <w:rPr>
          <w:rFonts w:ascii="Tahoma" w:hAnsi="Tahoma" w:cs="Tahoma"/>
          <w:i/>
          <w:sz w:val="28"/>
        </w:rPr>
        <w:t xml:space="preserve"> </w:t>
      </w:r>
      <w:r w:rsidRPr="00FF6439">
        <w:rPr>
          <w:rFonts w:ascii="Tahoma" w:hAnsi="Tahoma" w:cs="Tahoma"/>
          <w:i/>
          <w:sz w:val="28"/>
        </w:rPr>
        <w:t xml:space="preserve">f) </w:t>
      </w:r>
      <w:r w:rsidRPr="00FF6439">
        <w:rPr>
          <w:rFonts w:ascii="Tahoma" w:hAnsi="Tahoma" w:cs="Tahoma"/>
          <w:b/>
          <w:i/>
          <w:sz w:val="28"/>
        </w:rPr>
        <w:t>Prestávky na dojčenie</w:t>
      </w:r>
      <w:r w:rsidRPr="00FF6439">
        <w:rPr>
          <w:rFonts w:ascii="Tahoma" w:hAnsi="Tahoma" w:cs="Tahoma"/>
          <w:i/>
          <w:sz w:val="28"/>
        </w:rPr>
        <w:t xml:space="preserve"> </w:t>
      </w:r>
    </w:p>
    <w:p w:rsidR="00D44AE8" w:rsidRPr="00D44AE8" w:rsidRDefault="00D44AE8" w:rsidP="00B449E0">
      <w:pPr>
        <w:spacing w:after="120" w:line="240" w:lineRule="exact"/>
        <w:ind w:left="62" w:firstLine="505"/>
        <w:jc w:val="both"/>
        <w:rPr>
          <w:rFonts w:ascii="Tahoma" w:hAnsi="Tahoma" w:cs="Tahoma"/>
          <w:sz w:val="24"/>
        </w:rPr>
      </w:pPr>
      <w:r w:rsidRPr="00D44AE8">
        <w:rPr>
          <w:rFonts w:ascii="Tahoma" w:hAnsi="Tahoma" w:cs="Tahoma"/>
          <w:sz w:val="24"/>
        </w:rPr>
        <w:t>V súlade s § 170 ZP matke, ktorá dojčí svoje dieťa zamestnávateľ poskytuje do 6 mesiacov veku dieťaťa dve polhodinové prestávky na dojčenie a v ďalších 6 mesiacoch 1 polhodinovú prestávku na dojčenie za zmenu. Tieto prestávky si zamestna</w:t>
      </w:r>
      <w:r w:rsidRPr="00D44AE8">
        <w:rPr>
          <w:rFonts w:ascii="Tahoma" w:hAnsi="Tahoma" w:cs="Tahoma"/>
          <w:sz w:val="24"/>
        </w:rPr>
        <w:t>n</w:t>
      </w:r>
      <w:r w:rsidRPr="00D44AE8">
        <w:rPr>
          <w:rFonts w:ascii="Tahoma" w:hAnsi="Tahoma" w:cs="Tahoma"/>
          <w:sz w:val="24"/>
        </w:rPr>
        <w:t>kyňa za zmenu môže zlúčiť, môže ich čerpať na začiatku alebo na konci zmeny. Pri pružnom pracovnom čase, môže zamestnankyňa čerpať prestávku na dojčenie aj vo voliteľnom pr</w:t>
      </w:r>
      <w:r w:rsidRPr="00D44AE8">
        <w:rPr>
          <w:rFonts w:ascii="Tahoma" w:hAnsi="Tahoma" w:cs="Tahoma"/>
          <w:sz w:val="24"/>
        </w:rPr>
        <w:t>a</w:t>
      </w:r>
      <w:r w:rsidRPr="00D44AE8">
        <w:rPr>
          <w:rFonts w:ascii="Tahoma" w:hAnsi="Tahoma" w:cs="Tahoma"/>
          <w:sz w:val="24"/>
        </w:rPr>
        <w:t>covnom čase.</w:t>
      </w:r>
    </w:p>
    <w:p w:rsidR="00D44AE8" w:rsidRPr="00D44AE8" w:rsidRDefault="00D44AE8" w:rsidP="00D44AE8">
      <w:pPr>
        <w:spacing w:before="120" w:after="240" w:line="240" w:lineRule="exact"/>
        <w:ind w:left="62" w:firstLine="505"/>
        <w:jc w:val="both"/>
        <w:rPr>
          <w:rFonts w:ascii="Tahoma" w:hAnsi="Tahoma" w:cs="Tahoma"/>
          <w:sz w:val="24"/>
        </w:rPr>
      </w:pPr>
      <w:r w:rsidRPr="00D44AE8">
        <w:rPr>
          <w:rFonts w:ascii="Tahoma" w:hAnsi="Tahoma" w:cs="Tahoma"/>
          <w:sz w:val="24"/>
        </w:rPr>
        <w:lastRenderedPageBreak/>
        <w:t>Prestávky na dojčenie sa započítavajú do pracovného času a poskytuje sa za ne náhrada mzdy vo výške priemerného záro</w:t>
      </w:r>
      <w:r w:rsidRPr="00D44AE8">
        <w:rPr>
          <w:rFonts w:ascii="Tahoma" w:hAnsi="Tahoma" w:cs="Tahoma"/>
          <w:sz w:val="24"/>
        </w:rPr>
        <w:t>b</w:t>
      </w:r>
      <w:r w:rsidRPr="00D44AE8">
        <w:rPr>
          <w:rFonts w:ascii="Tahoma" w:hAnsi="Tahoma" w:cs="Tahoma"/>
          <w:sz w:val="24"/>
        </w:rPr>
        <w:t>ku (MzD 3190).</w:t>
      </w:r>
    </w:p>
    <w:p w:rsidR="00D44AE8" w:rsidRPr="00B449E0" w:rsidRDefault="00D44AE8" w:rsidP="00B449E0">
      <w:pPr>
        <w:spacing w:before="360" w:after="0" w:line="240" w:lineRule="exact"/>
        <w:ind w:left="1701" w:hanging="1639"/>
        <w:jc w:val="both"/>
        <w:rPr>
          <w:rFonts w:ascii="Tahoma" w:hAnsi="Tahoma" w:cs="Tahoma"/>
          <w:b/>
          <w:i/>
          <w:sz w:val="28"/>
        </w:rPr>
      </w:pPr>
      <w:r w:rsidRPr="00FF6439">
        <w:rPr>
          <w:rFonts w:ascii="Tahoma" w:hAnsi="Tahoma" w:cs="Tahoma"/>
          <w:i/>
          <w:sz w:val="28"/>
        </w:rPr>
        <w:t>k písm.</w:t>
      </w:r>
      <w:r w:rsidR="00B449E0">
        <w:rPr>
          <w:rFonts w:ascii="Tahoma" w:hAnsi="Tahoma" w:cs="Tahoma"/>
          <w:i/>
          <w:sz w:val="28"/>
        </w:rPr>
        <w:t xml:space="preserve"> </w:t>
      </w:r>
      <w:r w:rsidRPr="00FF6439">
        <w:rPr>
          <w:rFonts w:ascii="Tahoma" w:hAnsi="Tahoma" w:cs="Tahoma"/>
          <w:i/>
          <w:sz w:val="28"/>
        </w:rPr>
        <w:t xml:space="preserve">g) </w:t>
      </w:r>
      <w:r w:rsidRPr="00FF6439">
        <w:rPr>
          <w:rFonts w:ascii="Tahoma" w:hAnsi="Tahoma" w:cs="Tahoma"/>
          <w:b/>
          <w:i/>
          <w:sz w:val="28"/>
        </w:rPr>
        <w:t>Pracovné voľno pri vykonávaní povi</w:t>
      </w:r>
      <w:r w:rsidRPr="00FF6439">
        <w:rPr>
          <w:rFonts w:ascii="Tahoma" w:hAnsi="Tahoma" w:cs="Tahoma"/>
          <w:b/>
          <w:i/>
          <w:sz w:val="28"/>
        </w:rPr>
        <w:t>n</w:t>
      </w:r>
      <w:r w:rsidRPr="00FF6439">
        <w:rPr>
          <w:rFonts w:ascii="Tahoma" w:hAnsi="Tahoma" w:cs="Tahoma"/>
          <w:b/>
          <w:i/>
          <w:sz w:val="28"/>
        </w:rPr>
        <w:t>ných lekárskych prehliadok</w:t>
      </w:r>
    </w:p>
    <w:p w:rsidR="00D44AE8" w:rsidRPr="00D44AE8" w:rsidRDefault="00D44AE8" w:rsidP="00E353ED">
      <w:pPr>
        <w:spacing w:before="240" w:line="240" w:lineRule="exact"/>
        <w:ind w:firstLine="567"/>
        <w:jc w:val="both"/>
        <w:rPr>
          <w:rFonts w:ascii="Tahoma" w:hAnsi="Tahoma" w:cs="Tahoma"/>
          <w:sz w:val="24"/>
        </w:rPr>
      </w:pPr>
      <w:r w:rsidRPr="00D44AE8">
        <w:rPr>
          <w:rFonts w:ascii="Tahoma" w:hAnsi="Tahoma" w:cs="Tahoma"/>
          <w:sz w:val="24"/>
        </w:rPr>
        <w:t>Povinnou lekárskou prehliadkou (ďalej PLP) je lekárska prehliadka stanovená  vyhláškou MDPT SR č. 499/2007 Z.z. o zdravotnej, zmyslovej a psychologickej spôsobilosti osôb pri pr</w:t>
      </w:r>
      <w:r w:rsidRPr="00D44AE8">
        <w:rPr>
          <w:rFonts w:ascii="Tahoma" w:hAnsi="Tahoma" w:cs="Tahoma"/>
          <w:sz w:val="24"/>
        </w:rPr>
        <w:t>e</w:t>
      </w:r>
      <w:r w:rsidRPr="00D44AE8">
        <w:rPr>
          <w:rFonts w:ascii="Tahoma" w:hAnsi="Tahoma" w:cs="Tahoma"/>
          <w:sz w:val="24"/>
        </w:rPr>
        <w:t>vádzkovaní dráhy a prevádzkovaní dopravy na dráhe, ako aj lekárske prehliadky na nočnú prácu, rizikovú prácu, prácu vo vý</w:t>
      </w:r>
      <w:r w:rsidRPr="00D44AE8">
        <w:rPr>
          <w:rFonts w:ascii="Tahoma" w:hAnsi="Tahoma" w:cs="Tahoma"/>
          <w:sz w:val="24"/>
        </w:rPr>
        <w:t>š</w:t>
      </w:r>
      <w:r w:rsidRPr="00D44AE8">
        <w:rPr>
          <w:rFonts w:ascii="Tahoma" w:hAnsi="Tahoma" w:cs="Tahoma"/>
          <w:sz w:val="24"/>
        </w:rPr>
        <w:t>kach, prácu vodiča  a iné lekárske prehliadky vyplývajúce z platných právnych predpisov (Metodické usmernenie k povinným preventívnym lekárskym prehliadkam a psychologickým vyšetreniam č. 2413/2007/O510 zo dňa 30.11.2007 v platnom znení). Povinná l</w:t>
      </w:r>
      <w:r w:rsidRPr="00D44AE8">
        <w:rPr>
          <w:rFonts w:ascii="Tahoma" w:hAnsi="Tahoma" w:cs="Tahoma"/>
          <w:sz w:val="24"/>
        </w:rPr>
        <w:t>e</w:t>
      </w:r>
      <w:r w:rsidRPr="00D44AE8">
        <w:rPr>
          <w:rFonts w:ascii="Tahoma" w:hAnsi="Tahoma" w:cs="Tahoma"/>
          <w:sz w:val="24"/>
        </w:rPr>
        <w:t>kárska prehliadka musí byť  nariadená príslušným vedúcim zamestnancom v súlade s platnými právnymi pre</w:t>
      </w:r>
      <w:r w:rsidRPr="00D44AE8">
        <w:rPr>
          <w:rFonts w:ascii="Tahoma" w:hAnsi="Tahoma" w:cs="Tahoma"/>
          <w:sz w:val="24"/>
        </w:rPr>
        <w:t>d</w:t>
      </w:r>
      <w:r w:rsidRPr="00D44AE8">
        <w:rPr>
          <w:rFonts w:ascii="Tahoma" w:hAnsi="Tahoma" w:cs="Tahoma"/>
          <w:sz w:val="24"/>
        </w:rPr>
        <w:t>pismi.</w:t>
      </w:r>
    </w:p>
    <w:p w:rsidR="00D44AE8" w:rsidRPr="00D44AE8" w:rsidRDefault="00D44AE8" w:rsidP="009A6379">
      <w:pPr>
        <w:spacing w:before="120" w:line="240" w:lineRule="exact"/>
        <w:ind w:left="62" w:firstLine="505"/>
        <w:jc w:val="both"/>
        <w:rPr>
          <w:rFonts w:ascii="Tahoma" w:hAnsi="Tahoma" w:cs="Tahoma"/>
          <w:sz w:val="24"/>
        </w:rPr>
      </w:pPr>
      <w:r w:rsidRPr="00D44AE8">
        <w:rPr>
          <w:rFonts w:ascii="Tahoma" w:hAnsi="Tahoma" w:cs="Tahoma"/>
          <w:sz w:val="24"/>
        </w:rPr>
        <w:t xml:space="preserve">Povinná lekárska prehliadka sa považuje podľa § 136 ods. </w:t>
      </w:r>
      <w:smartTag w:uri="urn:schemas-microsoft-com:office:smarttags" w:element="metricconverter">
        <w:smartTagPr>
          <w:attr w:name="ProductID" w:val="1 a"/>
        </w:smartTagPr>
        <w:r w:rsidRPr="00D44AE8">
          <w:rPr>
            <w:rFonts w:ascii="Tahoma" w:hAnsi="Tahoma" w:cs="Tahoma"/>
            <w:sz w:val="24"/>
          </w:rPr>
          <w:t>1 a</w:t>
        </w:r>
      </w:smartTag>
      <w:r w:rsidRPr="00D44AE8">
        <w:rPr>
          <w:rFonts w:ascii="Tahoma" w:hAnsi="Tahoma" w:cs="Tahoma"/>
          <w:sz w:val="24"/>
        </w:rPr>
        <w:t xml:space="preserve"> § 137 ods. 2 písm. c) ZP za občiansku povinnosť. Na výkon občianskych povinností, ak túto činnosť nemožno vykonať m</w:t>
      </w:r>
      <w:r w:rsidRPr="00D44AE8">
        <w:rPr>
          <w:rFonts w:ascii="Tahoma" w:hAnsi="Tahoma" w:cs="Tahoma"/>
          <w:sz w:val="24"/>
        </w:rPr>
        <w:t>i</w:t>
      </w:r>
      <w:r w:rsidRPr="00D44AE8">
        <w:rPr>
          <w:rFonts w:ascii="Tahoma" w:hAnsi="Tahoma" w:cs="Tahoma"/>
          <w:sz w:val="24"/>
        </w:rPr>
        <w:t>mo pracovného času, poskytuje zamestnávateľ zamestnancom pracovné voľno na nevyhnutne potre</w:t>
      </w:r>
      <w:r w:rsidRPr="00D44AE8">
        <w:rPr>
          <w:rFonts w:ascii="Tahoma" w:hAnsi="Tahoma" w:cs="Tahoma"/>
          <w:sz w:val="24"/>
        </w:rPr>
        <w:t>b</w:t>
      </w:r>
      <w:r w:rsidRPr="00D44AE8">
        <w:rPr>
          <w:rFonts w:ascii="Tahoma" w:hAnsi="Tahoma" w:cs="Tahoma"/>
          <w:sz w:val="24"/>
        </w:rPr>
        <w:t>ný čas. V súlade s § 138 ZP  je zamestnávateľ povinný poskytnúť zamestnancovi z dôvodu účasti na povinnej lekárskej prehliadke pracovné voľno na nevyhnutne potrebný čas s poskytnutím n</w:t>
      </w:r>
      <w:r w:rsidRPr="00D44AE8">
        <w:rPr>
          <w:rFonts w:ascii="Tahoma" w:hAnsi="Tahoma" w:cs="Tahoma"/>
          <w:sz w:val="24"/>
        </w:rPr>
        <w:t>á</w:t>
      </w:r>
      <w:r w:rsidRPr="00D44AE8">
        <w:rPr>
          <w:rFonts w:ascii="Tahoma" w:hAnsi="Tahoma" w:cs="Tahoma"/>
          <w:sz w:val="24"/>
        </w:rPr>
        <w:t>hrady mzdy vo výške jeho priemerného zárobku (MzD 3190) s výnimkou prípadov, ak zamestnanec  v</w:t>
      </w:r>
      <w:r w:rsidRPr="00D44AE8">
        <w:rPr>
          <w:rFonts w:ascii="Tahoma" w:hAnsi="Tahoma" w:cs="Tahoma"/>
          <w:sz w:val="24"/>
        </w:rPr>
        <w:t>y</w:t>
      </w:r>
      <w:r w:rsidRPr="00D44AE8">
        <w:rPr>
          <w:rFonts w:ascii="Tahoma" w:hAnsi="Tahoma" w:cs="Tahoma"/>
          <w:sz w:val="24"/>
        </w:rPr>
        <w:t>konáva povinnú lekársku prehliadku vo svojom turnusovom voľne. O prácu nadčas sa jedná len v prípade, ak zamestnanec má naplnenú mesačnú normu pracovn</w:t>
      </w:r>
      <w:r w:rsidRPr="00D44AE8">
        <w:rPr>
          <w:rFonts w:ascii="Tahoma" w:hAnsi="Tahoma" w:cs="Tahoma"/>
          <w:sz w:val="24"/>
        </w:rPr>
        <w:t>é</w:t>
      </w:r>
      <w:r w:rsidRPr="00D44AE8">
        <w:rPr>
          <w:rFonts w:ascii="Tahoma" w:hAnsi="Tahoma" w:cs="Tahoma"/>
          <w:sz w:val="24"/>
        </w:rPr>
        <w:t>ho času.</w:t>
      </w:r>
    </w:p>
    <w:p w:rsidR="00D44AE8" w:rsidRPr="00D44AE8" w:rsidRDefault="00D44AE8" w:rsidP="009A6379">
      <w:pPr>
        <w:pStyle w:val="Normlnysozarkami"/>
        <w:spacing w:before="120" w:after="200" w:line="240" w:lineRule="exact"/>
        <w:ind w:left="0" w:firstLine="567"/>
        <w:jc w:val="both"/>
        <w:rPr>
          <w:rFonts w:ascii="Tahoma" w:hAnsi="Tahoma" w:cs="Tahoma"/>
          <w:sz w:val="24"/>
        </w:rPr>
      </w:pPr>
      <w:r w:rsidRPr="00D44AE8">
        <w:rPr>
          <w:rFonts w:ascii="Tahoma" w:hAnsi="Tahoma" w:cs="Tahoma"/>
          <w:sz w:val="24"/>
          <w:szCs w:val="24"/>
        </w:rPr>
        <w:t>Nad rámec  ustanovenia § 138 ZP sa povinná lekárska prehliadka a s tým súvisiace psychol</w:t>
      </w:r>
      <w:r w:rsidRPr="00D44AE8">
        <w:rPr>
          <w:rFonts w:ascii="Tahoma" w:hAnsi="Tahoma" w:cs="Tahoma"/>
          <w:sz w:val="24"/>
          <w:szCs w:val="24"/>
        </w:rPr>
        <w:t>o</w:t>
      </w:r>
      <w:r w:rsidRPr="00D44AE8">
        <w:rPr>
          <w:rFonts w:ascii="Tahoma" w:hAnsi="Tahoma" w:cs="Tahoma"/>
          <w:sz w:val="24"/>
          <w:szCs w:val="24"/>
        </w:rPr>
        <w:t xml:space="preserve">gické vyšetrenie  započítava do pracovného času. Podľa Smernice časť 26 sa považuje </w:t>
      </w:r>
      <w:r w:rsidRPr="00D44AE8">
        <w:rPr>
          <w:rFonts w:ascii="Tahoma" w:hAnsi="Tahoma" w:cs="Tahoma"/>
          <w:b/>
          <w:sz w:val="24"/>
          <w:szCs w:val="24"/>
        </w:rPr>
        <w:t xml:space="preserve"> za výkon práce, </w:t>
      </w:r>
      <w:r w:rsidRPr="00D44AE8">
        <w:rPr>
          <w:rFonts w:ascii="Tahoma" w:hAnsi="Tahoma" w:cs="Tahoma"/>
          <w:sz w:val="24"/>
          <w:szCs w:val="24"/>
        </w:rPr>
        <w:t>ak turnusový zamestnanec vykonáva lekársku prehliadku v turnusovom voľne, a to  jede</w:t>
      </w:r>
      <w:r w:rsidRPr="00D44AE8">
        <w:rPr>
          <w:rFonts w:ascii="Tahoma" w:hAnsi="Tahoma" w:cs="Tahoma"/>
          <w:sz w:val="24"/>
          <w:szCs w:val="24"/>
        </w:rPr>
        <w:t>n</w:t>
      </w:r>
      <w:r w:rsidRPr="00D44AE8">
        <w:rPr>
          <w:rFonts w:ascii="Tahoma" w:hAnsi="Tahoma" w:cs="Tahoma"/>
          <w:sz w:val="24"/>
          <w:szCs w:val="24"/>
        </w:rPr>
        <w:t>krát  v rozsahu 8,0 hodín a u neturnusových zamestnancov jedenkrát  v rozsahu 7,5 hod.  Ak turn</w:t>
      </w:r>
      <w:r w:rsidRPr="00D44AE8">
        <w:rPr>
          <w:rFonts w:ascii="Tahoma" w:hAnsi="Tahoma" w:cs="Tahoma"/>
          <w:sz w:val="24"/>
          <w:szCs w:val="24"/>
        </w:rPr>
        <w:t>u</w:t>
      </w:r>
      <w:r w:rsidRPr="00D44AE8">
        <w:rPr>
          <w:rFonts w:ascii="Tahoma" w:hAnsi="Tahoma" w:cs="Tahoma"/>
          <w:sz w:val="24"/>
          <w:szCs w:val="24"/>
        </w:rPr>
        <w:t>sový zamestnanec  má povinnosť vykonať aj psychologické vyšetrenie vo svojom turnusovom voľne, z</w:t>
      </w:r>
      <w:r w:rsidRPr="00D44AE8">
        <w:rPr>
          <w:rFonts w:ascii="Tahoma" w:hAnsi="Tahoma" w:cs="Tahoma"/>
          <w:sz w:val="24"/>
          <w:szCs w:val="24"/>
        </w:rPr>
        <w:t>a</w:t>
      </w:r>
      <w:r w:rsidRPr="00D44AE8">
        <w:rPr>
          <w:rFonts w:ascii="Tahoma" w:hAnsi="Tahoma" w:cs="Tahoma"/>
          <w:sz w:val="24"/>
          <w:szCs w:val="24"/>
        </w:rPr>
        <w:t xml:space="preserve">počítava sa účasť na psychologickom vyšetrení do tohto rozsahu. V týchto prípadoch je účasť na lekárskej prehliadke, prípadne psychologickom vyšetrení vykazovaná na </w:t>
      </w:r>
      <w:r w:rsidRPr="00D44AE8">
        <w:rPr>
          <w:rFonts w:ascii="Tahoma" w:hAnsi="Tahoma" w:cs="Tahoma"/>
          <w:sz w:val="24"/>
        </w:rPr>
        <w:t>MzD 1000 a MzD 0007. Ak zamestnanec pri pr</w:t>
      </w:r>
      <w:r w:rsidR="00B449E0">
        <w:rPr>
          <w:rFonts w:ascii="Tahoma" w:hAnsi="Tahoma" w:cs="Tahoma"/>
          <w:sz w:val="24"/>
        </w:rPr>
        <w:t>e</w:t>
      </w:r>
      <w:r w:rsidRPr="00D44AE8">
        <w:rPr>
          <w:rFonts w:ascii="Tahoma" w:hAnsi="Tahoma" w:cs="Tahoma"/>
          <w:sz w:val="24"/>
        </w:rPr>
        <w:t>radení na inú prácu vykonáva len psychologické vyšetrenie, toto vyše</w:t>
      </w:r>
      <w:r w:rsidRPr="00D44AE8">
        <w:rPr>
          <w:rFonts w:ascii="Tahoma" w:hAnsi="Tahoma" w:cs="Tahoma"/>
          <w:sz w:val="24"/>
        </w:rPr>
        <w:t>t</w:t>
      </w:r>
      <w:r w:rsidRPr="00D44AE8">
        <w:rPr>
          <w:rFonts w:ascii="Tahoma" w:hAnsi="Tahoma" w:cs="Tahoma"/>
          <w:sz w:val="24"/>
        </w:rPr>
        <w:t xml:space="preserve">renie sa vykazuje </w:t>
      </w:r>
      <w:r w:rsidRPr="00D44AE8">
        <w:rPr>
          <w:rFonts w:ascii="Tahoma" w:hAnsi="Tahoma" w:cs="Tahoma"/>
          <w:sz w:val="24"/>
          <w:szCs w:val="24"/>
        </w:rPr>
        <w:t xml:space="preserve">na </w:t>
      </w:r>
      <w:r w:rsidRPr="00D44AE8">
        <w:rPr>
          <w:rFonts w:ascii="Tahoma" w:hAnsi="Tahoma" w:cs="Tahoma"/>
          <w:sz w:val="24"/>
        </w:rPr>
        <w:t>MzD 1000 a MzD 0007.</w:t>
      </w:r>
    </w:p>
    <w:p w:rsidR="00D44AE8" w:rsidRPr="00D44AE8" w:rsidRDefault="00B449E0" w:rsidP="009A6379">
      <w:pPr>
        <w:pStyle w:val="Normlnysozarkami"/>
        <w:tabs>
          <w:tab w:val="left" w:pos="567"/>
        </w:tabs>
        <w:spacing w:after="200" w:line="240" w:lineRule="exact"/>
        <w:ind w:left="0"/>
        <w:jc w:val="both"/>
        <w:rPr>
          <w:rFonts w:ascii="Tahoma" w:hAnsi="Tahoma" w:cs="Tahoma"/>
          <w:sz w:val="24"/>
          <w:szCs w:val="24"/>
        </w:rPr>
      </w:pPr>
      <w:r>
        <w:rPr>
          <w:rFonts w:ascii="Tahoma" w:hAnsi="Tahoma" w:cs="Tahoma"/>
          <w:sz w:val="24"/>
          <w:szCs w:val="24"/>
        </w:rPr>
        <w:t xml:space="preserve">        </w:t>
      </w:r>
      <w:r w:rsidR="00D44AE8" w:rsidRPr="00D44AE8">
        <w:rPr>
          <w:rFonts w:ascii="Tahoma" w:hAnsi="Tahoma" w:cs="Tahoma"/>
          <w:sz w:val="24"/>
          <w:szCs w:val="24"/>
        </w:rPr>
        <w:t xml:space="preserve">Referenti ľudských zdrojov sú povinní </w:t>
      </w:r>
      <w:r>
        <w:rPr>
          <w:rFonts w:ascii="Tahoma" w:hAnsi="Tahoma" w:cs="Tahoma"/>
          <w:sz w:val="24"/>
          <w:szCs w:val="24"/>
        </w:rPr>
        <w:t xml:space="preserve">včas </w:t>
      </w:r>
      <w:r w:rsidR="00D44AE8" w:rsidRPr="00D44AE8">
        <w:rPr>
          <w:rFonts w:ascii="Tahoma" w:hAnsi="Tahoma" w:cs="Tahoma"/>
          <w:sz w:val="24"/>
          <w:szCs w:val="24"/>
        </w:rPr>
        <w:t>predložiť vedúcim zamestnancom zoznamy zames</w:t>
      </w:r>
      <w:r w:rsidR="00D44AE8" w:rsidRPr="00D44AE8">
        <w:rPr>
          <w:rFonts w:ascii="Tahoma" w:hAnsi="Tahoma" w:cs="Tahoma"/>
          <w:sz w:val="24"/>
          <w:szCs w:val="24"/>
        </w:rPr>
        <w:t>t</w:t>
      </w:r>
      <w:r w:rsidR="00D44AE8" w:rsidRPr="00D44AE8">
        <w:rPr>
          <w:rFonts w:ascii="Tahoma" w:hAnsi="Tahoma" w:cs="Tahoma"/>
          <w:sz w:val="24"/>
          <w:szCs w:val="24"/>
        </w:rPr>
        <w:t xml:space="preserve">nancov s termínmi PLP. </w:t>
      </w:r>
    </w:p>
    <w:p w:rsidR="00D44AE8" w:rsidRPr="00D44AE8" w:rsidRDefault="00D44AE8" w:rsidP="009A6379">
      <w:pPr>
        <w:pStyle w:val="Normlnysozarkami"/>
        <w:spacing w:after="200" w:line="240" w:lineRule="exact"/>
        <w:ind w:left="0" w:firstLine="567"/>
        <w:jc w:val="both"/>
        <w:rPr>
          <w:rFonts w:ascii="Tahoma" w:hAnsi="Tahoma" w:cs="Tahoma"/>
          <w:sz w:val="24"/>
          <w:szCs w:val="24"/>
        </w:rPr>
      </w:pPr>
      <w:r w:rsidRPr="00D44AE8">
        <w:rPr>
          <w:rFonts w:ascii="Tahoma" w:hAnsi="Tahoma" w:cs="Tahoma"/>
          <w:sz w:val="24"/>
          <w:szCs w:val="24"/>
        </w:rPr>
        <w:t>Pozvánka na povinnú preventívnu lekársku prehliadku môže zasiahnuť do plánovaného rozv</w:t>
      </w:r>
      <w:r w:rsidRPr="00D44AE8">
        <w:rPr>
          <w:rFonts w:ascii="Tahoma" w:hAnsi="Tahoma" w:cs="Tahoma"/>
          <w:sz w:val="24"/>
          <w:szCs w:val="24"/>
        </w:rPr>
        <w:t>r</w:t>
      </w:r>
      <w:r w:rsidRPr="00D44AE8">
        <w:rPr>
          <w:rFonts w:ascii="Tahoma" w:hAnsi="Tahoma" w:cs="Tahoma"/>
          <w:sz w:val="24"/>
          <w:szCs w:val="24"/>
        </w:rPr>
        <w:t xml:space="preserve">hu zmien zamestnanca (denná, prípadne predchádzajúca nočná zmena). </w:t>
      </w:r>
      <w:r w:rsidRPr="00D44AE8">
        <w:rPr>
          <w:rFonts w:ascii="Tahoma" w:hAnsi="Tahoma" w:cs="Tahoma"/>
          <w:b/>
          <w:sz w:val="24"/>
          <w:szCs w:val="24"/>
        </w:rPr>
        <w:t>V tomto prípade je turn</w:t>
      </w:r>
      <w:r w:rsidRPr="00D44AE8">
        <w:rPr>
          <w:rFonts w:ascii="Tahoma" w:hAnsi="Tahoma" w:cs="Tahoma"/>
          <w:b/>
          <w:sz w:val="24"/>
          <w:szCs w:val="24"/>
        </w:rPr>
        <w:t>u</w:t>
      </w:r>
      <w:r w:rsidRPr="00D44AE8">
        <w:rPr>
          <w:rFonts w:ascii="Tahoma" w:hAnsi="Tahoma" w:cs="Tahoma"/>
          <w:b/>
          <w:sz w:val="24"/>
          <w:szCs w:val="24"/>
        </w:rPr>
        <w:t>sový zamestnanec povinný iniciovať u zamestnávateľa zmenu rozvrhu zmien.</w:t>
      </w:r>
      <w:r w:rsidRPr="00D44AE8">
        <w:rPr>
          <w:rFonts w:ascii="Tahoma" w:hAnsi="Tahoma" w:cs="Tahoma"/>
          <w:sz w:val="24"/>
          <w:szCs w:val="24"/>
        </w:rPr>
        <w:t xml:space="preserve"> </w:t>
      </w:r>
      <w:r w:rsidRPr="00D44AE8">
        <w:rPr>
          <w:rFonts w:ascii="Tahoma" w:hAnsi="Tahoma" w:cs="Tahoma"/>
          <w:b/>
          <w:sz w:val="24"/>
          <w:szCs w:val="24"/>
        </w:rPr>
        <w:t>Zames</w:t>
      </w:r>
      <w:r w:rsidRPr="00D44AE8">
        <w:rPr>
          <w:rFonts w:ascii="Tahoma" w:hAnsi="Tahoma" w:cs="Tahoma"/>
          <w:b/>
          <w:sz w:val="24"/>
          <w:szCs w:val="24"/>
        </w:rPr>
        <w:t>t</w:t>
      </w:r>
      <w:r w:rsidRPr="00D44AE8">
        <w:rPr>
          <w:rFonts w:ascii="Tahoma" w:hAnsi="Tahoma" w:cs="Tahoma"/>
          <w:b/>
          <w:sz w:val="24"/>
          <w:szCs w:val="24"/>
        </w:rPr>
        <w:t>návateľ je povinný upraviť rozvrh zmien tak, aby zamestnanec vykonával lekársku prehliadku vo svojom voľne</w:t>
      </w:r>
      <w:r w:rsidRPr="00D44AE8">
        <w:rPr>
          <w:rFonts w:ascii="Tahoma" w:hAnsi="Tahoma" w:cs="Tahoma"/>
          <w:sz w:val="24"/>
          <w:szCs w:val="24"/>
        </w:rPr>
        <w:t xml:space="preserve"> (v súlade s § 18 Turn</w:t>
      </w:r>
      <w:r w:rsidRPr="00D44AE8">
        <w:rPr>
          <w:rFonts w:ascii="Tahoma" w:hAnsi="Tahoma" w:cs="Tahoma"/>
          <w:sz w:val="24"/>
          <w:szCs w:val="24"/>
        </w:rPr>
        <w:t>u</w:t>
      </w:r>
      <w:r w:rsidRPr="00D44AE8">
        <w:rPr>
          <w:rFonts w:ascii="Tahoma" w:hAnsi="Tahoma" w:cs="Tahoma"/>
          <w:sz w:val="24"/>
          <w:szCs w:val="24"/>
        </w:rPr>
        <w:t>sového poriadku).</w:t>
      </w:r>
    </w:p>
    <w:p w:rsidR="00D44AE8" w:rsidRPr="00D44AE8" w:rsidRDefault="00D44AE8" w:rsidP="00B449E0">
      <w:pPr>
        <w:pStyle w:val="Normlnysozarkami"/>
        <w:spacing w:line="240" w:lineRule="exact"/>
        <w:ind w:left="0" w:firstLine="567"/>
        <w:jc w:val="both"/>
        <w:rPr>
          <w:rFonts w:ascii="Tahoma" w:hAnsi="Tahoma" w:cs="Tahoma"/>
          <w:sz w:val="24"/>
          <w:szCs w:val="24"/>
        </w:rPr>
      </w:pPr>
      <w:r w:rsidRPr="00D44AE8">
        <w:rPr>
          <w:rFonts w:ascii="Tahoma" w:hAnsi="Tahoma" w:cs="Tahoma"/>
          <w:sz w:val="24"/>
          <w:szCs w:val="24"/>
        </w:rPr>
        <w:t>Ak nie je možná výmena zmien, zamestnanec je povinný pred a po skončení trvania PLP n</w:t>
      </w:r>
      <w:r w:rsidRPr="00D44AE8">
        <w:rPr>
          <w:rFonts w:ascii="Tahoma" w:hAnsi="Tahoma" w:cs="Tahoma"/>
          <w:sz w:val="24"/>
          <w:szCs w:val="24"/>
        </w:rPr>
        <w:t>a</w:t>
      </w:r>
      <w:r w:rsidRPr="00D44AE8">
        <w:rPr>
          <w:rFonts w:ascii="Tahoma" w:hAnsi="Tahoma" w:cs="Tahoma"/>
          <w:sz w:val="24"/>
          <w:szCs w:val="24"/>
        </w:rPr>
        <w:t>stúpiť do  plánovanej zmeny. Ďalej sa postupuje podľa § 18 TP ods. 2.</w:t>
      </w:r>
    </w:p>
    <w:p w:rsidR="00FF6439" w:rsidRDefault="00FF6439" w:rsidP="00FF6439">
      <w:pPr>
        <w:pStyle w:val="Normlnysozarkami"/>
        <w:spacing w:line="240" w:lineRule="atLeast"/>
        <w:ind w:left="0" w:hanging="284"/>
        <w:jc w:val="both"/>
        <w:rPr>
          <w:rFonts w:ascii="Tahoma" w:hAnsi="Tahoma" w:cs="Tahoma"/>
          <w:i/>
          <w:sz w:val="24"/>
          <w:szCs w:val="24"/>
        </w:rPr>
      </w:pPr>
    </w:p>
    <w:p w:rsidR="00D44AE8" w:rsidRPr="00B449E0" w:rsidRDefault="00D44AE8" w:rsidP="009A6379">
      <w:pPr>
        <w:pStyle w:val="Normlnysozarkami"/>
        <w:spacing w:after="200" w:line="240" w:lineRule="exact"/>
        <w:ind w:left="1418" w:hanging="1418"/>
        <w:jc w:val="both"/>
        <w:rPr>
          <w:rFonts w:ascii="Tahoma" w:hAnsi="Tahoma" w:cs="Tahoma"/>
          <w:b/>
          <w:i/>
          <w:iCs/>
          <w:sz w:val="28"/>
        </w:rPr>
      </w:pPr>
      <w:r w:rsidRPr="00FF6439">
        <w:rPr>
          <w:rFonts w:ascii="Tahoma" w:hAnsi="Tahoma" w:cs="Tahoma"/>
          <w:i/>
          <w:sz w:val="28"/>
        </w:rPr>
        <w:t>k písm.</w:t>
      </w:r>
      <w:r w:rsidR="00B449E0">
        <w:rPr>
          <w:rFonts w:ascii="Tahoma" w:hAnsi="Tahoma" w:cs="Tahoma"/>
          <w:i/>
          <w:sz w:val="28"/>
        </w:rPr>
        <w:t xml:space="preserve"> </w:t>
      </w:r>
      <w:r w:rsidRPr="00FF6439">
        <w:rPr>
          <w:rFonts w:ascii="Tahoma" w:hAnsi="Tahoma" w:cs="Tahoma"/>
          <w:i/>
          <w:sz w:val="28"/>
        </w:rPr>
        <w:t xml:space="preserve">h) </w:t>
      </w:r>
      <w:r w:rsidRPr="00FF6439">
        <w:rPr>
          <w:rFonts w:ascii="Tahoma" w:hAnsi="Tahoma" w:cs="Tahoma"/>
          <w:b/>
          <w:i/>
          <w:iCs/>
          <w:sz w:val="28"/>
        </w:rPr>
        <w:t xml:space="preserve">Pracovné voľno poskytované </w:t>
      </w:r>
      <w:r w:rsidRPr="00FF6439">
        <w:rPr>
          <w:rFonts w:ascii="Tahoma" w:hAnsi="Tahoma" w:cs="Tahoma"/>
          <w:b/>
          <w:i/>
          <w:sz w:val="28"/>
        </w:rPr>
        <w:t>pre zlepšenie starostlivosti o rod</w:t>
      </w:r>
      <w:r w:rsidRPr="00FF6439">
        <w:rPr>
          <w:rFonts w:ascii="Tahoma" w:hAnsi="Tahoma" w:cs="Tahoma"/>
          <w:b/>
          <w:i/>
          <w:sz w:val="28"/>
        </w:rPr>
        <w:t>i</w:t>
      </w:r>
      <w:r w:rsidRPr="00FF6439">
        <w:rPr>
          <w:rFonts w:ascii="Tahoma" w:hAnsi="Tahoma" w:cs="Tahoma"/>
          <w:b/>
          <w:i/>
          <w:sz w:val="28"/>
        </w:rPr>
        <w:t>nu</w:t>
      </w:r>
    </w:p>
    <w:p w:rsidR="009A6379" w:rsidRDefault="00D44AE8" w:rsidP="00D44AE8">
      <w:pPr>
        <w:spacing w:line="240" w:lineRule="exact"/>
        <w:ind w:firstLine="567"/>
        <w:jc w:val="both"/>
        <w:rPr>
          <w:rFonts w:ascii="Tahoma" w:hAnsi="Tahoma" w:cs="Tahoma"/>
          <w:sz w:val="24"/>
        </w:rPr>
      </w:pPr>
      <w:r w:rsidRPr="00D44AE8">
        <w:rPr>
          <w:rFonts w:ascii="Tahoma" w:hAnsi="Tahoma" w:cs="Tahoma"/>
          <w:sz w:val="24"/>
        </w:rPr>
        <w:t xml:space="preserve">Podľa KZ ŽSR sa poskytuje zamestnancom, ktorí sa starajú o </w:t>
      </w:r>
      <w:r w:rsidRPr="00D44AE8">
        <w:rPr>
          <w:rFonts w:ascii="Tahoma" w:hAnsi="Tahoma" w:cs="Tahoma"/>
          <w:b/>
          <w:i/>
          <w:sz w:val="24"/>
        </w:rPr>
        <w:t>dieťa mladšie ako 18 rokov</w:t>
      </w:r>
      <w:r w:rsidRPr="00D44AE8">
        <w:rPr>
          <w:rFonts w:ascii="Tahoma" w:hAnsi="Tahoma" w:cs="Tahoma"/>
          <w:sz w:val="24"/>
        </w:rPr>
        <w:t>, ktoré je podľa rozhodnutia príslušného orgánu dlhodobo ťažko zdravotne postihnuté, na ich žiadosť pra</w:t>
      </w:r>
      <w:r w:rsidRPr="00D44AE8">
        <w:rPr>
          <w:rFonts w:ascii="Tahoma" w:hAnsi="Tahoma" w:cs="Tahoma"/>
          <w:sz w:val="24"/>
        </w:rPr>
        <w:softHyphen/>
        <w:t>covné voľno s náhradou mzdy pre zlepšenie starostl</w:t>
      </w:r>
      <w:r w:rsidRPr="00D44AE8">
        <w:rPr>
          <w:rFonts w:ascii="Tahoma" w:hAnsi="Tahoma" w:cs="Tahoma"/>
          <w:sz w:val="24"/>
        </w:rPr>
        <w:t>i</w:t>
      </w:r>
      <w:r w:rsidRPr="00D44AE8">
        <w:rPr>
          <w:rFonts w:ascii="Tahoma" w:hAnsi="Tahoma" w:cs="Tahoma"/>
          <w:sz w:val="24"/>
        </w:rPr>
        <w:t>vosti o rodinu v roz</w:t>
      </w:r>
      <w:r w:rsidRPr="00D44AE8">
        <w:rPr>
          <w:rFonts w:ascii="Tahoma" w:hAnsi="Tahoma" w:cs="Tahoma"/>
          <w:sz w:val="24"/>
        </w:rPr>
        <w:softHyphen/>
        <w:t>sahu jedného dňa (jednej zmeny) m</w:t>
      </w:r>
      <w:r w:rsidRPr="00D44AE8">
        <w:rPr>
          <w:rFonts w:ascii="Tahoma" w:hAnsi="Tahoma" w:cs="Tahoma"/>
          <w:sz w:val="24"/>
        </w:rPr>
        <w:t>e</w:t>
      </w:r>
      <w:r w:rsidRPr="00D44AE8">
        <w:rPr>
          <w:rFonts w:ascii="Tahoma" w:hAnsi="Tahoma" w:cs="Tahoma"/>
          <w:sz w:val="24"/>
        </w:rPr>
        <w:t>sačne (likviduje sa na  MzD 3410).</w:t>
      </w:r>
    </w:p>
    <w:p w:rsidR="00D44AE8" w:rsidRPr="00D44AE8" w:rsidRDefault="00D44AE8" w:rsidP="00D44AE8">
      <w:pPr>
        <w:spacing w:line="240" w:lineRule="exact"/>
        <w:ind w:firstLine="567"/>
        <w:jc w:val="both"/>
        <w:rPr>
          <w:rFonts w:ascii="Tahoma" w:hAnsi="Tahoma" w:cs="Tahoma"/>
          <w:sz w:val="24"/>
        </w:rPr>
      </w:pPr>
      <w:r w:rsidRPr="00D44AE8">
        <w:rPr>
          <w:rFonts w:ascii="Tahoma" w:hAnsi="Tahoma" w:cs="Tahoma"/>
          <w:b/>
          <w:i/>
          <w:sz w:val="24"/>
        </w:rPr>
        <w:t>Osamelým ženám a osamelým mužom</w:t>
      </w:r>
      <w:r w:rsidRPr="00D44AE8">
        <w:rPr>
          <w:rFonts w:ascii="Tahoma" w:hAnsi="Tahoma" w:cs="Tahoma"/>
          <w:sz w:val="24"/>
        </w:rPr>
        <w:t xml:space="preserve">, ktorí sa starajú o </w:t>
      </w:r>
      <w:r w:rsidRPr="00D44AE8">
        <w:rPr>
          <w:rFonts w:ascii="Tahoma" w:hAnsi="Tahoma" w:cs="Tahoma"/>
          <w:b/>
          <w:i/>
          <w:sz w:val="24"/>
        </w:rPr>
        <w:t>dieťa mladšie ako 8 rokov</w:t>
      </w:r>
      <w:r w:rsidRPr="00D44AE8">
        <w:rPr>
          <w:rFonts w:ascii="Tahoma" w:hAnsi="Tahoma" w:cs="Tahoma"/>
          <w:sz w:val="24"/>
        </w:rPr>
        <w:t xml:space="preserve">, sa poskytne na ich  žiadosť </w:t>
      </w:r>
      <w:r w:rsidRPr="00D44AE8">
        <w:rPr>
          <w:rFonts w:ascii="Tahoma" w:hAnsi="Tahoma" w:cs="Tahoma"/>
          <w:b/>
          <w:i/>
          <w:sz w:val="24"/>
        </w:rPr>
        <w:t>pracovné voľno s náhradou mzdy</w:t>
      </w:r>
      <w:r w:rsidRPr="00D44AE8">
        <w:rPr>
          <w:rFonts w:ascii="Tahoma" w:hAnsi="Tahoma" w:cs="Tahoma"/>
          <w:sz w:val="24"/>
        </w:rPr>
        <w:t xml:space="preserve"> v rozsahu jedného dňa  (jednej zmeny) m</w:t>
      </w:r>
      <w:r w:rsidRPr="00D44AE8">
        <w:rPr>
          <w:rFonts w:ascii="Tahoma" w:hAnsi="Tahoma" w:cs="Tahoma"/>
          <w:sz w:val="24"/>
        </w:rPr>
        <w:t>e</w:t>
      </w:r>
      <w:r w:rsidRPr="00D44AE8">
        <w:rPr>
          <w:rFonts w:ascii="Tahoma" w:hAnsi="Tahoma" w:cs="Tahoma"/>
          <w:sz w:val="24"/>
        </w:rPr>
        <w:t>sačne (likviduje sa na MzD 3400).</w:t>
      </w:r>
    </w:p>
    <w:p w:rsidR="00D44AE8" w:rsidRPr="00D44AE8" w:rsidRDefault="00D44AE8" w:rsidP="00D44AE8">
      <w:pPr>
        <w:spacing w:line="240" w:lineRule="exact"/>
        <w:ind w:firstLine="567"/>
        <w:jc w:val="both"/>
        <w:rPr>
          <w:rFonts w:ascii="Tahoma" w:hAnsi="Tahoma" w:cs="Tahoma"/>
          <w:sz w:val="24"/>
        </w:rPr>
      </w:pPr>
      <w:r w:rsidRPr="00D44AE8">
        <w:rPr>
          <w:rFonts w:ascii="Tahoma" w:hAnsi="Tahoma" w:cs="Tahoma"/>
          <w:b/>
          <w:i/>
          <w:sz w:val="24"/>
        </w:rPr>
        <w:lastRenderedPageBreak/>
        <w:t>Ženám a osamelým mužom</w:t>
      </w:r>
      <w:r w:rsidRPr="00D44AE8">
        <w:rPr>
          <w:rFonts w:ascii="Tahoma" w:hAnsi="Tahoma" w:cs="Tahoma"/>
          <w:sz w:val="24"/>
        </w:rPr>
        <w:t xml:space="preserve">, ktorí sa starajú o </w:t>
      </w:r>
      <w:r w:rsidRPr="00D44AE8">
        <w:rPr>
          <w:rFonts w:ascii="Tahoma" w:hAnsi="Tahoma" w:cs="Tahoma"/>
          <w:b/>
          <w:i/>
          <w:sz w:val="24"/>
        </w:rPr>
        <w:t>dieťa mladšie ako 15 rokov</w:t>
      </w:r>
      <w:r w:rsidRPr="00D44AE8">
        <w:rPr>
          <w:rFonts w:ascii="Tahoma" w:hAnsi="Tahoma" w:cs="Tahoma"/>
          <w:sz w:val="24"/>
        </w:rPr>
        <w:t xml:space="preserve">, sa poskytne na ich žiadosť </w:t>
      </w:r>
      <w:r w:rsidRPr="00D44AE8">
        <w:rPr>
          <w:rFonts w:ascii="Tahoma" w:hAnsi="Tahoma" w:cs="Tahoma"/>
          <w:b/>
          <w:i/>
          <w:sz w:val="24"/>
        </w:rPr>
        <w:t>pracovné voľno bez náhrady mzdy</w:t>
      </w:r>
      <w:r w:rsidRPr="00D44AE8">
        <w:rPr>
          <w:rFonts w:ascii="Tahoma" w:hAnsi="Tahoma" w:cs="Tahoma"/>
          <w:sz w:val="24"/>
        </w:rPr>
        <w:t xml:space="preserve"> v rozsahu jedného dňa (jednej zmeny) mesačne (v EDOS sa eviduje sa na MzD 0093, ak sa hodiny zadávajú priamo v HR SAP ECC v IT2001, tak sa použije druh neprítomnosti 9003).</w:t>
      </w:r>
    </w:p>
    <w:p w:rsidR="00D44AE8" w:rsidRPr="00D44AE8" w:rsidRDefault="00D44AE8" w:rsidP="00D44AE8">
      <w:pPr>
        <w:spacing w:before="120" w:line="240" w:lineRule="exact"/>
        <w:ind w:firstLine="567"/>
        <w:jc w:val="both"/>
        <w:rPr>
          <w:rFonts w:ascii="Tahoma" w:hAnsi="Tahoma" w:cs="Tahoma"/>
          <w:sz w:val="24"/>
        </w:rPr>
      </w:pPr>
      <w:r w:rsidRPr="00D44AE8">
        <w:rPr>
          <w:rFonts w:ascii="Tahoma" w:hAnsi="Tahoma" w:cs="Tahoma"/>
          <w:sz w:val="24"/>
        </w:rPr>
        <w:t>Zamestnancom uvedeným v predchádzajúcich odsekoch pracu</w:t>
      </w:r>
      <w:r w:rsidRPr="00D44AE8">
        <w:rPr>
          <w:rFonts w:ascii="Tahoma" w:hAnsi="Tahoma" w:cs="Tahoma"/>
          <w:sz w:val="24"/>
        </w:rPr>
        <w:softHyphen/>
        <w:t>júcim v turnuse sa poskytuje voľno v rozsahu jednej pracovnej zmeny v mesiaci s poskytnutím  náhrady mzdy v sume ich priemerného zárobku zisťovaného na pracovnoprávne úč</w:t>
      </w:r>
      <w:r w:rsidRPr="00D44AE8">
        <w:rPr>
          <w:rFonts w:ascii="Tahoma" w:hAnsi="Tahoma" w:cs="Tahoma"/>
          <w:sz w:val="24"/>
        </w:rPr>
        <w:t>e</w:t>
      </w:r>
      <w:r w:rsidRPr="00D44AE8">
        <w:rPr>
          <w:rFonts w:ascii="Tahoma" w:hAnsi="Tahoma" w:cs="Tahoma"/>
          <w:sz w:val="24"/>
        </w:rPr>
        <w:t>ly.</w:t>
      </w:r>
    </w:p>
    <w:p w:rsidR="00D44AE8" w:rsidRPr="00FF6439" w:rsidRDefault="00D44AE8" w:rsidP="00BC1118">
      <w:pPr>
        <w:spacing w:line="240" w:lineRule="exact"/>
        <w:ind w:firstLine="567"/>
        <w:jc w:val="both"/>
        <w:rPr>
          <w:rFonts w:ascii="Tahoma" w:hAnsi="Tahoma" w:cs="Tahoma"/>
          <w:sz w:val="24"/>
        </w:rPr>
      </w:pPr>
      <w:r w:rsidRPr="00D44AE8">
        <w:rPr>
          <w:rFonts w:ascii="Tahoma" w:hAnsi="Tahoma" w:cs="Tahoma"/>
          <w:sz w:val="24"/>
        </w:rPr>
        <w:t>Nárok na pracovné voľno  s náhradou mzdy, resp. bez náhrady mzdy je v rozsahu jedného dňa (jednej zmeny) v mesiaci  nezávisle na tom, o koľko detí vo veku do 15 rokov sa žena al</w:t>
      </w:r>
      <w:r w:rsidRPr="00D44AE8">
        <w:rPr>
          <w:rFonts w:ascii="Tahoma" w:hAnsi="Tahoma" w:cs="Tahoma"/>
          <w:sz w:val="24"/>
        </w:rPr>
        <w:t>e</w:t>
      </w:r>
      <w:r w:rsidRPr="00D44AE8">
        <w:rPr>
          <w:rFonts w:ascii="Tahoma" w:hAnsi="Tahoma" w:cs="Tahoma"/>
          <w:sz w:val="24"/>
        </w:rPr>
        <w:t>bo osamelý muž stará. Pra</w:t>
      </w:r>
      <w:r w:rsidRPr="00D44AE8">
        <w:rPr>
          <w:rFonts w:ascii="Tahoma" w:hAnsi="Tahoma" w:cs="Tahoma"/>
          <w:sz w:val="24"/>
        </w:rPr>
        <w:softHyphen/>
        <w:t>covné voľno s náhradou mzdy, resp. bez náhrady mzdy sa poskytne na</w:t>
      </w:r>
      <w:r w:rsidRPr="00D44AE8">
        <w:rPr>
          <w:rFonts w:ascii="Tahoma" w:hAnsi="Tahoma" w:cs="Tahoma"/>
          <w:sz w:val="24"/>
        </w:rPr>
        <w:softHyphen/>
        <w:t>posledy v m</w:t>
      </w:r>
      <w:r w:rsidRPr="00D44AE8">
        <w:rPr>
          <w:rFonts w:ascii="Tahoma" w:hAnsi="Tahoma" w:cs="Tahoma"/>
          <w:sz w:val="24"/>
        </w:rPr>
        <w:t>e</w:t>
      </w:r>
      <w:r w:rsidRPr="00D44AE8">
        <w:rPr>
          <w:rFonts w:ascii="Tahoma" w:hAnsi="Tahoma" w:cs="Tahoma"/>
          <w:sz w:val="24"/>
        </w:rPr>
        <w:t>siaci, v ktorom dieťa dovŕši 8,  15, resp. 18 rokov.</w:t>
      </w:r>
    </w:p>
    <w:p w:rsidR="00D44AE8" w:rsidRPr="00D44AE8" w:rsidRDefault="00D44AE8" w:rsidP="00E31094">
      <w:pPr>
        <w:spacing w:after="120" w:line="240" w:lineRule="exact"/>
        <w:jc w:val="both"/>
        <w:rPr>
          <w:rFonts w:ascii="Tahoma" w:hAnsi="Tahoma" w:cs="Tahoma"/>
          <w:b/>
          <w:i/>
          <w:sz w:val="24"/>
        </w:rPr>
      </w:pPr>
      <w:r w:rsidRPr="00D44AE8">
        <w:rPr>
          <w:rFonts w:ascii="Tahoma" w:hAnsi="Tahoma" w:cs="Tahoma"/>
          <w:b/>
          <w:i/>
          <w:sz w:val="24"/>
        </w:rPr>
        <w:t>Príklad:</w:t>
      </w:r>
    </w:p>
    <w:p w:rsidR="00D44AE8" w:rsidRPr="00D44AE8" w:rsidRDefault="00D44AE8" w:rsidP="00D44AE8">
      <w:pPr>
        <w:spacing w:line="240" w:lineRule="exact"/>
        <w:ind w:firstLine="567"/>
        <w:jc w:val="both"/>
        <w:rPr>
          <w:rFonts w:ascii="Tahoma" w:hAnsi="Tahoma" w:cs="Tahoma"/>
          <w:i/>
          <w:sz w:val="24"/>
        </w:rPr>
      </w:pPr>
      <w:r w:rsidRPr="00D44AE8">
        <w:rPr>
          <w:rFonts w:ascii="Tahoma" w:hAnsi="Tahoma" w:cs="Tahoma"/>
          <w:i/>
          <w:sz w:val="24"/>
        </w:rPr>
        <w:t>Osamelá zamestnankyňa má 2 deti. Prvé dieťa sa narodilo 10. júla 2000 a druhé dieťa  3. augusta 2002. Zamestnankyňa bude čerpať každý mesiac 1 deň pracovného voľna s náhradou mzdy. N</w:t>
      </w:r>
      <w:r w:rsidRPr="00D44AE8">
        <w:rPr>
          <w:rFonts w:ascii="Tahoma" w:hAnsi="Tahoma" w:cs="Tahoma"/>
          <w:i/>
          <w:sz w:val="24"/>
        </w:rPr>
        <w:t>a</w:t>
      </w:r>
      <w:r w:rsidRPr="00D44AE8">
        <w:rPr>
          <w:rFonts w:ascii="Tahoma" w:hAnsi="Tahoma" w:cs="Tahoma"/>
          <w:i/>
          <w:sz w:val="24"/>
        </w:rPr>
        <w:t xml:space="preserve">posledy bude čerpať 1 deň pracovného voľna s náhradou mzdy v mesiaci august 2010.    </w:t>
      </w:r>
    </w:p>
    <w:p w:rsidR="00D44AE8" w:rsidRPr="00FF6439" w:rsidRDefault="00D44AE8" w:rsidP="00E31094">
      <w:pPr>
        <w:spacing w:before="360" w:line="240" w:lineRule="exact"/>
        <w:jc w:val="both"/>
        <w:rPr>
          <w:rFonts w:ascii="Tahoma" w:hAnsi="Tahoma" w:cs="Tahoma"/>
          <w:i/>
          <w:sz w:val="28"/>
        </w:rPr>
      </w:pPr>
      <w:r w:rsidRPr="00FF6439">
        <w:rPr>
          <w:rFonts w:ascii="Tahoma" w:hAnsi="Tahoma" w:cs="Tahoma"/>
          <w:i/>
          <w:sz w:val="24"/>
        </w:rPr>
        <w:t xml:space="preserve">k písm. i) </w:t>
      </w:r>
      <w:r w:rsidRPr="00FF6439">
        <w:rPr>
          <w:rFonts w:ascii="Tahoma" w:hAnsi="Tahoma" w:cs="Tahoma"/>
          <w:b/>
          <w:i/>
          <w:sz w:val="28"/>
          <w:szCs w:val="28"/>
        </w:rPr>
        <w:t>Poskytovanie</w:t>
      </w:r>
      <w:r w:rsidRPr="00FF6439">
        <w:rPr>
          <w:rFonts w:ascii="Tahoma" w:hAnsi="Tahoma" w:cs="Tahoma"/>
          <w:b/>
          <w:bCs/>
          <w:i/>
          <w:iCs/>
          <w:sz w:val="28"/>
          <w:szCs w:val="28"/>
        </w:rPr>
        <w:t xml:space="preserve"> pracovného voľna </w:t>
      </w:r>
      <w:r w:rsidRPr="00FF6439">
        <w:rPr>
          <w:rFonts w:ascii="Tahoma" w:hAnsi="Tahoma" w:cs="Tahoma"/>
          <w:b/>
          <w:i/>
          <w:sz w:val="28"/>
          <w:szCs w:val="28"/>
        </w:rPr>
        <w:t xml:space="preserve">pri úmrtí </w:t>
      </w:r>
    </w:p>
    <w:p w:rsidR="00D44AE8" w:rsidRPr="00D44AE8" w:rsidRDefault="00D44AE8" w:rsidP="00E46D15">
      <w:pPr>
        <w:widowControl w:val="0"/>
        <w:numPr>
          <w:ilvl w:val="4"/>
          <w:numId w:val="7"/>
        </w:numPr>
        <w:tabs>
          <w:tab w:val="left" w:pos="284"/>
        </w:tabs>
        <w:overflowPunct w:val="0"/>
        <w:autoSpaceDE w:val="0"/>
        <w:autoSpaceDN w:val="0"/>
        <w:adjustRightInd w:val="0"/>
        <w:spacing w:before="240" w:after="0" w:line="240" w:lineRule="exact"/>
        <w:ind w:left="284" w:hanging="284"/>
        <w:jc w:val="both"/>
        <w:textAlignment w:val="baseline"/>
        <w:rPr>
          <w:rFonts w:ascii="Tahoma" w:hAnsi="Tahoma" w:cs="Tahoma"/>
          <w:i/>
          <w:sz w:val="28"/>
        </w:rPr>
      </w:pPr>
      <w:r w:rsidRPr="00D44AE8">
        <w:rPr>
          <w:rFonts w:ascii="Tahoma" w:hAnsi="Tahoma" w:cs="Tahoma"/>
          <w:b/>
          <w:sz w:val="24"/>
        </w:rPr>
        <w:t>manžela alebo dieťaťa</w:t>
      </w:r>
      <w:r w:rsidRPr="00D44AE8">
        <w:rPr>
          <w:rFonts w:ascii="Tahoma" w:hAnsi="Tahoma" w:cs="Tahoma"/>
          <w:sz w:val="24"/>
        </w:rPr>
        <w:t xml:space="preserve"> sa poskytuje pracovné voľno s náhradou mzdy v rozsahu </w:t>
      </w:r>
      <w:r w:rsidRPr="00D44AE8">
        <w:rPr>
          <w:rFonts w:ascii="Tahoma" w:hAnsi="Tahoma" w:cs="Tahoma"/>
          <w:b/>
          <w:i/>
          <w:sz w:val="24"/>
        </w:rPr>
        <w:t>troch dní</w:t>
      </w:r>
      <w:r w:rsidRPr="00D44AE8">
        <w:rPr>
          <w:rFonts w:ascii="Tahoma" w:hAnsi="Tahoma" w:cs="Tahoma"/>
          <w:sz w:val="24"/>
        </w:rPr>
        <w:t xml:space="preserve"> a na  </w:t>
      </w:r>
      <w:r w:rsidRPr="00E31094">
        <w:rPr>
          <w:rFonts w:ascii="Tahoma" w:hAnsi="Tahoma" w:cs="Tahoma"/>
          <w:b/>
          <w:i/>
          <w:sz w:val="24"/>
        </w:rPr>
        <w:t>ďalší deň</w:t>
      </w:r>
      <w:r w:rsidRPr="00D44AE8">
        <w:rPr>
          <w:rFonts w:ascii="Tahoma" w:hAnsi="Tahoma" w:cs="Tahoma"/>
          <w:sz w:val="24"/>
        </w:rPr>
        <w:t xml:space="preserve"> na účasť na pohrebe týchto </w:t>
      </w:r>
      <w:r w:rsidRPr="00D44AE8">
        <w:rPr>
          <w:rFonts w:ascii="Tahoma" w:hAnsi="Tahoma" w:cs="Tahoma"/>
          <w:sz w:val="24"/>
          <w:szCs w:val="24"/>
        </w:rPr>
        <w:t>osôb</w:t>
      </w:r>
      <w:r w:rsidRPr="00D44AE8">
        <w:rPr>
          <w:rFonts w:ascii="Tahoma" w:hAnsi="Tahoma" w:cs="Tahoma"/>
          <w:i/>
          <w:sz w:val="24"/>
          <w:szCs w:val="24"/>
        </w:rPr>
        <w:t xml:space="preserve"> (</w:t>
      </w:r>
      <w:r w:rsidRPr="00D44AE8">
        <w:rPr>
          <w:rFonts w:ascii="Tahoma" w:hAnsi="Tahoma" w:cs="Tahoma"/>
          <w:sz w:val="24"/>
          <w:szCs w:val="24"/>
        </w:rPr>
        <w:t>MzD 3310 – ZP § 141 ods. 2 písm. d) č. 1. – 3 dni a  MzD 3320 – KZ bod 38. písm. a) – 1 deň),</w:t>
      </w:r>
    </w:p>
    <w:p w:rsidR="00D44AE8" w:rsidRPr="00D44AE8" w:rsidRDefault="00D44AE8" w:rsidP="00E46D15">
      <w:pPr>
        <w:widowControl w:val="0"/>
        <w:numPr>
          <w:ilvl w:val="4"/>
          <w:numId w:val="7"/>
        </w:numPr>
        <w:tabs>
          <w:tab w:val="left" w:pos="284"/>
        </w:tabs>
        <w:overflowPunct w:val="0"/>
        <w:autoSpaceDE w:val="0"/>
        <w:autoSpaceDN w:val="0"/>
        <w:adjustRightInd w:val="0"/>
        <w:spacing w:before="120" w:after="0" w:line="240" w:lineRule="exact"/>
        <w:ind w:left="284" w:hanging="284"/>
        <w:jc w:val="both"/>
        <w:textAlignment w:val="baseline"/>
        <w:rPr>
          <w:rFonts w:ascii="Tahoma" w:hAnsi="Tahoma" w:cs="Tahoma"/>
          <w:i/>
          <w:sz w:val="24"/>
          <w:szCs w:val="24"/>
        </w:rPr>
      </w:pPr>
      <w:r w:rsidRPr="00D44AE8">
        <w:rPr>
          <w:rFonts w:ascii="Tahoma" w:hAnsi="Tahoma" w:cs="Tahoma"/>
          <w:b/>
          <w:sz w:val="24"/>
        </w:rPr>
        <w:t>rodiča a súrodenca zamestnanca, rodiča a súrodenca jeho manžela, ako aj manžela súr</w:t>
      </w:r>
      <w:r w:rsidRPr="00D44AE8">
        <w:rPr>
          <w:rFonts w:ascii="Tahoma" w:hAnsi="Tahoma" w:cs="Tahoma"/>
          <w:b/>
          <w:sz w:val="24"/>
        </w:rPr>
        <w:t>o</w:t>
      </w:r>
      <w:r w:rsidRPr="00D44AE8">
        <w:rPr>
          <w:rFonts w:ascii="Tahoma" w:hAnsi="Tahoma" w:cs="Tahoma"/>
          <w:b/>
          <w:sz w:val="24"/>
        </w:rPr>
        <w:t xml:space="preserve">denca zamestnanca </w:t>
      </w:r>
      <w:r w:rsidRPr="00D44AE8">
        <w:rPr>
          <w:rFonts w:ascii="Tahoma" w:hAnsi="Tahoma" w:cs="Tahoma"/>
          <w:sz w:val="28"/>
        </w:rPr>
        <w:t xml:space="preserve"> </w:t>
      </w:r>
      <w:r w:rsidRPr="00D44AE8">
        <w:rPr>
          <w:rFonts w:ascii="Tahoma" w:hAnsi="Tahoma" w:cs="Tahoma"/>
          <w:sz w:val="24"/>
        </w:rPr>
        <w:t xml:space="preserve">sa poskytuje pracovné voľno s náhradou mzdy v rozsahu </w:t>
      </w:r>
      <w:r w:rsidRPr="00D44AE8">
        <w:rPr>
          <w:rFonts w:ascii="Tahoma" w:hAnsi="Tahoma" w:cs="Tahoma"/>
          <w:b/>
          <w:i/>
          <w:sz w:val="24"/>
        </w:rPr>
        <w:t>dvoch dní</w:t>
      </w:r>
      <w:r w:rsidRPr="00D44AE8">
        <w:rPr>
          <w:rFonts w:ascii="Tahoma" w:hAnsi="Tahoma" w:cs="Tahoma"/>
          <w:sz w:val="24"/>
        </w:rPr>
        <w:t>, z toho jeden  deň na účasť na pohrebe. Ak zamestnanec obst</w:t>
      </w:r>
      <w:r w:rsidRPr="00D44AE8">
        <w:rPr>
          <w:rFonts w:ascii="Tahoma" w:hAnsi="Tahoma" w:cs="Tahoma"/>
          <w:sz w:val="24"/>
        </w:rPr>
        <w:t>a</w:t>
      </w:r>
      <w:r w:rsidRPr="00D44AE8">
        <w:rPr>
          <w:rFonts w:ascii="Tahoma" w:hAnsi="Tahoma" w:cs="Tahoma"/>
          <w:sz w:val="24"/>
        </w:rPr>
        <w:t xml:space="preserve">ráva pohreb týchto osôb, má nárok na </w:t>
      </w:r>
      <w:r w:rsidRPr="00D44AE8">
        <w:rPr>
          <w:rFonts w:ascii="Tahoma" w:hAnsi="Tahoma" w:cs="Tahoma"/>
          <w:b/>
          <w:i/>
          <w:sz w:val="24"/>
        </w:rPr>
        <w:t>ďalší deň</w:t>
      </w:r>
      <w:r w:rsidRPr="00D44AE8">
        <w:rPr>
          <w:rFonts w:ascii="Tahoma" w:hAnsi="Tahoma" w:cs="Tahoma"/>
          <w:i/>
          <w:sz w:val="28"/>
        </w:rPr>
        <w:t xml:space="preserve"> </w:t>
      </w:r>
      <w:r w:rsidRPr="00D44AE8">
        <w:rPr>
          <w:rFonts w:ascii="Tahoma" w:hAnsi="Tahoma" w:cs="Tahoma"/>
          <w:sz w:val="24"/>
        </w:rPr>
        <w:t>pracovného voľna s náhradou mzdy</w:t>
      </w:r>
      <w:r w:rsidRPr="00D44AE8">
        <w:rPr>
          <w:rFonts w:ascii="Tahoma" w:hAnsi="Tahoma" w:cs="Tahoma"/>
          <w:i/>
          <w:sz w:val="28"/>
        </w:rPr>
        <w:t xml:space="preserve"> </w:t>
      </w:r>
      <w:r w:rsidRPr="00D44AE8">
        <w:rPr>
          <w:rFonts w:ascii="Tahoma" w:hAnsi="Tahoma" w:cs="Tahoma"/>
          <w:i/>
          <w:sz w:val="24"/>
          <w:szCs w:val="24"/>
        </w:rPr>
        <w:t>(</w:t>
      </w:r>
      <w:r w:rsidRPr="00D44AE8">
        <w:rPr>
          <w:rFonts w:ascii="Tahoma" w:hAnsi="Tahoma" w:cs="Tahoma"/>
          <w:sz w:val="24"/>
          <w:szCs w:val="24"/>
        </w:rPr>
        <w:t>MzD 3330 –ZP § 141 ods. 2 písm. d) č. 2.- 2 dni  a na MzD 3340 – KZ bod 38. písm. b) – 1 deň,</w:t>
      </w:r>
    </w:p>
    <w:p w:rsidR="00D44AE8" w:rsidRPr="00D44AE8" w:rsidRDefault="00D44AE8" w:rsidP="00E46D15">
      <w:pPr>
        <w:widowControl w:val="0"/>
        <w:numPr>
          <w:ilvl w:val="4"/>
          <w:numId w:val="7"/>
        </w:numPr>
        <w:tabs>
          <w:tab w:val="left" w:pos="284"/>
        </w:tabs>
        <w:overflowPunct w:val="0"/>
        <w:autoSpaceDE w:val="0"/>
        <w:autoSpaceDN w:val="0"/>
        <w:adjustRightInd w:val="0"/>
        <w:spacing w:before="120" w:after="0" w:line="240" w:lineRule="exact"/>
        <w:ind w:left="284" w:hanging="284"/>
        <w:jc w:val="both"/>
        <w:textAlignment w:val="baseline"/>
        <w:rPr>
          <w:rFonts w:ascii="Tahoma" w:hAnsi="Tahoma" w:cs="Tahoma"/>
          <w:i/>
          <w:sz w:val="28"/>
        </w:rPr>
      </w:pPr>
      <w:r w:rsidRPr="00D44AE8">
        <w:rPr>
          <w:rFonts w:ascii="Tahoma" w:hAnsi="Tahoma" w:cs="Tahoma"/>
          <w:b/>
          <w:sz w:val="24"/>
        </w:rPr>
        <w:t xml:space="preserve">zaťa a nevesty </w:t>
      </w:r>
      <w:r w:rsidRPr="00D44AE8">
        <w:rPr>
          <w:rFonts w:ascii="Tahoma" w:hAnsi="Tahoma" w:cs="Tahoma"/>
          <w:sz w:val="24"/>
        </w:rPr>
        <w:t xml:space="preserve">sa poskytuje pracovné voľno s náhradou mzdy v rozsahu </w:t>
      </w:r>
      <w:r w:rsidRPr="00D44AE8">
        <w:rPr>
          <w:rFonts w:ascii="Tahoma" w:hAnsi="Tahoma" w:cs="Tahoma"/>
          <w:b/>
          <w:i/>
          <w:sz w:val="24"/>
        </w:rPr>
        <w:t>jedného</w:t>
      </w:r>
      <w:r w:rsidRPr="00D44AE8">
        <w:rPr>
          <w:rFonts w:ascii="Tahoma" w:hAnsi="Tahoma" w:cs="Tahoma"/>
          <w:sz w:val="24"/>
        </w:rPr>
        <w:t xml:space="preserve"> kalendárneho dňa (nie zmeny) na účasť na pohrebe.  Ak zamestnanec obstaráva pohreb týchto osôb, má nárok na </w:t>
      </w:r>
      <w:r w:rsidRPr="00D44AE8">
        <w:rPr>
          <w:rFonts w:ascii="Tahoma" w:hAnsi="Tahoma" w:cs="Tahoma"/>
          <w:b/>
          <w:i/>
          <w:sz w:val="24"/>
        </w:rPr>
        <w:t>ďalší deň</w:t>
      </w:r>
      <w:r w:rsidRPr="00D44AE8">
        <w:rPr>
          <w:rFonts w:ascii="Tahoma" w:hAnsi="Tahoma" w:cs="Tahoma"/>
          <w:sz w:val="24"/>
        </w:rPr>
        <w:t xml:space="preserve"> pracovného voľna s náhradou mzdy </w:t>
      </w:r>
      <w:r w:rsidRPr="00D44AE8">
        <w:rPr>
          <w:rFonts w:ascii="Tahoma" w:hAnsi="Tahoma" w:cs="Tahoma"/>
          <w:sz w:val="24"/>
          <w:szCs w:val="24"/>
        </w:rPr>
        <w:t>(MzD 3350</w:t>
      </w:r>
      <w:r w:rsidRPr="00D44AE8">
        <w:rPr>
          <w:rFonts w:ascii="Tahoma" w:hAnsi="Tahoma" w:cs="Tahoma"/>
          <w:sz w:val="24"/>
        </w:rPr>
        <w:t>),</w:t>
      </w:r>
    </w:p>
    <w:p w:rsidR="00D44AE8" w:rsidRPr="00D44AE8" w:rsidRDefault="00D44AE8" w:rsidP="00E46D15">
      <w:pPr>
        <w:widowControl w:val="0"/>
        <w:numPr>
          <w:ilvl w:val="4"/>
          <w:numId w:val="7"/>
        </w:numPr>
        <w:tabs>
          <w:tab w:val="left" w:pos="284"/>
        </w:tabs>
        <w:overflowPunct w:val="0"/>
        <w:autoSpaceDE w:val="0"/>
        <w:autoSpaceDN w:val="0"/>
        <w:adjustRightInd w:val="0"/>
        <w:spacing w:before="120" w:after="0" w:line="240" w:lineRule="exact"/>
        <w:ind w:left="284" w:hanging="284"/>
        <w:jc w:val="both"/>
        <w:textAlignment w:val="baseline"/>
        <w:rPr>
          <w:rFonts w:ascii="Tahoma" w:hAnsi="Tahoma" w:cs="Tahoma"/>
          <w:i/>
          <w:sz w:val="28"/>
        </w:rPr>
      </w:pPr>
      <w:r w:rsidRPr="00D44AE8">
        <w:rPr>
          <w:rFonts w:ascii="Tahoma" w:hAnsi="Tahoma" w:cs="Tahoma"/>
          <w:b/>
          <w:sz w:val="24"/>
        </w:rPr>
        <w:t>prarodiča alebo vnuka zamestnanca, prarodiča jeho ma</w:t>
      </w:r>
      <w:r w:rsidRPr="00D44AE8">
        <w:rPr>
          <w:rFonts w:ascii="Tahoma" w:hAnsi="Tahoma" w:cs="Tahoma"/>
          <w:b/>
          <w:sz w:val="24"/>
        </w:rPr>
        <w:t>n</w:t>
      </w:r>
      <w:r w:rsidRPr="00D44AE8">
        <w:rPr>
          <w:rFonts w:ascii="Tahoma" w:hAnsi="Tahoma" w:cs="Tahoma"/>
          <w:b/>
          <w:sz w:val="24"/>
        </w:rPr>
        <w:t xml:space="preserve">žela </w:t>
      </w:r>
      <w:r w:rsidRPr="00D44AE8">
        <w:rPr>
          <w:rFonts w:ascii="Tahoma" w:hAnsi="Tahoma" w:cs="Tahoma"/>
          <w:sz w:val="24"/>
        </w:rPr>
        <w:t xml:space="preserve">alebo inej osoby, ktorá síce nepatrí k príbuzným, ale žila so zamestnancom v čase úmrtia v domácnosti sa poskytuje na účasť na pohrebe pracovné voľno s náhradou mzdy na </w:t>
      </w:r>
      <w:r w:rsidRPr="00E31094">
        <w:rPr>
          <w:rFonts w:ascii="Tahoma" w:hAnsi="Tahoma" w:cs="Tahoma"/>
          <w:b/>
          <w:i/>
          <w:sz w:val="24"/>
        </w:rPr>
        <w:t>nevyhnutne potrebný čas, najviac na j</w:t>
      </w:r>
      <w:r w:rsidRPr="00E31094">
        <w:rPr>
          <w:rFonts w:ascii="Tahoma" w:hAnsi="Tahoma" w:cs="Tahoma"/>
          <w:b/>
          <w:i/>
          <w:sz w:val="24"/>
        </w:rPr>
        <w:t>e</w:t>
      </w:r>
      <w:r w:rsidRPr="00E31094">
        <w:rPr>
          <w:rFonts w:ascii="Tahoma" w:hAnsi="Tahoma" w:cs="Tahoma"/>
          <w:b/>
          <w:i/>
          <w:sz w:val="24"/>
        </w:rPr>
        <w:t>den deň.</w:t>
      </w:r>
      <w:r w:rsidRPr="00D44AE8">
        <w:rPr>
          <w:rFonts w:ascii="Tahoma" w:hAnsi="Tahoma" w:cs="Tahoma"/>
          <w:sz w:val="24"/>
        </w:rPr>
        <w:t xml:space="preserve"> Ak však zamestnanec obstaráva pohreb týchto osôb, poskytuje sa pracovné voľno s náhradou mzdy na </w:t>
      </w:r>
      <w:r w:rsidRPr="00E31094">
        <w:rPr>
          <w:rFonts w:ascii="Tahoma" w:hAnsi="Tahoma" w:cs="Tahoma"/>
          <w:b/>
          <w:i/>
          <w:sz w:val="24"/>
        </w:rPr>
        <w:t>ďalší deň</w:t>
      </w:r>
      <w:r w:rsidRPr="00D44AE8">
        <w:rPr>
          <w:rFonts w:ascii="Tahoma" w:hAnsi="Tahoma" w:cs="Tahoma"/>
          <w:sz w:val="24"/>
        </w:rPr>
        <w:t xml:space="preserve"> (MzD 3190).</w:t>
      </w:r>
    </w:p>
    <w:p w:rsidR="00D44AE8" w:rsidRPr="00D44AE8" w:rsidRDefault="00D44AE8" w:rsidP="00D44AE8">
      <w:pPr>
        <w:spacing w:before="120" w:line="100" w:lineRule="exact"/>
        <w:jc w:val="both"/>
        <w:rPr>
          <w:rFonts w:ascii="Tahoma" w:hAnsi="Tahoma" w:cs="Tahoma"/>
          <w:sz w:val="24"/>
        </w:rPr>
      </w:pPr>
    </w:p>
    <w:p w:rsidR="00D44AE8" w:rsidRPr="00FF6439" w:rsidRDefault="00D44AE8" w:rsidP="00D44AE8">
      <w:pPr>
        <w:spacing w:before="240" w:line="240" w:lineRule="exact"/>
        <w:jc w:val="both"/>
        <w:rPr>
          <w:rFonts w:ascii="Tahoma" w:hAnsi="Tahoma" w:cs="Tahoma"/>
          <w:i/>
          <w:sz w:val="28"/>
        </w:rPr>
      </w:pPr>
      <w:r w:rsidRPr="00FF6439">
        <w:rPr>
          <w:rFonts w:ascii="Tahoma" w:hAnsi="Tahoma" w:cs="Tahoma"/>
          <w:i/>
          <w:sz w:val="28"/>
        </w:rPr>
        <w:t xml:space="preserve">k písm. j) </w:t>
      </w:r>
      <w:r w:rsidRPr="00FF6439">
        <w:rPr>
          <w:rFonts w:ascii="Tahoma" w:hAnsi="Tahoma" w:cs="Tahoma"/>
          <w:b/>
          <w:bCs/>
          <w:i/>
          <w:iCs/>
          <w:sz w:val="28"/>
        </w:rPr>
        <w:t xml:space="preserve">Poskytovanie pracovného voľna </w:t>
      </w:r>
      <w:r w:rsidRPr="00FF6439">
        <w:rPr>
          <w:rFonts w:ascii="Tahoma" w:hAnsi="Tahoma" w:cs="Tahoma"/>
          <w:b/>
          <w:i/>
          <w:sz w:val="28"/>
        </w:rPr>
        <w:t>na vlas</w:t>
      </w:r>
      <w:r w:rsidRPr="00FF6439">
        <w:rPr>
          <w:rFonts w:ascii="Tahoma" w:hAnsi="Tahoma" w:cs="Tahoma"/>
          <w:b/>
          <w:i/>
          <w:sz w:val="28"/>
        </w:rPr>
        <w:t>t</w:t>
      </w:r>
      <w:r w:rsidRPr="00FF6439">
        <w:rPr>
          <w:rFonts w:ascii="Tahoma" w:hAnsi="Tahoma" w:cs="Tahoma"/>
          <w:b/>
          <w:i/>
          <w:sz w:val="28"/>
        </w:rPr>
        <w:t>nú svadbu</w:t>
      </w:r>
    </w:p>
    <w:p w:rsidR="00D44AE8" w:rsidRPr="00D44AE8" w:rsidRDefault="00D44AE8" w:rsidP="00D44AE8">
      <w:pPr>
        <w:spacing w:before="240" w:line="240" w:lineRule="exact"/>
        <w:ind w:right="45" w:firstLine="567"/>
        <w:jc w:val="both"/>
        <w:rPr>
          <w:rFonts w:ascii="Tahoma" w:hAnsi="Tahoma" w:cs="Tahoma"/>
          <w:sz w:val="24"/>
        </w:rPr>
      </w:pPr>
      <w:r w:rsidRPr="00D44AE8">
        <w:rPr>
          <w:rFonts w:ascii="Tahoma" w:hAnsi="Tahoma" w:cs="Tahoma"/>
          <w:sz w:val="24"/>
        </w:rPr>
        <w:t xml:space="preserve">V zmysle § 141 ods. 2 e) ZP sa poskytuje  </w:t>
      </w:r>
      <w:r w:rsidRPr="00D44AE8">
        <w:rPr>
          <w:rFonts w:ascii="Tahoma" w:hAnsi="Tahoma" w:cs="Tahoma"/>
          <w:b/>
          <w:i/>
          <w:sz w:val="24"/>
        </w:rPr>
        <w:t>na vlastnú svadbu</w:t>
      </w:r>
      <w:r w:rsidRPr="00D44AE8">
        <w:rPr>
          <w:rFonts w:ascii="Tahoma" w:hAnsi="Tahoma" w:cs="Tahoma"/>
          <w:sz w:val="24"/>
        </w:rPr>
        <w:t xml:space="preserve"> pracovné voľno </w:t>
      </w:r>
      <w:r w:rsidRPr="00D44AE8">
        <w:rPr>
          <w:rFonts w:ascii="Tahoma" w:hAnsi="Tahoma" w:cs="Tahoma"/>
          <w:b/>
          <w:i/>
          <w:sz w:val="24"/>
        </w:rPr>
        <w:t>s náhradou mzdy</w:t>
      </w:r>
      <w:r w:rsidRPr="00D44AE8">
        <w:rPr>
          <w:rFonts w:ascii="Tahoma" w:hAnsi="Tahoma" w:cs="Tahoma"/>
          <w:sz w:val="24"/>
        </w:rPr>
        <w:t xml:space="preserve"> v rozsahu 1 kalendá</w:t>
      </w:r>
      <w:r w:rsidRPr="00D44AE8">
        <w:rPr>
          <w:rFonts w:ascii="Tahoma" w:hAnsi="Tahoma" w:cs="Tahoma"/>
          <w:sz w:val="24"/>
        </w:rPr>
        <w:t>r</w:t>
      </w:r>
      <w:r w:rsidRPr="00D44AE8">
        <w:rPr>
          <w:rFonts w:ascii="Tahoma" w:hAnsi="Tahoma" w:cs="Tahoma"/>
          <w:sz w:val="24"/>
        </w:rPr>
        <w:t xml:space="preserve">neho dňa (nie zmeny), a to za predpokladu, že svadba pripadne na deň, keď má zamestnanec pracovať (MzD 3300).  </w:t>
      </w:r>
    </w:p>
    <w:p w:rsidR="00D44AE8" w:rsidRPr="00D44AE8" w:rsidRDefault="00D44AE8" w:rsidP="00D44AE8">
      <w:pPr>
        <w:spacing w:before="120" w:line="240" w:lineRule="exact"/>
        <w:ind w:right="45" w:firstLine="567"/>
        <w:jc w:val="both"/>
        <w:rPr>
          <w:rFonts w:ascii="Tahoma" w:hAnsi="Tahoma" w:cs="Tahoma"/>
          <w:sz w:val="24"/>
        </w:rPr>
      </w:pPr>
      <w:r w:rsidRPr="00D44AE8">
        <w:rPr>
          <w:rFonts w:ascii="Tahoma" w:hAnsi="Tahoma" w:cs="Tahoma"/>
          <w:sz w:val="24"/>
        </w:rPr>
        <w:t xml:space="preserve">Pracovné voľno </w:t>
      </w:r>
      <w:r w:rsidRPr="00D44AE8">
        <w:rPr>
          <w:rFonts w:ascii="Tahoma" w:hAnsi="Tahoma" w:cs="Tahoma"/>
          <w:b/>
          <w:i/>
          <w:sz w:val="24"/>
        </w:rPr>
        <w:t>bez náhrady mzdy</w:t>
      </w:r>
      <w:r w:rsidRPr="00D44AE8">
        <w:rPr>
          <w:rFonts w:ascii="Tahoma" w:hAnsi="Tahoma" w:cs="Tahoma"/>
          <w:sz w:val="24"/>
        </w:rPr>
        <w:t xml:space="preserve"> sa poskytne na účasť na svadbe dieťaťa a rodiča zames</w:t>
      </w:r>
      <w:r w:rsidRPr="00D44AE8">
        <w:rPr>
          <w:rFonts w:ascii="Tahoma" w:hAnsi="Tahoma" w:cs="Tahoma"/>
          <w:sz w:val="24"/>
        </w:rPr>
        <w:t>t</w:t>
      </w:r>
      <w:r w:rsidRPr="00D44AE8">
        <w:rPr>
          <w:rFonts w:ascii="Tahoma" w:hAnsi="Tahoma" w:cs="Tahoma"/>
          <w:sz w:val="24"/>
        </w:rPr>
        <w:t>nanca.</w:t>
      </w:r>
    </w:p>
    <w:p w:rsidR="00D44AE8" w:rsidRPr="00FF6439" w:rsidRDefault="00D44AE8" w:rsidP="00A92893">
      <w:pPr>
        <w:pStyle w:val="Zkladntext2"/>
        <w:widowControl/>
        <w:spacing w:before="360" w:line="260" w:lineRule="exact"/>
        <w:ind w:left="1560" w:right="45" w:hanging="1560"/>
        <w:rPr>
          <w:rFonts w:ascii="Tahoma" w:hAnsi="Tahoma" w:cs="Tahoma"/>
          <w:b/>
          <w:i/>
          <w:sz w:val="28"/>
          <w:lang w:val="sk-SK"/>
        </w:rPr>
      </w:pPr>
      <w:r w:rsidRPr="00FF6439">
        <w:rPr>
          <w:rFonts w:ascii="Tahoma" w:hAnsi="Tahoma" w:cs="Tahoma"/>
          <w:i/>
          <w:sz w:val="28"/>
          <w:lang w:val="sk-SK"/>
        </w:rPr>
        <w:t>k písm. k)</w:t>
      </w:r>
      <w:r w:rsidRPr="00FF6439">
        <w:rPr>
          <w:rFonts w:ascii="Tahoma" w:hAnsi="Tahoma" w:cs="Tahoma"/>
          <w:b/>
          <w:i/>
          <w:sz w:val="28"/>
          <w:lang w:val="sk-SK"/>
        </w:rPr>
        <w:t xml:space="preserve"> Poskytovanie pracovného voľna na v</w:t>
      </w:r>
      <w:r w:rsidRPr="00FF6439">
        <w:rPr>
          <w:rFonts w:ascii="Tahoma" w:hAnsi="Tahoma" w:cs="Tahoma"/>
          <w:b/>
          <w:i/>
          <w:sz w:val="28"/>
          <w:lang w:val="sk-SK"/>
        </w:rPr>
        <w:t>y</w:t>
      </w:r>
      <w:r w:rsidRPr="00FF6439">
        <w:rPr>
          <w:rFonts w:ascii="Tahoma" w:hAnsi="Tahoma" w:cs="Tahoma"/>
          <w:b/>
          <w:i/>
          <w:sz w:val="28"/>
          <w:lang w:val="sk-SK"/>
        </w:rPr>
        <w:t xml:space="preserve">hľadanie nového miesta pred </w:t>
      </w:r>
      <w:r w:rsidR="00FF6439">
        <w:rPr>
          <w:rFonts w:ascii="Tahoma" w:hAnsi="Tahoma" w:cs="Tahoma"/>
          <w:b/>
          <w:i/>
          <w:sz w:val="28"/>
          <w:lang w:val="sk-SK"/>
        </w:rPr>
        <w:t>s</w:t>
      </w:r>
      <w:r w:rsidRPr="00FF6439">
        <w:rPr>
          <w:rFonts w:ascii="Tahoma" w:hAnsi="Tahoma" w:cs="Tahoma"/>
          <w:b/>
          <w:i/>
          <w:sz w:val="28"/>
          <w:lang w:val="sk-SK"/>
        </w:rPr>
        <w:t>končením pracovného pomeru</w:t>
      </w:r>
    </w:p>
    <w:p w:rsidR="00D44AE8" w:rsidRPr="00D44AE8" w:rsidRDefault="00D44AE8" w:rsidP="00D44AE8">
      <w:pPr>
        <w:spacing w:before="120" w:line="240" w:lineRule="exact"/>
        <w:ind w:right="45" w:firstLine="567"/>
        <w:jc w:val="both"/>
        <w:rPr>
          <w:rFonts w:ascii="Tahoma" w:hAnsi="Tahoma" w:cs="Tahoma"/>
          <w:sz w:val="24"/>
        </w:rPr>
      </w:pPr>
      <w:r w:rsidRPr="00D44AE8">
        <w:rPr>
          <w:rFonts w:ascii="Tahoma" w:hAnsi="Tahoma" w:cs="Tahoma"/>
          <w:sz w:val="24"/>
        </w:rPr>
        <w:t xml:space="preserve">Podľa § 141 ods. 2 písm. i) ZP patrí zamestnancovi na vyhľadávanie nového miesta pred skončením pracovného pomeru pracovné voľno </w:t>
      </w:r>
      <w:r w:rsidRPr="00D44AE8">
        <w:rPr>
          <w:rFonts w:ascii="Tahoma" w:hAnsi="Tahoma" w:cs="Tahoma"/>
          <w:b/>
          <w:i/>
          <w:sz w:val="24"/>
        </w:rPr>
        <w:t>bez náhrady mzdy na ne</w:t>
      </w:r>
      <w:r w:rsidRPr="00D44AE8">
        <w:rPr>
          <w:rFonts w:ascii="Tahoma" w:hAnsi="Tahoma" w:cs="Tahoma"/>
          <w:b/>
          <w:i/>
          <w:sz w:val="24"/>
        </w:rPr>
        <w:softHyphen/>
        <w:t>vyhnutne potrebný čas</w:t>
      </w:r>
      <w:r w:rsidRPr="00D44AE8">
        <w:rPr>
          <w:rFonts w:ascii="Tahoma" w:hAnsi="Tahoma" w:cs="Tahoma"/>
          <w:sz w:val="24"/>
        </w:rPr>
        <w:t>, najviac na jeden poldeň v týždni  počas zodpo</w:t>
      </w:r>
      <w:r w:rsidRPr="00D44AE8">
        <w:rPr>
          <w:rFonts w:ascii="Tahoma" w:hAnsi="Tahoma" w:cs="Tahoma"/>
          <w:sz w:val="24"/>
        </w:rPr>
        <w:softHyphen/>
        <w:t>vedajúcej výp</w:t>
      </w:r>
      <w:r w:rsidRPr="00D44AE8">
        <w:rPr>
          <w:rFonts w:ascii="Tahoma" w:hAnsi="Tahoma" w:cs="Tahoma"/>
          <w:sz w:val="24"/>
        </w:rPr>
        <w:t>o</w:t>
      </w:r>
      <w:r w:rsidRPr="00D44AE8">
        <w:rPr>
          <w:rFonts w:ascii="Tahoma" w:hAnsi="Tahoma" w:cs="Tahoma"/>
          <w:sz w:val="24"/>
        </w:rPr>
        <w:t>vednej doby. Ak sa pracovný pomer končí výpoveďou da</w:t>
      </w:r>
      <w:r w:rsidRPr="00D44AE8">
        <w:rPr>
          <w:rFonts w:ascii="Tahoma" w:hAnsi="Tahoma" w:cs="Tahoma"/>
          <w:sz w:val="24"/>
        </w:rPr>
        <w:softHyphen/>
        <w:t xml:space="preserve">nou zamestnávateľom alebo dohodou z dôvodov uvedených v § 63 ods. 1 písm. a) až c) ZP, patrí pracovné voľno v  rozsahu uvedenom v </w:t>
      </w:r>
      <w:r w:rsidRPr="00D44AE8">
        <w:rPr>
          <w:rFonts w:ascii="Tahoma" w:hAnsi="Tahoma" w:cs="Tahoma"/>
          <w:sz w:val="24"/>
        </w:rPr>
        <w:lastRenderedPageBreak/>
        <w:t xml:space="preserve">predchádzajúcej vete, avšak </w:t>
      </w:r>
      <w:r w:rsidRPr="00D44AE8">
        <w:rPr>
          <w:rFonts w:ascii="Tahoma" w:hAnsi="Tahoma" w:cs="Tahoma"/>
          <w:b/>
          <w:i/>
          <w:sz w:val="24"/>
        </w:rPr>
        <w:t>s n</w:t>
      </w:r>
      <w:r w:rsidRPr="00D44AE8">
        <w:rPr>
          <w:rFonts w:ascii="Tahoma" w:hAnsi="Tahoma" w:cs="Tahoma"/>
          <w:b/>
          <w:i/>
          <w:sz w:val="24"/>
        </w:rPr>
        <w:t>á</w:t>
      </w:r>
      <w:r w:rsidRPr="00D44AE8">
        <w:rPr>
          <w:rFonts w:ascii="Tahoma" w:hAnsi="Tahoma" w:cs="Tahoma"/>
          <w:b/>
          <w:i/>
          <w:sz w:val="24"/>
        </w:rPr>
        <w:t>hradou mzdy</w:t>
      </w:r>
      <w:r w:rsidRPr="00D44AE8">
        <w:rPr>
          <w:rFonts w:ascii="Tahoma" w:hAnsi="Tahoma" w:cs="Tahoma"/>
          <w:sz w:val="24"/>
        </w:rPr>
        <w:t xml:space="preserve"> v sume  priemerného zá</w:t>
      </w:r>
      <w:r w:rsidRPr="00D44AE8">
        <w:rPr>
          <w:rFonts w:ascii="Tahoma" w:hAnsi="Tahoma" w:cs="Tahoma"/>
          <w:sz w:val="24"/>
        </w:rPr>
        <w:softHyphen/>
        <w:t>robku. Zamestnávateľ súhlasí so zlučovaním tohto voľna v rámci jedného mesiaca p</w:t>
      </w:r>
      <w:r w:rsidRPr="00D44AE8">
        <w:rPr>
          <w:rFonts w:ascii="Tahoma" w:hAnsi="Tahoma" w:cs="Tahoma"/>
          <w:sz w:val="24"/>
        </w:rPr>
        <w:t>o</w:t>
      </w:r>
      <w:r w:rsidRPr="00D44AE8">
        <w:rPr>
          <w:rFonts w:ascii="Tahoma" w:hAnsi="Tahoma" w:cs="Tahoma"/>
          <w:sz w:val="24"/>
        </w:rPr>
        <w:t>čas výpovednej doby (MzD 3190).</w:t>
      </w:r>
    </w:p>
    <w:p w:rsidR="00D44AE8" w:rsidRPr="00D44AE8" w:rsidRDefault="00D44AE8" w:rsidP="00BC1118">
      <w:pPr>
        <w:spacing w:before="120" w:after="120" w:line="240" w:lineRule="exact"/>
        <w:jc w:val="both"/>
        <w:rPr>
          <w:rFonts w:ascii="Tahoma" w:hAnsi="Tahoma" w:cs="Tahoma"/>
          <w:sz w:val="24"/>
        </w:rPr>
      </w:pPr>
      <w:r w:rsidRPr="00D44AE8">
        <w:rPr>
          <w:rFonts w:ascii="Tahoma" w:hAnsi="Tahoma" w:cs="Tahoma"/>
          <w:b/>
          <w:i/>
          <w:sz w:val="24"/>
        </w:rPr>
        <w:t>Príklad:</w:t>
      </w:r>
      <w:r w:rsidRPr="00D44AE8">
        <w:rPr>
          <w:rFonts w:ascii="Tahoma" w:hAnsi="Tahoma" w:cs="Tahoma"/>
          <w:sz w:val="24"/>
        </w:rPr>
        <w:t xml:space="preserve"> </w:t>
      </w:r>
    </w:p>
    <w:p w:rsidR="00D44AE8" w:rsidRPr="00D44AE8" w:rsidRDefault="00D44AE8" w:rsidP="00D44AE8">
      <w:pPr>
        <w:spacing w:line="240" w:lineRule="exact"/>
        <w:ind w:firstLine="567"/>
        <w:jc w:val="both"/>
        <w:rPr>
          <w:rFonts w:ascii="Tahoma" w:hAnsi="Tahoma" w:cs="Tahoma"/>
          <w:i/>
          <w:sz w:val="24"/>
        </w:rPr>
      </w:pPr>
      <w:r w:rsidRPr="00D44AE8">
        <w:rPr>
          <w:rFonts w:ascii="Tahoma" w:hAnsi="Tahoma" w:cs="Tahoma"/>
          <w:i/>
          <w:sz w:val="24"/>
        </w:rPr>
        <w:t>Poldeň v týždni v hodinách je pre jednotlivé režimy a tý</w:t>
      </w:r>
      <w:r w:rsidRPr="00D44AE8">
        <w:rPr>
          <w:rFonts w:ascii="Tahoma" w:hAnsi="Tahoma" w:cs="Tahoma"/>
          <w:i/>
          <w:sz w:val="24"/>
        </w:rPr>
        <w:t>ž</w:t>
      </w:r>
      <w:r w:rsidRPr="00D44AE8">
        <w:rPr>
          <w:rFonts w:ascii="Tahoma" w:hAnsi="Tahoma" w:cs="Tahoma"/>
          <w:i/>
          <w:sz w:val="24"/>
        </w:rPr>
        <w:t xml:space="preserve">denný FPČ  rôzny. </w:t>
      </w:r>
    </w:p>
    <w:p w:rsidR="00D44AE8" w:rsidRPr="00E31094" w:rsidRDefault="00D44AE8" w:rsidP="00E31094">
      <w:pPr>
        <w:spacing w:line="240" w:lineRule="exact"/>
        <w:jc w:val="both"/>
        <w:rPr>
          <w:rFonts w:ascii="Tahoma" w:hAnsi="Tahoma" w:cs="Tahoma"/>
          <w:i/>
          <w:sz w:val="24"/>
          <w:u w:val="single"/>
        </w:rPr>
      </w:pPr>
      <w:r w:rsidRPr="00E31094">
        <w:rPr>
          <w:rFonts w:ascii="Tahoma" w:hAnsi="Tahoma" w:cs="Tahoma"/>
          <w:i/>
          <w:sz w:val="24"/>
          <w:u w:val="single"/>
        </w:rPr>
        <w:t>Pre režim neturnus  s týždenným FPČ 37.30  prináleží</w:t>
      </w:r>
    </w:p>
    <w:p w:rsidR="00D44AE8" w:rsidRPr="00D44AE8" w:rsidRDefault="00E31094" w:rsidP="00D44AE8">
      <w:pPr>
        <w:spacing w:line="240" w:lineRule="exact"/>
        <w:jc w:val="both"/>
        <w:rPr>
          <w:rFonts w:ascii="Tahoma" w:hAnsi="Tahoma" w:cs="Tahoma"/>
          <w:i/>
          <w:sz w:val="24"/>
        </w:rPr>
      </w:pPr>
      <w:r>
        <w:rPr>
          <w:rFonts w:ascii="Tahoma" w:hAnsi="Tahoma" w:cs="Tahoma"/>
          <w:i/>
          <w:sz w:val="24"/>
        </w:rPr>
        <w:t>- s pevným pracovným časom</w:t>
      </w:r>
      <w:r>
        <w:rPr>
          <w:rFonts w:ascii="Tahoma" w:hAnsi="Tahoma" w:cs="Tahoma"/>
          <w:i/>
          <w:sz w:val="24"/>
        </w:rPr>
        <w:tab/>
      </w:r>
      <w:r>
        <w:rPr>
          <w:rFonts w:ascii="Tahoma" w:hAnsi="Tahoma" w:cs="Tahoma"/>
          <w:i/>
          <w:sz w:val="24"/>
        </w:rPr>
        <w:tab/>
        <w:t xml:space="preserve">        </w:t>
      </w:r>
      <w:r w:rsidR="00D44AE8" w:rsidRPr="00D44AE8">
        <w:rPr>
          <w:rFonts w:ascii="Tahoma" w:hAnsi="Tahoma" w:cs="Tahoma"/>
          <w:i/>
          <w:sz w:val="24"/>
        </w:rPr>
        <w:t>3,75 hod.</w:t>
      </w:r>
    </w:p>
    <w:p w:rsidR="00D44AE8" w:rsidRPr="00D44AE8" w:rsidRDefault="00D44AE8" w:rsidP="00D44AE8">
      <w:pPr>
        <w:spacing w:line="240" w:lineRule="exact"/>
        <w:jc w:val="both"/>
        <w:rPr>
          <w:rFonts w:ascii="Tahoma" w:hAnsi="Tahoma" w:cs="Tahoma"/>
          <w:i/>
          <w:sz w:val="24"/>
        </w:rPr>
      </w:pPr>
      <w:r w:rsidRPr="00D44AE8">
        <w:rPr>
          <w:rFonts w:ascii="Tahoma" w:hAnsi="Tahoma" w:cs="Tahoma"/>
          <w:i/>
          <w:sz w:val="24"/>
        </w:rPr>
        <w:t>- s pružným pracovným časom</w:t>
      </w:r>
      <w:r w:rsidRPr="00D44AE8">
        <w:rPr>
          <w:rFonts w:ascii="Tahoma" w:hAnsi="Tahoma" w:cs="Tahoma"/>
          <w:i/>
          <w:sz w:val="24"/>
        </w:rPr>
        <w:tab/>
      </w:r>
      <w:r w:rsidRPr="00D44AE8">
        <w:rPr>
          <w:rFonts w:ascii="Tahoma" w:hAnsi="Tahoma" w:cs="Tahoma"/>
          <w:i/>
          <w:sz w:val="24"/>
        </w:rPr>
        <w:tab/>
      </w:r>
      <w:r w:rsidR="00FF6439">
        <w:rPr>
          <w:rFonts w:ascii="Tahoma" w:hAnsi="Tahoma" w:cs="Tahoma"/>
          <w:i/>
          <w:sz w:val="24"/>
        </w:rPr>
        <w:t xml:space="preserve">        </w:t>
      </w:r>
      <w:r w:rsidRPr="00D44AE8">
        <w:rPr>
          <w:rFonts w:ascii="Tahoma" w:hAnsi="Tahoma" w:cs="Tahoma"/>
          <w:i/>
          <w:sz w:val="24"/>
        </w:rPr>
        <w:t>2,75 hod.</w:t>
      </w:r>
    </w:p>
    <w:p w:rsidR="00D44AE8" w:rsidRPr="00E31094" w:rsidRDefault="00D44AE8" w:rsidP="00D44AE8">
      <w:pPr>
        <w:spacing w:before="80" w:line="240" w:lineRule="exact"/>
        <w:jc w:val="both"/>
        <w:rPr>
          <w:rFonts w:ascii="Tahoma" w:hAnsi="Tahoma" w:cs="Tahoma"/>
          <w:i/>
          <w:sz w:val="24"/>
          <w:u w:val="single"/>
        </w:rPr>
      </w:pPr>
      <w:r w:rsidRPr="00E31094">
        <w:rPr>
          <w:rFonts w:ascii="Tahoma" w:hAnsi="Tahoma" w:cs="Tahoma"/>
          <w:i/>
          <w:sz w:val="24"/>
          <w:u w:val="single"/>
        </w:rPr>
        <w:t>Pre režim turnus prináleží</w:t>
      </w:r>
    </w:p>
    <w:p w:rsidR="00D44AE8" w:rsidRPr="00D44AE8" w:rsidRDefault="00D44AE8" w:rsidP="00D44AE8">
      <w:pPr>
        <w:spacing w:line="240" w:lineRule="exact"/>
        <w:jc w:val="both"/>
        <w:rPr>
          <w:rFonts w:ascii="Tahoma" w:hAnsi="Tahoma" w:cs="Tahoma"/>
          <w:i/>
          <w:sz w:val="24"/>
        </w:rPr>
      </w:pPr>
      <w:r w:rsidRPr="00D44AE8">
        <w:rPr>
          <w:rFonts w:ascii="Tahoma" w:hAnsi="Tahoma" w:cs="Tahoma"/>
          <w:i/>
          <w:sz w:val="24"/>
        </w:rPr>
        <w:t>- s týždenným FPČ 37.30</w:t>
      </w:r>
      <w:r w:rsidRPr="00D44AE8">
        <w:rPr>
          <w:rFonts w:ascii="Tahoma" w:hAnsi="Tahoma" w:cs="Tahoma"/>
          <w:i/>
          <w:sz w:val="24"/>
        </w:rPr>
        <w:tab/>
      </w:r>
      <w:r w:rsidRPr="00D44AE8">
        <w:rPr>
          <w:rFonts w:ascii="Tahoma" w:hAnsi="Tahoma" w:cs="Tahoma"/>
          <w:i/>
          <w:sz w:val="24"/>
        </w:rPr>
        <w:tab/>
      </w:r>
      <w:r w:rsidRPr="00D44AE8">
        <w:rPr>
          <w:rFonts w:ascii="Tahoma" w:hAnsi="Tahoma" w:cs="Tahoma"/>
          <w:i/>
          <w:sz w:val="24"/>
        </w:rPr>
        <w:tab/>
      </w:r>
      <w:r w:rsidR="00FF6439">
        <w:rPr>
          <w:rFonts w:ascii="Tahoma" w:hAnsi="Tahoma" w:cs="Tahoma"/>
          <w:i/>
          <w:sz w:val="24"/>
        </w:rPr>
        <w:t xml:space="preserve">       </w:t>
      </w:r>
      <w:r w:rsidRPr="00D44AE8">
        <w:rPr>
          <w:rFonts w:ascii="Tahoma" w:hAnsi="Tahoma" w:cs="Tahoma"/>
          <w:i/>
          <w:sz w:val="24"/>
        </w:rPr>
        <w:t>3,75 hod.</w:t>
      </w:r>
    </w:p>
    <w:p w:rsidR="00D44AE8" w:rsidRPr="00D44AE8" w:rsidRDefault="00D44AE8" w:rsidP="00D44AE8">
      <w:pPr>
        <w:spacing w:line="240" w:lineRule="exact"/>
        <w:jc w:val="both"/>
        <w:rPr>
          <w:rFonts w:ascii="Tahoma" w:hAnsi="Tahoma" w:cs="Tahoma"/>
          <w:i/>
          <w:sz w:val="24"/>
        </w:rPr>
      </w:pPr>
      <w:r w:rsidRPr="00D44AE8">
        <w:rPr>
          <w:rFonts w:ascii="Tahoma" w:hAnsi="Tahoma" w:cs="Tahoma"/>
          <w:i/>
          <w:sz w:val="24"/>
        </w:rPr>
        <w:t>- s týždenným FPČ 36.00</w:t>
      </w:r>
      <w:r w:rsidRPr="00D44AE8">
        <w:rPr>
          <w:rFonts w:ascii="Tahoma" w:hAnsi="Tahoma" w:cs="Tahoma"/>
          <w:i/>
          <w:sz w:val="24"/>
        </w:rPr>
        <w:tab/>
      </w:r>
      <w:r w:rsidRPr="00D44AE8">
        <w:rPr>
          <w:rFonts w:ascii="Tahoma" w:hAnsi="Tahoma" w:cs="Tahoma"/>
          <w:i/>
          <w:sz w:val="24"/>
        </w:rPr>
        <w:tab/>
        <w:t xml:space="preserve">         </w:t>
      </w:r>
      <w:r w:rsidR="00FF6439">
        <w:rPr>
          <w:rFonts w:ascii="Tahoma" w:hAnsi="Tahoma" w:cs="Tahoma"/>
          <w:i/>
          <w:sz w:val="24"/>
        </w:rPr>
        <w:t xml:space="preserve">       </w:t>
      </w:r>
      <w:r w:rsidRPr="00D44AE8">
        <w:rPr>
          <w:rFonts w:ascii="Tahoma" w:hAnsi="Tahoma" w:cs="Tahoma"/>
          <w:i/>
          <w:sz w:val="24"/>
        </w:rPr>
        <w:t>3,60 hod.</w:t>
      </w:r>
    </w:p>
    <w:p w:rsidR="00D44AE8" w:rsidRPr="00FF6439" w:rsidRDefault="00D44AE8" w:rsidP="00BC1118">
      <w:pPr>
        <w:spacing w:before="360" w:line="240" w:lineRule="exact"/>
        <w:jc w:val="both"/>
        <w:rPr>
          <w:rFonts w:ascii="Tahoma" w:hAnsi="Tahoma" w:cs="Tahoma"/>
          <w:b/>
          <w:i/>
          <w:sz w:val="28"/>
        </w:rPr>
      </w:pPr>
      <w:r w:rsidRPr="00FF6439">
        <w:rPr>
          <w:rFonts w:ascii="Tahoma" w:hAnsi="Tahoma" w:cs="Tahoma"/>
          <w:i/>
          <w:sz w:val="28"/>
        </w:rPr>
        <w:t>k písm. l)</w:t>
      </w:r>
      <w:r w:rsidRPr="00FF6439">
        <w:rPr>
          <w:rFonts w:ascii="Tahoma" w:hAnsi="Tahoma" w:cs="Tahoma"/>
          <w:b/>
          <w:i/>
          <w:sz w:val="28"/>
        </w:rPr>
        <w:t xml:space="preserve">  Činnosť člena volebných komisií vo vo</w:t>
      </w:r>
      <w:r w:rsidRPr="00FF6439">
        <w:rPr>
          <w:rFonts w:ascii="Tahoma" w:hAnsi="Tahoma" w:cs="Tahoma"/>
          <w:b/>
          <w:i/>
          <w:sz w:val="28"/>
        </w:rPr>
        <w:t>ľ</w:t>
      </w:r>
      <w:r w:rsidRPr="00FF6439">
        <w:rPr>
          <w:rFonts w:ascii="Tahoma" w:hAnsi="Tahoma" w:cs="Tahoma"/>
          <w:b/>
          <w:i/>
          <w:sz w:val="28"/>
        </w:rPr>
        <w:t xml:space="preserve">bách </w:t>
      </w:r>
    </w:p>
    <w:p w:rsidR="00D44AE8" w:rsidRPr="00D44AE8" w:rsidRDefault="00D44AE8" w:rsidP="00A92893">
      <w:pPr>
        <w:spacing w:before="120" w:after="120" w:line="240" w:lineRule="exact"/>
        <w:ind w:firstLine="567"/>
        <w:jc w:val="both"/>
        <w:rPr>
          <w:rFonts w:ascii="Tahoma" w:hAnsi="Tahoma" w:cs="Tahoma"/>
          <w:sz w:val="24"/>
        </w:rPr>
      </w:pPr>
      <w:r w:rsidRPr="00D44AE8">
        <w:rPr>
          <w:rFonts w:ascii="Tahoma" w:hAnsi="Tahoma" w:cs="Tahoma"/>
          <w:sz w:val="24"/>
        </w:rPr>
        <w:t>Za iný úkon vo všeobecnom záujme sa považuje v súlade s § 137 ZP činnosť člena vole</w:t>
      </w:r>
      <w:r w:rsidRPr="00D44AE8">
        <w:rPr>
          <w:rFonts w:ascii="Tahoma" w:hAnsi="Tahoma" w:cs="Tahoma"/>
          <w:sz w:val="24"/>
        </w:rPr>
        <w:t>b</w:t>
      </w:r>
      <w:r w:rsidRPr="00D44AE8">
        <w:rPr>
          <w:rFonts w:ascii="Tahoma" w:hAnsi="Tahoma" w:cs="Tahoma"/>
          <w:sz w:val="24"/>
        </w:rPr>
        <w:t>ných komisií vo voľbách, ktoré vyhlasuje predseda Národnej rady SR. Podľa § 50 zákona č. 333/2004 Z.z. v znení zákona č. 464/2005 Z.z., ak sa výkon člena volebnej komisie  uskutoční v pracovnom čase, poskytne mu zamestnávateľ pracovné voľno na nevyhnutne potrebný čas s náhradou mzdy v sume jeho priemerného zárobku po predložení potvrdenia o účasti. Potvrd</w:t>
      </w:r>
      <w:r w:rsidRPr="00D44AE8">
        <w:rPr>
          <w:rFonts w:ascii="Tahoma" w:hAnsi="Tahoma" w:cs="Tahoma"/>
          <w:sz w:val="24"/>
        </w:rPr>
        <w:t>e</w:t>
      </w:r>
      <w:r w:rsidRPr="00D44AE8">
        <w:rPr>
          <w:rFonts w:ascii="Tahoma" w:hAnsi="Tahoma" w:cs="Tahoma"/>
          <w:sz w:val="24"/>
        </w:rPr>
        <w:t>nie musí obsahovať obchodné meno a sídlo, IČO, DIČ, číslo účtu.</w:t>
      </w:r>
    </w:p>
    <w:p w:rsidR="00D44AE8" w:rsidRPr="00D44AE8" w:rsidRDefault="00D44AE8" w:rsidP="00A92893">
      <w:pPr>
        <w:tabs>
          <w:tab w:val="left" w:pos="567"/>
        </w:tabs>
        <w:spacing w:before="80" w:after="120" w:line="240" w:lineRule="exact"/>
        <w:jc w:val="both"/>
        <w:rPr>
          <w:rFonts w:ascii="Tahoma" w:hAnsi="Tahoma" w:cs="Tahoma"/>
          <w:sz w:val="24"/>
        </w:rPr>
      </w:pPr>
      <w:r w:rsidRPr="00D44AE8">
        <w:rPr>
          <w:rFonts w:ascii="Tahoma" w:hAnsi="Tahoma" w:cs="Tahoma"/>
          <w:sz w:val="24"/>
        </w:rPr>
        <w:t xml:space="preserve">       Zamestnávateľ si náhradu mzdy uplatní:</w:t>
      </w:r>
    </w:p>
    <w:p w:rsidR="00D44AE8" w:rsidRPr="00D44AE8" w:rsidRDefault="00D44AE8" w:rsidP="00E31094">
      <w:pPr>
        <w:widowControl w:val="0"/>
        <w:numPr>
          <w:ilvl w:val="0"/>
          <w:numId w:val="54"/>
        </w:numPr>
        <w:overflowPunct w:val="0"/>
        <w:autoSpaceDE w:val="0"/>
        <w:autoSpaceDN w:val="0"/>
        <w:adjustRightInd w:val="0"/>
        <w:spacing w:after="0" w:line="240" w:lineRule="auto"/>
        <w:jc w:val="both"/>
        <w:textAlignment w:val="baseline"/>
        <w:rPr>
          <w:rFonts w:ascii="Tahoma" w:hAnsi="Tahoma" w:cs="Tahoma"/>
          <w:sz w:val="24"/>
        </w:rPr>
      </w:pPr>
      <w:r w:rsidRPr="00D44AE8">
        <w:rPr>
          <w:rFonts w:ascii="Tahoma" w:hAnsi="Tahoma" w:cs="Tahoma"/>
          <w:sz w:val="24"/>
        </w:rPr>
        <w:t>na Ministerstve vnútra SR, ak ide o člena Ústre</w:t>
      </w:r>
      <w:r w:rsidRPr="00D44AE8">
        <w:rPr>
          <w:rFonts w:ascii="Tahoma" w:hAnsi="Tahoma" w:cs="Tahoma"/>
          <w:sz w:val="24"/>
        </w:rPr>
        <w:t>d</w:t>
      </w:r>
      <w:r w:rsidRPr="00D44AE8">
        <w:rPr>
          <w:rFonts w:ascii="Tahoma" w:hAnsi="Tahoma" w:cs="Tahoma"/>
          <w:sz w:val="24"/>
        </w:rPr>
        <w:t>nej volebnej komisie,</w:t>
      </w:r>
    </w:p>
    <w:p w:rsidR="00E31094" w:rsidRDefault="00D44AE8" w:rsidP="00E31094">
      <w:pPr>
        <w:widowControl w:val="0"/>
        <w:numPr>
          <w:ilvl w:val="0"/>
          <w:numId w:val="54"/>
        </w:numPr>
        <w:overflowPunct w:val="0"/>
        <w:autoSpaceDE w:val="0"/>
        <w:autoSpaceDN w:val="0"/>
        <w:adjustRightInd w:val="0"/>
        <w:spacing w:after="0" w:line="240" w:lineRule="auto"/>
        <w:jc w:val="both"/>
        <w:textAlignment w:val="baseline"/>
        <w:rPr>
          <w:rFonts w:ascii="Tahoma" w:hAnsi="Tahoma" w:cs="Tahoma"/>
          <w:sz w:val="24"/>
        </w:rPr>
      </w:pPr>
      <w:r w:rsidRPr="00D44AE8">
        <w:rPr>
          <w:rFonts w:ascii="Tahoma" w:hAnsi="Tahoma" w:cs="Tahoma"/>
          <w:sz w:val="24"/>
        </w:rPr>
        <w:t>na príslušnom obvodnom úrade, ak ide o člena o</w:t>
      </w:r>
      <w:r w:rsidRPr="00D44AE8">
        <w:rPr>
          <w:rFonts w:ascii="Tahoma" w:hAnsi="Tahoma" w:cs="Tahoma"/>
          <w:sz w:val="24"/>
        </w:rPr>
        <w:t>b</w:t>
      </w:r>
      <w:r w:rsidRPr="00D44AE8">
        <w:rPr>
          <w:rFonts w:ascii="Tahoma" w:hAnsi="Tahoma" w:cs="Tahoma"/>
          <w:sz w:val="24"/>
        </w:rPr>
        <w:t>vodnej volebnej komisie,</w:t>
      </w:r>
    </w:p>
    <w:p w:rsidR="00D44AE8" w:rsidRPr="00E31094" w:rsidRDefault="00D44AE8" w:rsidP="00E31094">
      <w:pPr>
        <w:widowControl w:val="0"/>
        <w:numPr>
          <w:ilvl w:val="0"/>
          <w:numId w:val="54"/>
        </w:numPr>
        <w:overflowPunct w:val="0"/>
        <w:autoSpaceDE w:val="0"/>
        <w:autoSpaceDN w:val="0"/>
        <w:adjustRightInd w:val="0"/>
        <w:spacing w:after="0" w:line="240" w:lineRule="auto"/>
        <w:jc w:val="both"/>
        <w:textAlignment w:val="baseline"/>
        <w:rPr>
          <w:rFonts w:ascii="Tahoma" w:hAnsi="Tahoma" w:cs="Tahoma"/>
          <w:sz w:val="24"/>
        </w:rPr>
      </w:pPr>
      <w:r w:rsidRPr="00E31094">
        <w:rPr>
          <w:rFonts w:ascii="Tahoma" w:hAnsi="Tahoma" w:cs="Tahoma"/>
          <w:sz w:val="24"/>
        </w:rPr>
        <w:t>v príslušnej obci, ak ide o člena okrskovej vole</w:t>
      </w:r>
      <w:r w:rsidRPr="00E31094">
        <w:rPr>
          <w:rFonts w:ascii="Tahoma" w:hAnsi="Tahoma" w:cs="Tahoma"/>
          <w:sz w:val="24"/>
        </w:rPr>
        <w:t>b</w:t>
      </w:r>
      <w:r w:rsidRPr="00E31094">
        <w:rPr>
          <w:rFonts w:ascii="Tahoma" w:hAnsi="Tahoma" w:cs="Tahoma"/>
          <w:sz w:val="24"/>
        </w:rPr>
        <w:t xml:space="preserve">nej komisie. </w:t>
      </w:r>
    </w:p>
    <w:p w:rsidR="00D44AE8" w:rsidRPr="00D44AE8" w:rsidRDefault="00D44AE8" w:rsidP="00D44AE8">
      <w:pPr>
        <w:spacing w:before="120" w:line="240" w:lineRule="exact"/>
        <w:ind w:firstLine="567"/>
        <w:jc w:val="both"/>
        <w:rPr>
          <w:rFonts w:ascii="Tahoma" w:hAnsi="Tahoma" w:cs="Tahoma"/>
          <w:sz w:val="24"/>
        </w:rPr>
      </w:pPr>
      <w:r w:rsidRPr="00D44AE8">
        <w:rPr>
          <w:rFonts w:ascii="Tahoma" w:hAnsi="Tahoma" w:cs="Tahoma"/>
          <w:sz w:val="24"/>
        </w:rPr>
        <w:t xml:space="preserve">Pracovné voľno na nevyhnutne potrebný čas členov volebných komisií sa uvedie na MzD </w:t>
      </w:r>
      <w:r w:rsidRPr="00D44AE8">
        <w:rPr>
          <w:rFonts w:ascii="Tahoma" w:hAnsi="Tahoma" w:cs="Tahoma"/>
          <w:b/>
          <w:sz w:val="24"/>
        </w:rPr>
        <w:t>7130 v EDOSe</w:t>
      </w:r>
      <w:r w:rsidRPr="00D44AE8">
        <w:rPr>
          <w:rFonts w:ascii="Tahoma" w:hAnsi="Tahoma" w:cs="Tahoma"/>
          <w:sz w:val="24"/>
        </w:rPr>
        <w:t>. Ak sa zadáva  module HR SAP ECC v infotype 2001 uvedie sa druh neprítomno</w:t>
      </w:r>
      <w:r w:rsidRPr="00D44AE8">
        <w:rPr>
          <w:rFonts w:ascii="Tahoma" w:hAnsi="Tahoma" w:cs="Tahoma"/>
          <w:sz w:val="24"/>
        </w:rPr>
        <w:t>s</w:t>
      </w:r>
      <w:r w:rsidRPr="00D44AE8">
        <w:rPr>
          <w:rFonts w:ascii="Tahoma" w:hAnsi="Tahoma" w:cs="Tahoma"/>
          <w:sz w:val="24"/>
        </w:rPr>
        <w:t xml:space="preserve">ti  </w:t>
      </w:r>
      <w:r w:rsidRPr="00D44AE8">
        <w:rPr>
          <w:rFonts w:ascii="Tahoma" w:hAnsi="Tahoma" w:cs="Tahoma"/>
          <w:b/>
          <w:sz w:val="24"/>
        </w:rPr>
        <w:t>9005.</w:t>
      </w:r>
      <w:r w:rsidRPr="00D44AE8">
        <w:rPr>
          <w:rFonts w:ascii="Tahoma" w:hAnsi="Tahoma" w:cs="Tahoma"/>
          <w:sz w:val="24"/>
        </w:rPr>
        <w:t xml:space="preserve">     </w:t>
      </w:r>
    </w:p>
    <w:p w:rsidR="00D44AE8" w:rsidRPr="00FF6439" w:rsidRDefault="00D44AE8" w:rsidP="00E31094">
      <w:pPr>
        <w:pStyle w:val="Zkladntext2"/>
        <w:widowControl/>
        <w:spacing w:before="360" w:after="200" w:line="240" w:lineRule="exact"/>
        <w:ind w:firstLine="0"/>
        <w:jc w:val="left"/>
        <w:rPr>
          <w:rFonts w:ascii="Tahoma" w:hAnsi="Tahoma" w:cs="Tahoma"/>
          <w:b/>
          <w:i/>
          <w:sz w:val="28"/>
          <w:szCs w:val="28"/>
          <w:lang w:val="sk-SK"/>
        </w:rPr>
      </w:pPr>
      <w:r w:rsidRPr="00FF6439">
        <w:rPr>
          <w:rFonts w:ascii="Tahoma" w:hAnsi="Tahoma" w:cs="Tahoma"/>
          <w:i/>
          <w:sz w:val="28"/>
          <w:lang w:val="sk-SK"/>
        </w:rPr>
        <w:t>k písm.</w:t>
      </w:r>
      <w:r w:rsidR="00E31094">
        <w:rPr>
          <w:rFonts w:ascii="Tahoma" w:hAnsi="Tahoma" w:cs="Tahoma"/>
          <w:i/>
          <w:sz w:val="28"/>
          <w:lang w:val="sk-SK"/>
        </w:rPr>
        <w:t xml:space="preserve"> </w:t>
      </w:r>
      <w:r w:rsidRPr="00FF6439">
        <w:rPr>
          <w:rFonts w:ascii="Tahoma" w:hAnsi="Tahoma" w:cs="Tahoma"/>
          <w:i/>
          <w:sz w:val="28"/>
          <w:lang w:val="sk-SK"/>
        </w:rPr>
        <w:t>m</w:t>
      </w:r>
      <w:r w:rsidRPr="00FF6439">
        <w:rPr>
          <w:rFonts w:ascii="Tahoma" w:hAnsi="Tahoma" w:cs="Tahoma"/>
          <w:b/>
          <w:i/>
          <w:sz w:val="28"/>
          <w:lang w:val="sk-SK"/>
        </w:rPr>
        <w:t xml:space="preserve">)  </w:t>
      </w:r>
      <w:r w:rsidRPr="00FF6439">
        <w:rPr>
          <w:rFonts w:ascii="Tahoma" w:hAnsi="Tahoma" w:cs="Tahoma"/>
          <w:b/>
          <w:i/>
          <w:lang w:val="sk-SK"/>
        </w:rPr>
        <w:t xml:space="preserve"> </w:t>
      </w:r>
      <w:r w:rsidRPr="00FF6439">
        <w:rPr>
          <w:rFonts w:ascii="Tahoma" w:hAnsi="Tahoma" w:cs="Tahoma"/>
          <w:b/>
          <w:i/>
          <w:sz w:val="28"/>
          <w:szCs w:val="28"/>
          <w:lang w:val="sk-SK"/>
        </w:rPr>
        <w:t>Plnenie občianskych povinností (sv</w:t>
      </w:r>
      <w:r w:rsidRPr="00FF6439">
        <w:rPr>
          <w:rFonts w:ascii="Tahoma" w:hAnsi="Tahoma" w:cs="Tahoma"/>
          <w:b/>
          <w:i/>
          <w:sz w:val="28"/>
          <w:szCs w:val="28"/>
          <w:lang w:val="sk-SK"/>
        </w:rPr>
        <w:t>e</w:t>
      </w:r>
      <w:r w:rsidRPr="00FF6439">
        <w:rPr>
          <w:rFonts w:ascii="Tahoma" w:hAnsi="Tahoma" w:cs="Tahoma"/>
          <w:b/>
          <w:i/>
          <w:sz w:val="28"/>
          <w:szCs w:val="28"/>
          <w:lang w:val="sk-SK"/>
        </w:rPr>
        <w:t>dok, tlmočník, znalec)</w:t>
      </w:r>
    </w:p>
    <w:p w:rsidR="00D44AE8" w:rsidRPr="00D44AE8" w:rsidRDefault="00D44AE8" w:rsidP="00E31094">
      <w:pPr>
        <w:tabs>
          <w:tab w:val="left" w:pos="567"/>
        </w:tabs>
        <w:spacing w:before="120" w:line="240" w:lineRule="exact"/>
        <w:ind w:right="45" w:firstLine="567"/>
        <w:jc w:val="both"/>
        <w:rPr>
          <w:rFonts w:ascii="Tahoma" w:hAnsi="Tahoma" w:cs="Tahoma"/>
          <w:sz w:val="24"/>
        </w:rPr>
      </w:pPr>
      <w:r w:rsidRPr="00D44AE8">
        <w:rPr>
          <w:rFonts w:ascii="Tahoma" w:hAnsi="Tahoma" w:cs="Tahoma"/>
          <w:sz w:val="24"/>
        </w:rPr>
        <w:t>Činnosť svedka, tlmočníka, znalca, iných osôb predvolaných na konanie na súde alebo inom štátnom orgáne alebo orgáne územnej samosprávy sa považuje v súlade s § 137 ZP za občiansku povi</w:t>
      </w:r>
      <w:r w:rsidRPr="00D44AE8">
        <w:rPr>
          <w:rFonts w:ascii="Tahoma" w:hAnsi="Tahoma" w:cs="Tahoma"/>
          <w:sz w:val="24"/>
        </w:rPr>
        <w:t>n</w:t>
      </w:r>
      <w:r w:rsidRPr="00D44AE8">
        <w:rPr>
          <w:rFonts w:ascii="Tahoma" w:hAnsi="Tahoma" w:cs="Tahoma"/>
          <w:sz w:val="24"/>
        </w:rPr>
        <w:t xml:space="preserve">nosť. </w:t>
      </w:r>
    </w:p>
    <w:p w:rsidR="00D44AE8" w:rsidRPr="00D44AE8" w:rsidRDefault="00D44AE8" w:rsidP="00D44AE8">
      <w:pPr>
        <w:spacing w:line="240" w:lineRule="exact"/>
        <w:ind w:firstLine="567"/>
        <w:jc w:val="both"/>
        <w:rPr>
          <w:rFonts w:ascii="Tahoma" w:hAnsi="Tahoma" w:cs="Tahoma"/>
          <w:sz w:val="24"/>
        </w:rPr>
      </w:pPr>
      <w:r w:rsidRPr="00D44AE8">
        <w:rPr>
          <w:rFonts w:ascii="Tahoma" w:hAnsi="Tahoma" w:cs="Tahoma"/>
          <w:sz w:val="24"/>
        </w:rPr>
        <w:t xml:space="preserve">Ak zamestnanec predloží zamestnávateľovi predvolanie  na plnenie uvedených občianskych povinností zamestnávateľ je povinný poskytnúť  zamestnancovi pracovné voľno </w:t>
      </w:r>
      <w:r w:rsidRPr="00D44AE8">
        <w:rPr>
          <w:rFonts w:ascii="Tahoma" w:hAnsi="Tahoma" w:cs="Tahoma"/>
          <w:i/>
          <w:sz w:val="24"/>
        </w:rPr>
        <w:t xml:space="preserve">na </w:t>
      </w:r>
      <w:r w:rsidRPr="00D44AE8">
        <w:rPr>
          <w:rFonts w:ascii="Tahoma" w:hAnsi="Tahoma" w:cs="Tahoma"/>
          <w:b/>
          <w:i/>
          <w:sz w:val="24"/>
        </w:rPr>
        <w:t>nev</w:t>
      </w:r>
      <w:r w:rsidRPr="00D44AE8">
        <w:rPr>
          <w:rFonts w:ascii="Tahoma" w:hAnsi="Tahoma" w:cs="Tahoma"/>
          <w:b/>
          <w:i/>
          <w:sz w:val="24"/>
        </w:rPr>
        <w:t>y</w:t>
      </w:r>
      <w:r w:rsidRPr="00D44AE8">
        <w:rPr>
          <w:rFonts w:ascii="Tahoma" w:hAnsi="Tahoma" w:cs="Tahoma"/>
          <w:b/>
          <w:i/>
          <w:sz w:val="24"/>
        </w:rPr>
        <w:t>hnutne</w:t>
      </w:r>
      <w:r w:rsidRPr="00D44AE8">
        <w:rPr>
          <w:rFonts w:ascii="Tahoma" w:hAnsi="Tahoma" w:cs="Tahoma"/>
          <w:b/>
          <w:sz w:val="24"/>
        </w:rPr>
        <w:t xml:space="preserve"> </w:t>
      </w:r>
      <w:r w:rsidRPr="00D44AE8">
        <w:rPr>
          <w:rFonts w:ascii="Tahoma" w:hAnsi="Tahoma" w:cs="Tahoma"/>
          <w:b/>
          <w:i/>
          <w:sz w:val="24"/>
        </w:rPr>
        <w:t>potrebný čas bez náhrady mzdy</w:t>
      </w:r>
      <w:r w:rsidRPr="00D44AE8">
        <w:rPr>
          <w:rFonts w:ascii="Tahoma" w:hAnsi="Tahoma" w:cs="Tahoma"/>
          <w:b/>
          <w:sz w:val="24"/>
        </w:rPr>
        <w:t>,</w:t>
      </w:r>
      <w:r w:rsidRPr="00D44AE8">
        <w:rPr>
          <w:rFonts w:ascii="Tahoma" w:hAnsi="Tahoma" w:cs="Tahoma"/>
          <w:sz w:val="24"/>
        </w:rPr>
        <w:t xml:space="preserve"> ak túto činnosť nemožno vykonať mimo pracovného času, pret</w:t>
      </w:r>
      <w:r w:rsidRPr="00D44AE8">
        <w:rPr>
          <w:rFonts w:ascii="Tahoma" w:hAnsi="Tahoma" w:cs="Tahoma"/>
          <w:sz w:val="24"/>
        </w:rPr>
        <w:t>o</w:t>
      </w:r>
      <w:r w:rsidRPr="00D44AE8">
        <w:rPr>
          <w:rFonts w:ascii="Tahoma" w:hAnsi="Tahoma" w:cs="Tahoma"/>
          <w:sz w:val="24"/>
        </w:rPr>
        <w:t>že ide o prekážku v práci z dôvodu všeobecného záujmu v súlade s § 136 ZP. Pracovné voľno sa poskytne v nevyhnutne potrebnom rozsahu bez ohľadu na to, či na konanie dal podnet sám zamestnanec svojim zavinením, al</w:t>
      </w:r>
      <w:r w:rsidRPr="00D44AE8">
        <w:rPr>
          <w:rFonts w:ascii="Tahoma" w:hAnsi="Tahoma" w:cs="Tahoma"/>
          <w:sz w:val="24"/>
        </w:rPr>
        <w:t>e</w:t>
      </w:r>
      <w:r w:rsidRPr="00D44AE8">
        <w:rPr>
          <w:rFonts w:ascii="Tahoma" w:hAnsi="Tahoma" w:cs="Tahoma"/>
          <w:sz w:val="24"/>
        </w:rPr>
        <w:t>bo ide o konanie výhradne v záujme zamestnanca. Zamestnanec sa môže domáhať náhrady mzdy len v rámci osobitných predpisov na príslušnom súde, prípadne inom štátnom úrade. Pr</w:t>
      </w:r>
      <w:r w:rsidRPr="00D44AE8">
        <w:rPr>
          <w:rFonts w:ascii="Tahoma" w:hAnsi="Tahoma" w:cs="Tahoma"/>
          <w:sz w:val="24"/>
        </w:rPr>
        <w:t>a</w:t>
      </w:r>
      <w:r w:rsidRPr="00D44AE8">
        <w:rPr>
          <w:rFonts w:ascii="Tahoma" w:hAnsi="Tahoma" w:cs="Tahoma"/>
          <w:sz w:val="24"/>
        </w:rPr>
        <w:t>covné voľno sa eviduje na MzD 0091.</w:t>
      </w:r>
    </w:p>
    <w:p w:rsidR="00D44AE8" w:rsidRPr="00FF6439" w:rsidRDefault="00D44AE8" w:rsidP="00E31094">
      <w:pPr>
        <w:spacing w:before="360" w:line="240" w:lineRule="exact"/>
        <w:jc w:val="both"/>
        <w:rPr>
          <w:rFonts w:ascii="Tahoma" w:hAnsi="Tahoma" w:cs="Tahoma"/>
          <w:b/>
          <w:i/>
          <w:sz w:val="28"/>
          <w:szCs w:val="28"/>
        </w:rPr>
      </w:pPr>
      <w:r w:rsidRPr="00FF6439">
        <w:rPr>
          <w:rFonts w:ascii="Tahoma" w:hAnsi="Tahoma" w:cs="Tahoma"/>
          <w:i/>
          <w:sz w:val="24"/>
          <w:szCs w:val="24"/>
        </w:rPr>
        <w:t>k písm. n)</w:t>
      </w:r>
      <w:r w:rsidRPr="00FF6439">
        <w:rPr>
          <w:rFonts w:ascii="Tahoma" w:hAnsi="Tahoma" w:cs="Tahoma"/>
          <w:b/>
          <w:i/>
          <w:sz w:val="24"/>
          <w:szCs w:val="24"/>
        </w:rPr>
        <w:t xml:space="preserve">  </w:t>
      </w:r>
      <w:r w:rsidRPr="00FF6439">
        <w:rPr>
          <w:rFonts w:ascii="Tahoma" w:hAnsi="Tahoma" w:cs="Tahoma"/>
          <w:b/>
          <w:i/>
          <w:sz w:val="28"/>
          <w:szCs w:val="28"/>
        </w:rPr>
        <w:t>Či</w:t>
      </w:r>
      <w:r w:rsidRPr="00FF6439">
        <w:rPr>
          <w:rFonts w:ascii="Tahoma" w:hAnsi="Tahoma" w:cs="Tahoma"/>
          <w:b/>
          <w:i/>
          <w:sz w:val="28"/>
          <w:szCs w:val="28"/>
        </w:rPr>
        <w:t>n</w:t>
      </w:r>
      <w:r w:rsidRPr="00FF6439">
        <w:rPr>
          <w:rFonts w:ascii="Tahoma" w:hAnsi="Tahoma" w:cs="Tahoma"/>
          <w:b/>
          <w:i/>
          <w:sz w:val="28"/>
          <w:szCs w:val="28"/>
        </w:rPr>
        <w:t>nosť v tábore pre deti a mládež</w:t>
      </w:r>
    </w:p>
    <w:p w:rsidR="00D44AE8" w:rsidRPr="00D44AE8" w:rsidRDefault="00D44AE8" w:rsidP="00D44AE8">
      <w:pPr>
        <w:spacing w:before="240" w:line="240" w:lineRule="exact"/>
        <w:ind w:firstLine="567"/>
        <w:jc w:val="both"/>
        <w:rPr>
          <w:rFonts w:ascii="Tahoma" w:hAnsi="Tahoma" w:cs="Tahoma"/>
          <w:sz w:val="24"/>
          <w:szCs w:val="24"/>
        </w:rPr>
      </w:pPr>
      <w:r w:rsidRPr="00D44AE8">
        <w:rPr>
          <w:rFonts w:ascii="Tahoma" w:hAnsi="Tahoma" w:cs="Tahoma"/>
          <w:sz w:val="24"/>
          <w:szCs w:val="24"/>
        </w:rPr>
        <w:t>Za iný úkon vo všeobecnom záujme sa v súlade s § 137 ZP považuje činnosť vedúceho táb</w:t>
      </w:r>
      <w:r w:rsidRPr="00D44AE8">
        <w:rPr>
          <w:rFonts w:ascii="Tahoma" w:hAnsi="Tahoma" w:cs="Tahoma"/>
          <w:sz w:val="24"/>
          <w:szCs w:val="24"/>
        </w:rPr>
        <w:t>o</w:t>
      </w:r>
      <w:r w:rsidRPr="00D44AE8">
        <w:rPr>
          <w:rFonts w:ascii="Tahoma" w:hAnsi="Tahoma" w:cs="Tahoma"/>
          <w:sz w:val="24"/>
          <w:szCs w:val="24"/>
        </w:rPr>
        <w:t>ra pre deti a mládež, jeho zástupcu pre hospodárske veci a zástupcu pre zdravotné veci, oddielového vedúceho, vychovávateľa, inštruktora, prípadne zdravotn</w:t>
      </w:r>
      <w:r w:rsidRPr="00D44AE8">
        <w:rPr>
          <w:rFonts w:ascii="Tahoma" w:hAnsi="Tahoma" w:cs="Tahoma"/>
          <w:sz w:val="24"/>
          <w:szCs w:val="24"/>
        </w:rPr>
        <w:t>í</w:t>
      </w:r>
      <w:r w:rsidRPr="00D44AE8">
        <w:rPr>
          <w:rFonts w:ascii="Tahoma" w:hAnsi="Tahoma" w:cs="Tahoma"/>
          <w:sz w:val="24"/>
          <w:szCs w:val="24"/>
        </w:rPr>
        <w:t xml:space="preserve">ka. </w:t>
      </w:r>
    </w:p>
    <w:p w:rsidR="00D44AE8" w:rsidRPr="00D44AE8" w:rsidRDefault="00D44AE8" w:rsidP="00D44AE8">
      <w:pPr>
        <w:spacing w:line="240" w:lineRule="exact"/>
        <w:jc w:val="both"/>
        <w:rPr>
          <w:rFonts w:ascii="Tahoma" w:hAnsi="Tahoma" w:cs="Tahoma"/>
          <w:sz w:val="24"/>
        </w:rPr>
      </w:pPr>
      <w:r w:rsidRPr="00D44AE8">
        <w:rPr>
          <w:rFonts w:ascii="Tahoma" w:hAnsi="Tahoma" w:cs="Tahoma"/>
          <w:sz w:val="24"/>
          <w:szCs w:val="24"/>
        </w:rPr>
        <w:lastRenderedPageBreak/>
        <w:t xml:space="preserve">         Ak zamestnanec požiada o pracovné voľno za účelom uv</w:t>
      </w:r>
      <w:r w:rsidRPr="00D44AE8">
        <w:rPr>
          <w:rFonts w:ascii="Tahoma" w:hAnsi="Tahoma" w:cs="Tahoma"/>
          <w:sz w:val="24"/>
          <w:szCs w:val="24"/>
        </w:rPr>
        <w:t>e</w:t>
      </w:r>
      <w:r w:rsidRPr="00D44AE8">
        <w:rPr>
          <w:rFonts w:ascii="Tahoma" w:hAnsi="Tahoma" w:cs="Tahoma"/>
          <w:sz w:val="24"/>
          <w:szCs w:val="24"/>
        </w:rPr>
        <w:t xml:space="preserve">dených úkonov, zamestnávateľ je povinný poskytnúť mu </w:t>
      </w:r>
      <w:r w:rsidRPr="00D44AE8">
        <w:rPr>
          <w:rFonts w:ascii="Tahoma" w:hAnsi="Tahoma" w:cs="Tahoma"/>
          <w:b/>
          <w:i/>
          <w:sz w:val="24"/>
          <w:szCs w:val="24"/>
        </w:rPr>
        <w:t>praco</w:t>
      </w:r>
      <w:r w:rsidRPr="00D44AE8">
        <w:rPr>
          <w:rFonts w:ascii="Tahoma" w:hAnsi="Tahoma" w:cs="Tahoma"/>
          <w:b/>
          <w:i/>
          <w:sz w:val="24"/>
          <w:szCs w:val="24"/>
        </w:rPr>
        <w:t>v</w:t>
      </w:r>
      <w:r w:rsidRPr="00D44AE8">
        <w:rPr>
          <w:rFonts w:ascii="Tahoma" w:hAnsi="Tahoma" w:cs="Tahoma"/>
          <w:b/>
          <w:i/>
          <w:sz w:val="24"/>
          <w:szCs w:val="24"/>
        </w:rPr>
        <w:t>né voľno bez náhrady mzdy</w:t>
      </w:r>
      <w:r w:rsidRPr="00D44AE8">
        <w:rPr>
          <w:rFonts w:ascii="Tahoma" w:hAnsi="Tahoma" w:cs="Tahoma"/>
          <w:sz w:val="24"/>
          <w:szCs w:val="24"/>
        </w:rPr>
        <w:t xml:space="preserve">. </w:t>
      </w:r>
      <w:r w:rsidRPr="00D44AE8">
        <w:rPr>
          <w:rFonts w:ascii="Tahoma" w:hAnsi="Tahoma" w:cs="Tahoma"/>
          <w:sz w:val="24"/>
        </w:rPr>
        <w:t>Pracovné voľno sa eviduje na MzD 0091.</w:t>
      </w:r>
    </w:p>
    <w:p w:rsidR="00D44AE8" w:rsidRPr="00FF6439" w:rsidRDefault="00D44AE8" w:rsidP="00E31094">
      <w:pPr>
        <w:spacing w:before="360" w:line="240" w:lineRule="exact"/>
        <w:jc w:val="both"/>
        <w:rPr>
          <w:rFonts w:ascii="Tahoma" w:hAnsi="Tahoma" w:cs="Tahoma"/>
          <w:b/>
          <w:i/>
          <w:sz w:val="28"/>
          <w:szCs w:val="28"/>
        </w:rPr>
      </w:pPr>
      <w:r w:rsidRPr="00FF6439">
        <w:rPr>
          <w:rFonts w:ascii="Tahoma" w:hAnsi="Tahoma" w:cs="Tahoma"/>
          <w:i/>
          <w:sz w:val="24"/>
          <w:szCs w:val="24"/>
        </w:rPr>
        <w:t>k písm. o)</w:t>
      </w:r>
      <w:r w:rsidRPr="00FF6439">
        <w:rPr>
          <w:rFonts w:ascii="Tahoma" w:hAnsi="Tahoma" w:cs="Tahoma"/>
          <w:b/>
          <w:i/>
          <w:sz w:val="24"/>
          <w:szCs w:val="24"/>
        </w:rPr>
        <w:t xml:space="preserve">  </w:t>
      </w:r>
      <w:r w:rsidRPr="00FF6439">
        <w:rPr>
          <w:rFonts w:ascii="Tahoma" w:hAnsi="Tahoma" w:cs="Tahoma"/>
          <w:b/>
          <w:i/>
          <w:sz w:val="28"/>
          <w:szCs w:val="28"/>
        </w:rPr>
        <w:t>Reprezentovanie v rámci ŽSR</w:t>
      </w:r>
    </w:p>
    <w:p w:rsidR="00D44AE8" w:rsidRPr="00D44AE8" w:rsidRDefault="00D44AE8" w:rsidP="00D44AE8">
      <w:pPr>
        <w:tabs>
          <w:tab w:val="left" w:pos="567"/>
        </w:tabs>
        <w:spacing w:before="240" w:line="240" w:lineRule="exact"/>
        <w:jc w:val="both"/>
        <w:rPr>
          <w:rFonts w:ascii="Tahoma" w:hAnsi="Tahoma" w:cs="Tahoma"/>
          <w:sz w:val="24"/>
        </w:rPr>
      </w:pPr>
      <w:r w:rsidRPr="00D44AE8">
        <w:rPr>
          <w:rFonts w:ascii="Tahoma" w:hAnsi="Tahoma" w:cs="Tahoma"/>
          <w:b/>
          <w:sz w:val="24"/>
          <w:szCs w:val="24"/>
        </w:rPr>
        <w:t xml:space="preserve">         </w:t>
      </w:r>
      <w:r w:rsidRPr="00D44AE8">
        <w:rPr>
          <w:rFonts w:ascii="Tahoma" w:hAnsi="Tahoma" w:cs="Tahoma"/>
          <w:sz w:val="24"/>
        </w:rPr>
        <w:t>V zmysle KZ ŽSR sa reprezentovanie ŽSR v rámci akcií USIC, FISAIC a FIOST považuje za prekážku v práci vo všeobecnom záujme v zmysle § 231 ZP. Pracovné voľno s náhradou mzdy možno poskytnúť po schválení každého prípadu osobitne  generálnym riaditeľom ŽSR po odporučení riadit</w:t>
      </w:r>
      <w:r w:rsidRPr="00D44AE8">
        <w:rPr>
          <w:rFonts w:ascii="Tahoma" w:hAnsi="Tahoma" w:cs="Tahoma"/>
          <w:sz w:val="24"/>
        </w:rPr>
        <w:t>e</w:t>
      </w:r>
      <w:r w:rsidRPr="00D44AE8">
        <w:rPr>
          <w:rFonts w:ascii="Tahoma" w:hAnsi="Tahoma" w:cs="Tahoma"/>
          <w:sz w:val="24"/>
        </w:rPr>
        <w:t>ľom príslušnej VOJ (likviduje sa na MzD 3090).</w:t>
      </w:r>
    </w:p>
    <w:p w:rsidR="00D44AE8" w:rsidRPr="00D44AE8" w:rsidRDefault="00D44AE8" w:rsidP="00D44AE8">
      <w:pPr>
        <w:spacing w:line="240" w:lineRule="exact"/>
        <w:ind w:firstLine="567"/>
        <w:jc w:val="both"/>
        <w:rPr>
          <w:rFonts w:ascii="Tahoma" w:hAnsi="Tahoma" w:cs="Tahoma"/>
        </w:rPr>
      </w:pPr>
      <w:r w:rsidRPr="00D44AE8">
        <w:rPr>
          <w:rFonts w:ascii="Tahoma" w:hAnsi="Tahoma" w:cs="Tahoma"/>
          <w:sz w:val="24"/>
        </w:rPr>
        <w:t>Pracovný čas pri účasti zamestnancov ŽSR na uvedených akciách sa posudzuje ako pri pracovnej ceste. Podmie</w:t>
      </w:r>
      <w:r w:rsidRPr="00D44AE8">
        <w:rPr>
          <w:rFonts w:ascii="Tahoma" w:hAnsi="Tahoma" w:cs="Tahoma"/>
          <w:sz w:val="24"/>
        </w:rPr>
        <w:t>n</w:t>
      </w:r>
      <w:r w:rsidRPr="00D44AE8">
        <w:rPr>
          <w:rFonts w:ascii="Tahoma" w:hAnsi="Tahoma" w:cs="Tahoma"/>
          <w:sz w:val="24"/>
        </w:rPr>
        <w:t>ky účasti sú riešené v  KZ  ŽSR</w:t>
      </w:r>
      <w:r w:rsidRPr="00D44AE8">
        <w:rPr>
          <w:rFonts w:ascii="Tahoma" w:hAnsi="Tahoma" w:cs="Tahoma"/>
        </w:rPr>
        <w:t>.</w:t>
      </w:r>
    </w:p>
    <w:p w:rsidR="00D44AE8" w:rsidRPr="00FF6439" w:rsidRDefault="00D44AE8" w:rsidP="009A6379">
      <w:pPr>
        <w:spacing w:before="360" w:after="240" w:line="240" w:lineRule="exact"/>
        <w:jc w:val="both"/>
        <w:rPr>
          <w:rFonts w:ascii="Tahoma" w:hAnsi="Tahoma" w:cs="Tahoma"/>
          <w:b/>
          <w:i/>
          <w:sz w:val="28"/>
          <w:szCs w:val="28"/>
        </w:rPr>
      </w:pPr>
      <w:r w:rsidRPr="00FF6439">
        <w:rPr>
          <w:rFonts w:ascii="Tahoma" w:hAnsi="Tahoma" w:cs="Tahoma"/>
          <w:i/>
          <w:sz w:val="24"/>
          <w:szCs w:val="24"/>
        </w:rPr>
        <w:t>k písm. p)</w:t>
      </w:r>
      <w:r w:rsidRPr="00FF6439">
        <w:rPr>
          <w:rFonts w:ascii="Tahoma" w:hAnsi="Tahoma" w:cs="Tahoma"/>
          <w:b/>
          <w:i/>
          <w:sz w:val="24"/>
          <w:szCs w:val="24"/>
        </w:rPr>
        <w:t xml:space="preserve">  </w:t>
      </w:r>
      <w:r w:rsidRPr="00FF6439">
        <w:rPr>
          <w:rFonts w:ascii="Tahoma" w:hAnsi="Tahoma" w:cs="Tahoma"/>
          <w:b/>
          <w:i/>
          <w:sz w:val="28"/>
          <w:szCs w:val="28"/>
        </w:rPr>
        <w:t>Činnosť zástupcov zamestnancov pre bezpečnosť</w:t>
      </w:r>
    </w:p>
    <w:p w:rsidR="00D44AE8" w:rsidRPr="00FF6439" w:rsidRDefault="00D44AE8" w:rsidP="00FF6439">
      <w:pPr>
        <w:spacing w:before="160" w:line="240" w:lineRule="exact"/>
        <w:ind w:firstLine="567"/>
        <w:jc w:val="both"/>
        <w:rPr>
          <w:rFonts w:ascii="Tahoma" w:hAnsi="Tahoma" w:cs="Tahoma"/>
          <w:sz w:val="28"/>
          <w:szCs w:val="28"/>
        </w:rPr>
      </w:pPr>
      <w:r w:rsidRPr="00D44AE8">
        <w:rPr>
          <w:rFonts w:ascii="Tahoma" w:hAnsi="Tahoma" w:cs="Tahoma"/>
          <w:sz w:val="24"/>
          <w:szCs w:val="24"/>
        </w:rPr>
        <w:t xml:space="preserve">V súlade Nariadením č. 14/2008 generálneho riaditeľa ŽSR vo veci aplikácie ustanovení predpisu ŽSR Bz 1 v prevádzke ŽSR ako aj </w:t>
      </w:r>
      <w:r w:rsidRPr="00D44AE8">
        <w:rPr>
          <w:rFonts w:ascii="Tahoma" w:hAnsi="Tahoma" w:cs="Tahoma"/>
          <w:b/>
          <w:bCs/>
          <w:sz w:val="24"/>
          <w:szCs w:val="24"/>
        </w:rPr>
        <w:t>Opatrenia č. 2/2009 námestníka GR ŽSR pre prevádzku číslo 271/2009/O440/2 zo dňa 6.3.2009</w:t>
      </w:r>
      <w:r w:rsidRPr="00D44AE8">
        <w:rPr>
          <w:rFonts w:ascii="Tahoma" w:hAnsi="Tahoma" w:cs="Tahoma"/>
          <w:sz w:val="24"/>
          <w:szCs w:val="24"/>
        </w:rPr>
        <w:t xml:space="preserve"> – usmernenie, z</w:t>
      </w:r>
      <w:r w:rsidRPr="00D44AE8">
        <w:rPr>
          <w:rFonts w:ascii="Tahoma" w:hAnsi="Tahoma" w:cs="Tahoma"/>
          <w:sz w:val="24"/>
          <w:szCs w:val="24"/>
        </w:rPr>
        <w:t>a</w:t>
      </w:r>
      <w:r w:rsidRPr="00D44AE8">
        <w:rPr>
          <w:rFonts w:ascii="Tahoma" w:hAnsi="Tahoma" w:cs="Tahoma"/>
          <w:sz w:val="24"/>
          <w:szCs w:val="24"/>
        </w:rPr>
        <w:t xml:space="preserve">mestnávateľ poskytne zástupcovi zamestnancov pre bezpečnosť na činnosti uvedené v § 19 ods. 3 zákona č. 124/2006 Z.z. (napr. kontroly pracovísk, overovanie plnenia opatrení atď.) </w:t>
      </w:r>
      <w:r w:rsidRPr="00D44AE8">
        <w:rPr>
          <w:rFonts w:ascii="Tahoma" w:hAnsi="Tahoma" w:cs="Tahoma"/>
          <w:b/>
          <w:i/>
          <w:sz w:val="24"/>
          <w:szCs w:val="24"/>
        </w:rPr>
        <w:t>pracovné voľno v primeranom rozsahu s náhradou mzdy</w:t>
      </w:r>
      <w:r w:rsidRPr="00D44AE8">
        <w:rPr>
          <w:rFonts w:ascii="Tahoma" w:hAnsi="Tahoma" w:cs="Tahoma"/>
          <w:sz w:val="24"/>
          <w:szCs w:val="24"/>
        </w:rPr>
        <w:t xml:space="preserve"> (§ 19 ods. 5 zákona č. 124/2006 Z.z.), ak tieto činnosti boli vykonané v jeho pracovnom čase. Pracovné vo</w:t>
      </w:r>
      <w:r w:rsidRPr="00D44AE8">
        <w:rPr>
          <w:rFonts w:ascii="Tahoma" w:hAnsi="Tahoma" w:cs="Tahoma"/>
          <w:sz w:val="24"/>
          <w:szCs w:val="24"/>
        </w:rPr>
        <w:t>ľ</w:t>
      </w:r>
      <w:r w:rsidRPr="00D44AE8">
        <w:rPr>
          <w:rFonts w:ascii="Tahoma" w:hAnsi="Tahoma" w:cs="Tahoma"/>
          <w:sz w:val="24"/>
          <w:szCs w:val="24"/>
        </w:rPr>
        <w:t>no sa zadáva na MzD 3190.</w:t>
      </w:r>
    </w:p>
    <w:p w:rsidR="00FF6439" w:rsidRPr="003238ED" w:rsidRDefault="00FF6439" w:rsidP="003238ED">
      <w:pPr>
        <w:pStyle w:val="Nadpis1"/>
        <w:spacing w:before="360"/>
        <w:jc w:val="center"/>
        <w:rPr>
          <w:rFonts w:ascii="Tahoma" w:hAnsi="Tahoma" w:cs="Tahoma"/>
          <w:sz w:val="30"/>
          <w:szCs w:val="30"/>
        </w:rPr>
      </w:pPr>
      <w:r w:rsidRPr="003238ED">
        <w:rPr>
          <w:rFonts w:ascii="Tahoma" w:hAnsi="Tahoma" w:cs="Tahoma"/>
          <w:sz w:val="30"/>
          <w:szCs w:val="30"/>
        </w:rPr>
        <w:t>III. Dovolenka</w:t>
      </w:r>
    </w:p>
    <w:p w:rsidR="00FF6439" w:rsidRPr="00FF6439" w:rsidRDefault="00FF6439" w:rsidP="009A6379">
      <w:pPr>
        <w:numPr>
          <w:ilvl w:val="0"/>
          <w:numId w:val="21"/>
        </w:numPr>
        <w:overflowPunct w:val="0"/>
        <w:autoSpaceDE w:val="0"/>
        <w:autoSpaceDN w:val="0"/>
        <w:adjustRightInd w:val="0"/>
        <w:spacing w:before="120" w:line="240" w:lineRule="exact"/>
        <w:ind w:left="284" w:right="45" w:hanging="284"/>
        <w:jc w:val="both"/>
        <w:textAlignment w:val="baseline"/>
        <w:rPr>
          <w:rFonts w:ascii="Tahoma" w:hAnsi="Tahoma" w:cs="Tahoma"/>
          <w:b/>
          <w:sz w:val="24"/>
        </w:rPr>
      </w:pPr>
      <w:r w:rsidRPr="00FF6439">
        <w:rPr>
          <w:rFonts w:ascii="Tahoma" w:hAnsi="Tahoma" w:cs="Tahoma"/>
          <w:b/>
          <w:sz w:val="24"/>
        </w:rPr>
        <w:t>Dĺžka dovolenky</w:t>
      </w:r>
    </w:p>
    <w:p w:rsidR="00FF6439" w:rsidRPr="00FF6439" w:rsidRDefault="00FF6439" w:rsidP="009A6379">
      <w:pPr>
        <w:spacing w:before="120" w:line="240" w:lineRule="exact"/>
        <w:ind w:right="45" w:firstLine="567"/>
        <w:jc w:val="both"/>
        <w:rPr>
          <w:rFonts w:ascii="Tahoma" w:hAnsi="Tahoma" w:cs="Tahoma"/>
          <w:sz w:val="24"/>
        </w:rPr>
      </w:pPr>
      <w:r w:rsidRPr="00FF6439">
        <w:rPr>
          <w:rFonts w:ascii="Tahoma" w:hAnsi="Tahoma" w:cs="Tahoma"/>
          <w:sz w:val="24"/>
        </w:rPr>
        <w:t>Základná  výmera dovolenky je najmenej 4 týždne a je viazaná na príslušný kalendárny rok. Čerpanie dovolenky je v týždňoch, dňoch, nie v hodinách. Výmera dovolenky sa z</w:t>
      </w:r>
      <w:r w:rsidR="00E31094">
        <w:rPr>
          <w:rFonts w:ascii="Tahoma" w:hAnsi="Tahoma" w:cs="Tahoma"/>
          <w:sz w:val="24"/>
        </w:rPr>
        <w:t>a</w:t>
      </w:r>
      <w:r w:rsidRPr="00FF6439">
        <w:rPr>
          <w:rFonts w:ascii="Tahoma" w:hAnsi="Tahoma" w:cs="Tahoma"/>
          <w:sz w:val="24"/>
        </w:rPr>
        <w:t>okrúhľuje na celé dni m</w:t>
      </w:r>
      <w:r w:rsidRPr="00FF6439">
        <w:rPr>
          <w:rFonts w:ascii="Tahoma" w:hAnsi="Tahoma" w:cs="Tahoma"/>
          <w:sz w:val="24"/>
        </w:rPr>
        <w:t>a</w:t>
      </w:r>
      <w:r w:rsidRPr="00FF6439">
        <w:rPr>
          <w:rFonts w:ascii="Tahoma" w:hAnsi="Tahoma" w:cs="Tahoma"/>
          <w:sz w:val="24"/>
        </w:rPr>
        <w:t>tematicky.</w:t>
      </w:r>
    </w:p>
    <w:p w:rsidR="00FF6439" w:rsidRPr="00FF6439" w:rsidRDefault="00FF6439" w:rsidP="009A6379">
      <w:pPr>
        <w:spacing w:before="120" w:line="240" w:lineRule="exact"/>
        <w:ind w:right="45" w:firstLine="567"/>
        <w:jc w:val="both"/>
        <w:rPr>
          <w:rFonts w:ascii="Tahoma" w:hAnsi="Tahoma" w:cs="Tahoma"/>
          <w:sz w:val="24"/>
        </w:rPr>
      </w:pPr>
      <w:r w:rsidRPr="00FF6439">
        <w:rPr>
          <w:rFonts w:ascii="Tahoma" w:hAnsi="Tahoma" w:cs="Tahoma"/>
          <w:sz w:val="24"/>
        </w:rPr>
        <w:t>Dovolenka vo výmere najmenej 5 týždňov patrí zamestnancovi, ktorý do konca kalendárneho roka dovŕši aspoň 15 r</w:t>
      </w:r>
      <w:r w:rsidRPr="00FF6439">
        <w:rPr>
          <w:rFonts w:ascii="Tahoma" w:hAnsi="Tahoma" w:cs="Tahoma"/>
          <w:sz w:val="24"/>
        </w:rPr>
        <w:t>o</w:t>
      </w:r>
      <w:r w:rsidRPr="00FF6439">
        <w:rPr>
          <w:rFonts w:ascii="Tahoma" w:hAnsi="Tahoma" w:cs="Tahoma"/>
          <w:sz w:val="24"/>
        </w:rPr>
        <w:t>kov pracovného pomeru po 18. roku veku.</w:t>
      </w:r>
    </w:p>
    <w:p w:rsidR="00FF6439" w:rsidRPr="00FF6439" w:rsidRDefault="00FF6439" w:rsidP="00FF6439">
      <w:pPr>
        <w:spacing w:before="120" w:line="240" w:lineRule="exact"/>
        <w:ind w:right="45" w:firstLine="567"/>
        <w:jc w:val="both"/>
        <w:rPr>
          <w:rFonts w:ascii="Tahoma" w:hAnsi="Tahoma" w:cs="Tahoma"/>
          <w:sz w:val="24"/>
        </w:rPr>
      </w:pPr>
      <w:r w:rsidRPr="00FF6439">
        <w:rPr>
          <w:rFonts w:ascii="Tahoma" w:hAnsi="Tahoma" w:cs="Tahoma"/>
          <w:b/>
          <w:i/>
          <w:sz w:val="24"/>
        </w:rPr>
        <w:t>Doba štúdia</w:t>
      </w:r>
      <w:r w:rsidRPr="00FF6439">
        <w:rPr>
          <w:rFonts w:ascii="Tahoma" w:hAnsi="Tahoma" w:cs="Tahoma"/>
          <w:sz w:val="24"/>
        </w:rPr>
        <w:t xml:space="preserve"> sa započítava v rozsahu určenom na riadne skončenie príslušného druhu št</w:t>
      </w:r>
      <w:r w:rsidRPr="00FF6439">
        <w:rPr>
          <w:rFonts w:ascii="Tahoma" w:hAnsi="Tahoma" w:cs="Tahoma"/>
          <w:sz w:val="24"/>
        </w:rPr>
        <w:t>ú</w:t>
      </w:r>
      <w:r w:rsidRPr="00FF6439">
        <w:rPr>
          <w:rFonts w:ascii="Tahoma" w:hAnsi="Tahoma" w:cs="Tahoma"/>
          <w:sz w:val="24"/>
        </w:rPr>
        <w:t>dia. Započítavajú sa aj prázdniny medzi školskými rokmi a aj prázdniny medzi ukončením jedného dr</w:t>
      </w:r>
      <w:r w:rsidRPr="00FF6439">
        <w:rPr>
          <w:rFonts w:ascii="Tahoma" w:hAnsi="Tahoma" w:cs="Tahoma"/>
          <w:sz w:val="24"/>
        </w:rPr>
        <w:t>u</w:t>
      </w:r>
      <w:r w:rsidRPr="00FF6439">
        <w:rPr>
          <w:rFonts w:ascii="Tahoma" w:hAnsi="Tahoma" w:cs="Tahoma"/>
          <w:sz w:val="24"/>
        </w:rPr>
        <w:t>hu školy (napr. strednej) a ďalším štúdiom (vysoká škola). Doba štúdia, keď zamestnanec ne</w:t>
      </w:r>
      <w:r w:rsidRPr="00FF6439">
        <w:rPr>
          <w:rFonts w:ascii="Tahoma" w:hAnsi="Tahoma" w:cs="Tahoma"/>
          <w:sz w:val="24"/>
        </w:rPr>
        <w:t>u</w:t>
      </w:r>
      <w:r w:rsidRPr="00FF6439">
        <w:rPr>
          <w:rFonts w:ascii="Tahoma" w:hAnsi="Tahoma" w:cs="Tahoma"/>
          <w:sz w:val="24"/>
        </w:rPr>
        <w:t>končí úspešne štúdium alebo  preruší štúdium, sa nezapočítava do času rozhodujúceho pre dĺžku dov</w:t>
      </w:r>
      <w:r w:rsidRPr="00FF6439">
        <w:rPr>
          <w:rFonts w:ascii="Tahoma" w:hAnsi="Tahoma" w:cs="Tahoma"/>
          <w:sz w:val="24"/>
        </w:rPr>
        <w:t>o</w:t>
      </w:r>
      <w:r w:rsidRPr="00FF6439">
        <w:rPr>
          <w:rFonts w:ascii="Tahoma" w:hAnsi="Tahoma" w:cs="Tahoma"/>
          <w:sz w:val="24"/>
        </w:rPr>
        <w:t>lenky. Napr. zamestnanec 2 roky študoval na bakalára, neukončil štúdium a nastúpil do zamestnania. 2 roky štúdia sa mu nezapočítavajú do odpracovaných rokov pre účely dovole</w:t>
      </w:r>
      <w:r w:rsidRPr="00FF6439">
        <w:rPr>
          <w:rFonts w:ascii="Tahoma" w:hAnsi="Tahoma" w:cs="Tahoma"/>
          <w:sz w:val="24"/>
        </w:rPr>
        <w:t>n</w:t>
      </w:r>
      <w:r w:rsidRPr="00FF6439">
        <w:rPr>
          <w:rFonts w:ascii="Tahoma" w:hAnsi="Tahoma" w:cs="Tahoma"/>
          <w:sz w:val="24"/>
        </w:rPr>
        <w:t>ky.</w:t>
      </w:r>
    </w:p>
    <w:p w:rsidR="00FF6439" w:rsidRPr="00FF6439" w:rsidRDefault="00FF6439" w:rsidP="00FF6439">
      <w:pPr>
        <w:spacing w:before="120" w:line="240" w:lineRule="exact"/>
        <w:ind w:right="45" w:firstLine="567"/>
        <w:jc w:val="both"/>
        <w:rPr>
          <w:rFonts w:ascii="Tahoma" w:hAnsi="Tahoma" w:cs="Tahoma"/>
          <w:sz w:val="24"/>
        </w:rPr>
      </w:pPr>
      <w:r w:rsidRPr="00FF6439">
        <w:rPr>
          <w:rFonts w:ascii="Tahoma" w:hAnsi="Tahoma" w:cs="Tahoma"/>
          <w:sz w:val="24"/>
        </w:rPr>
        <w:t>Ak zamestnanec nepreukáže zamestnávateľovi do konca príslušného roka skutočnosti na dl</w:t>
      </w:r>
      <w:r w:rsidRPr="00FF6439">
        <w:rPr>
          <w:rFonts w:ascii="Tahoma" w:hAnsi="Tahoma" w:cs="Tahoma"/>
          <w:sz w:val="24"/>
        </w:rPr>
        <w:t>h</w:t>
      </w:r>
      <w:r w:rsidRPr="00FF6439">
        <w:rPr>
          <w:rFonts w:ascii="Tahoma" w:hAnsi="Tahoma" w:cs="Tahoma"/>
          <w:sz w:val="24"/>
        </w:rPr>
        <w:t>šiu výmeru dovolenky, nárok za tento rok mu zaniká.</w:t>
      </w:r>
    </w:p>
    <w:p w:rsidR="00FF6439" w:rsidRPr="00FF6439" w:rsidRDefault="00FF6439" w:rsidP="00E31094">
      <w:pPr>
        <w:spacing w:before="120" w:after="120" w:line="240" w:lineRule="exact"/>
        <w:ind w:right="45"/>
        <w:jc w:val="both"/>
        <w:rPr>
          <w:rFonts w:ascii="Tahoma" w:hAnsi="Tahoma" w:cs="Tahoma"/>
          <w:sz w:val="24"/>
        </w:rPr>
      </w:pPr>
      <w:r w:rsidRPr="00FF6439">
        <w:rPr>
          <w:rFonts w:ascii="Tahoma" w:hAnsi="Tahoma" w:cs="Tahoma"/>
          <w:b/>
          <w:i/>
          <w:sz w:val="24"/>
        </w:rPr>
        <w:t>Príklad:</w:t>
      </w:r>
      <w:r w:rsidRPr="00FF6439">
        <w:rPr>
          <w:rFonts w:ascii="Tahoma" w:hAnsi="Tahoma" w:cs="Tahoma"/>
          <w:sz w:val="24"/>
        </w:rPr>
        <w:t xml:space="preserve"> </w:t>
      </w:r>
    </w:p>
    <w:p w:rsidR="00FF6439" w:rsidRPr="00FF6439" w:rsidRDefault="00FF6439" w:rsidP="00A92893">
      <w:pPr>
        <w:spacing w:after="120" w:line="240" w:lineRule="exact"/>
        <w:ind w:right="45" w:firstLine="567"/>
        <w:jc w:val="both"/>
        <w:rPr>
          <w:rFonts w:ascii="Tahoma" w:hAnsi="Tahoma" w:cs="Tahoma"/>
          <w:i/>
          <w:sz w:val="24"/>
        </w:rPr>
      </w:pPr>
      <w:r w:rsidRPr="00FF6439">
        <w:rPr>
          <w:rFonts w:ascii="Tahoma" w:hAnsi="Tahoma" w:cs="Tahoma"/>
          <w:i/>
          <w:sz w:val="24"/>
        </w:rPr>
        <w:t xml:space="preserve">Zamestnanec v novembri 2008 dovŕšil 33 rokov. Zamestnávateľovi predložil doklady o ukončení vysokej školy v r. </w:t>
      </w:r>
      <w:smartTag w:uri="urn:schemas-microsoft-com:office:smarttags" w:element="metricconverter">
        <w:smartTagPr>
          <w:attr w:name="ProductID" w:val="2000 a"/>
        </w:smartTagPr>
        <w:r w:rsidRPr="00FF6439">
          <w:rPr>
            <w:rFonts w:ascii="Tahoma" w:hAnsi="Tahoma" w:cs="Tahoma"/>
            <w:i/>
            <w:sz w:val="24"/>
          </w:rPr>
          <w:t>2000 a</w:t>
        </w:r>
      </w:smartTag>
      <w:r w:rsidRPr="00FF6439">
        <w:rPr>
          <w:rFonts w:ascii="Tahoma" w:hAnsi="Tahoma" w:cs="Tahoma"/>
          <w:i/>
          <w:sz w:val="24"/>
        </w:rPr>
        <w:t xml:space="preserve"> potvrdenie od úradu práce, že od skončenia školy do 31.12.2004 bol vedený v evidencii nezamestnaných. Na ŽSR nastúpil 1.1.2007. 2 roky pracoval v cudzine.  Potvrd</w:t>
      </w:r>
      <w:r w:rsidRPr="00FF6439">
        <w:rPr>
          <w:rFonts w:ascii="Tahoma" w:hAnsi="Tahoma" w:cs="Tahoma"/>
          <w:i/>
          <w:sz w:val="24"/>
        </w:rPr>
        <w:t>e</w:t>
      </w:r>
      <w:r w:rsidRPr="00FF6439">
        <w:rPr>
          <w:rFonts w:ascii="Tahoma" w:hAnsi="Tahoma" w:cs="Tahoma"/>
          <w:i/>
          <w:sz w:val="24"/>
        </w:rPr>
        <w:t>nie o práci v cudzine predložil 5</w:t>
      </w:r>
      <w:r w:rsidR="00E31094">
        <w:rPr>
          <w:rFonts w:ascii="Tahoma" w:hAnsi="Tahoma" w:cs="Tahoma"/>
          <w:i/>
          <w:sz w:val="24"/>
        </w:rPr>
        <w:t>.</w:t>
      </w:r>
      <w:r w:rsidRPr="00FF6439">
        <w:rPr>
          <w:rFonts w:ascii="Tahoma" w:hAnsi="Tahoma" w:cs="Tahoma"/>
          <w:i/>
          <w:sz w:val="24"/>
        </w:rPr>
        <w:t xml:space="preserve"> januára 2009. </w:t>
      </w:r>
    </w:p>
    <w:p w:rsidR="00FF6439" w:rsidRDefault="00FF6439" w:rsidP="00A92893">
      <w:pPr>
        <w:spacing w:before="120" w:after="120" w:line="240" w:lineRule="exact"/>
        <w:ind w:right="45" w:firstLine="567"/>
        <w:jc w:val="both"/>
        <w:rPr>
          <w:rFonts w:ascii="Tahoma" w:hAnsi="Tahoma" w:cs="Tahoma"/>
          <w:i/>
          <w:sz w:val="24"/>
        </w:rPr>
      </w:pPr>
      <w:r w:rsidRPr="00FF6439">
        <w:rPr>
          <w:rFonts w:ascii="Tahoma" w:hAnsi="Tahoma" w:cs="Tahoma"/>
          <w:i/>
          <w:sz w:val="24"/>
        </w:rPr>
        <w:t xml:space="preserve">Na základe predložených dokladov dlhšiu výmeru dovolenky bude mať od r. 2009. Ak by predložil doklady o práci v cudzine do 31.12.2008, dlhšiu výmeru dovolenky by mal už v roku 2008.  </w:t>
      </w:r>
    </w:p>
    <w:p w:rsidR="009A6379" w:rsidRPr="00FF6439" w:rsidRDefault="009A6379" w:rsidP="00A92893">
      <w:pPr>
        <w:spacing w:before="120" w:after="120" w:line="240" w:lineRule="exact"/>
        <w:ind w:right="45" w:firstLine="567"/>
        <w:jc w:val="both"/>
        <w:rPr>
          <w:rFonts w:ascii="Tahoma" w:hAnsi="Tahoma" w:cs="Tahoma"/>
          <w:sz w:val="24"/>
        </w:rPr>
      </w:pPr>
    </w:p>
    <w:p w:rsidR="00FF6439" w:rsidRPr="00FF6439" w:rsidRDefault="00FF6439" w:rsidP="00E31094">
      <w:pPr>
        <w:numPr>
          <w:ilvl w:val="0"/>
          <w:numId w:val="21"/>
        </w:numPr>
        <w:overflowPunct w:val="0"/>
        <w:autoSpaceDE w:val="0"/>
        <w:autoSpaceDN w:val="0"/>
        <w:adjustRightInd w:val="0"/>
        <w:spacing w:before="240" w:after="0" w:line="240" w:lineRule="exact"/>
        <w:ind w:left="284" w:right="45" w:hanging="284"/>
        <w:jc w:val="both"/>
        <w:textAlignment w:val="baseline"/>
        <w:rPr>
          <w:rFonts w:ascii="Tahoma" w:hAnsi="Tahoma" w:cs="Tahoma"/>
          <w:b/>
          <w:sz w:val="24"/>
        </w:rPr>
      </w:pPr>
      <w:r w:rsidRPr="00FF6439">
        <w:rPr>
          <w:rFonts w:ascii="Tahoma" w:hAnsi="Tahoma" w:cs="Tahoma"/>
          <w:b/>
          <w:sz w:val="24"/>
        </w:rPr>
        <w:lastRenderedPageBreak/>
        <w:t xml:space="preserve">Nárok na dovolenku </w:t>
      </w:r>
    </w:p>
    <w:p w:rsidR="00FF6439" w:rsidRPr="00FF6439" w:rsidRDefault="00FF6439" w:rsidP="00E72B1C">
      <w:pPr>
        <w:tabs>
          <w:tab w:val="left" w:pos="567"/>
        </w:tabs>
        <w:spacing w:before="120" w:line="240" w:lineRule="exact"/>
        <w:ind w:right="45" w:firstLine="567"/>
        <w:jc w:val="both"/>
        <w:rPr>
          <w:rFonts w:ascii="Tahoma" w:hAnsi="Tahoma" w:cs="Tahoma"/>
          <w:sz w:val="24"/>
        </w:rPr>
      </w:pPr>
      <w:r w:rsidRPr="00FF6439">
        <w:rPr>
          <w:rFonts w:ascii="Tahoma" w:hAnsi="Tahoma" w:cs="Tahoma"/>
          <w:sz w:val="24"/>
        </w:rPr>
        <w:t xml:space="preserve">Podľa § 144 ods. 4 ZP sa na účely nároku na dovolenku  </w:t>
      </w:r>
      <w:r w:rsidRPr="00FF6439">
        <w:rPr>
          <w:rFonts w:ascii="Tahoma" w:hAnsi="Tahoma" w:cs="Tahoma"/>
          <w:b/>
          <w:i/>
          <w:sz w:val="24"/>
        </w:rPr>
        <w:t>posudzuje</w:t>
      </w:r>
      <w:r w:rsidRPr="00FF6439">
        <w:rPr>
          <w:rFonts w:ascii="Tahoma" w:hAnsi="Tahoma" w:cs="Tahoma"/>
          <w:sz w:val="24"/>
        </w:rPr>
        <w:t xml:space="preserve"> čas zameškaný pre dôl</w:t>
      </w:r>
      <w:r w:rsidRPr="00FF6439">
        <w:rPr>
          <w:rFonts w:ascii="Tahoma" w:hAnsi="Tahoma" w:cs="Tahoma"/>
          <w:sz w:val="24"/>
        </w:rPr>
        <w:t>e</w:t>
      </w:r>
      <w:r w:rsidRPr="00FF6439">
        <w:rPr>
          <w:rFonts w:ascii="Tahoma" w:hAnsi="Tahoma" w:cs="Tahoma"/>
          <w:sz w:val="24"/>
        </w:rPr>
        <w:t>žité osobné prekážky v práci, ktoré sú uvedené v § 141 ods. 2 ako výkon práce a za ktoré patrí zamestnancovi náhrada mzdy, v stanovenom rozsahu podľa ZP a KZ ŽSR. Ako výkon práce sa posudzuje aj čas dovolenky, če</w:t>
      </w:r>
      <w:r w:rsidRPr="00FF6439">
        <w:rPr>
          <w:rFonts w:ascii="Tahoma" w:hAnsi="Tahoma" w:cs="Tahoma"/>
          <w:sz w:val="24"/>
        </w:rPr>
        <w:t>r</w:t>
      </w:r>
      <w:r w:rsidRPr="00FF6439">
        <w:rPr>
          <w:rFonts w:ascii="Tahoma" w:hAnsi="Tahoma" w:cs="Tahoma"/>
          <w:sz w:val="24"/>
        </w:rPr>
        <w:t>pania náhradného voľna za prácu nadčas, za prácu vo sviatok, za ktoré prináleží zamestnancovi n</w:t>
      </w:r>
      <w:r w:rsidRPr="00FF6439">
        <w:rPr>
          <w:rFonts w:ascii="Tahoma" w:hAnsi="Tahoma" w:cs="Tahoma"/>
          <w:sz w:val="24"/>
        </w:rPr>
        <w:t>á</w:t>
      </w:r>
      <w:r w:rsidRPr="00FF6439">
        <w:rPr>
          <w:rFonts w:ascii="Tahoma" w:hAnsi="Tahoma" w:cs="Tahoma"/>
          <w:sz w:val="24"/>
        </w:rPr>
        <w:t>hrada mzdy.</w:t>
      </w:r>
    </w:p>
    <w:p w:rsidR="00FF6439" w:rsidRPr="00FF6439" w:rsidRDefault="00FF6439" w:rsidP="00E72B1C">
      <w:pPr>
        <w:tabs>
          <w:tab w:val="left" w:pos="0"/>
        </w:tabs>
        <w:spacing w:before="120" w:line="240" w:lineRule="exact"/>
        <w:ind w:right="45" w:firstLine="567"/>
        <w:jc w:val="both"/>
        <w:rPr>
          <w:rFonts w:ascii="Tahoma" w:hAnsi="Tahoma" w:cs="Tahoma"/>
          <w:sz w:val="24"/>
        </w:rPr>
      </w:pPr>
      <w:r w:rsidRPr="00FF6439">
        <w:rPr>
          <w:rFonts w:ascii="Tahoma" w:hAnsi="Tahoma" w:cs="Tahoma"/>
          <w:sz w:val="24"/>
        </w:rPr>
        <w:t xml:space="preserve">Ako  výkon práce  sa na účely nároku na dovolenku  </w:t>
      </w:r>
      <w:r w:rsidRPr="00FF6439">
        <w:rPr>
          <w:rFonts w:ascii="Tahoma" w:hAnsi="Tahoma" w:cs="Tahoma"/>
          <w:b/>
          <w:i/>
          <w:sz w:val="24"/>
        </w:rPr>
        <w:t>nep</w:t>
      </w:r>
      <w:r w:rsidRPr="00FF6439">
        <w:rPr>
          <w:rFonts w:ascii="Tahoma" w:hAnsi="Tahoma" w:cs="Tahoma"/>
          <w:b/>
          <w:i/>
          <w:sz w:val="24"/>
        </w:rPr>
        <w:t>o</w:t>
      </w:r>
      <w:r w:rsidRPr="00FF6439">
        <w:rPr>
          <w:rFonts w:ascii="Tahoma" w:hAnsi="Tahoma" w:cs="Tahoma"/>
          <w:b/>
          <w:i/>
          <w:sz w:val="24"/>
        </w:rPr>
        <w:t xml:space="preserve">sudzujú </w:t>
      </w:r>
      <w:r w:rsidRPr="00FF6439">
        <w:rPr>
          <w:rFonts w:ascii="Tahoma" w:hAnsi="Tahoma" w:cs="Tahoma"/>
          <w:sz w:val="24"/>
        </w:rPr>
        <w:t xml:space="preserve"> dôležité osobné prekážky v práci na strane zamestnanca podľa § 141 ods. 1 ZP, za ktoré </w:t>
      </w:r>
      <w:r w:rsidRPr="00FF6439">
        <w:rPr>
          <w:rFonts w:ascii="Tahoma" w:hAnsi="Tahoma" w:cs="Tahoma"/>
          <w:sz w:val="24"/>
          <w:u w:val="single"/>
        </w:rPr>
        <w:t>nepatrí</w:t>
      </w:r>
      <w:r w:rsidRPr="00FF6439">
        <w:rPr>
          <w:rFonts w:ascii="Tahoma" w:hAnsi="Tahoma" w:cs="Tahoma"/>
          <w:sz w:val="24"/>
        </w:rPr>
        <w:t xml:space="preserve"> zamestnancovi </w:t>
      </w:r>
      <w:r w:rsidRPr="00FF6439">
        <w:rPr>
          <w:rFonts w:ascii="Tahoma" w:hAnsi="Tahoma" w:cs="Tahoma"/>
          <w:sz w:val="24"/>
          <w:u w:val="single"/>
        </w:rPr>
        <w:t>náhrada mzdy</w:t>
      </w:r>
      <w:r w:rsidRPr="00FF6439">
        <w:rPr>
          <w:rFonts w:ascii="Tahoma" w:hAnsi="Tahoma" w:cs="Tahoma"/>
          <w:sz w:val="24"/>
        </w:rPr>
        <w:t xml:space="preserve"> (PN, OČR, RD zamestnankyne po čerpaní MD). </w:t>
      </w:r>
    </w:p>
    <w:p w:rsidR="00FF6439" w:rsidRPr="00FF6439" w:rsidRDefault="00E72B1C" w:rsidP="00E72B1C">
      <w:pPr>
        <w:spacing w:before="120" w:line="240" w:lineRule="exact"/>
        <w:ind w:right="45" w:firstLine="567"/>
        <w:jc w:val="both"/>
        <w:rPr>
          <w:rFonts w:ascii="Tahoma" w:hAnsi="Tahoma" w:cs="Tahoma"/>
          <w:sz w:val="24"/>
        </w:rPr>
      </w:pPr>
      <w:r>
        <w:rPr>
          <w:rFonts w:ascii="Tahoma" w:hAnsi="Tahoma" w:cs="Tahoma"/>
          <w:sz w:val="24"/>
        </w:rPr>
        <w:t>Č</w:t>
      </w:r>
      <w:r w:rsidR="00FF6439" w:rsidRPr="00FF6439">
        <w:rPr>
          <w:rFonts w:ascii="Tahoma" w:hAnsi="Tahoma" w:cs="Tahoma"/>
          <w:sz w:val="24"/>
        </w:rPr>
        <w:t>as materskej dovolenky a rodičovskej dovolenky podľa § 166 ods. 1 ZP a čas prác</w:t>
      </w:r>
      <w:r w:rsidR="00FF6439" w:rsidRPr="00FF6439">
        <w:rPr>
          <w:rFonts w:ascii="Tahoma" w:hAnsi="Tahoma" w:cs="Tahoma"/>
          <w:sz w:val="24"/>
        </w:rPr>
        <w:t>e</w:t>
      </w:r>
      <w:r w:rsidR="00FF6439" w:rsidRPr="00FF6439">
        <w:rPr>
          <w:rFonts w:ascii="Tahoma" w:hAnsi="Tahoma" w:cs="Tahoma"/>
          <w:sz w:val="24"/>
        </w:rPr>
        <w:t>neschopnosti vzniknutý v dôsledku pracovného úrazu alebo choroby z povolania, za ktoré zamestnávateľ zodpovedá, sa p</w:t>
      </w:r>
      <w:r w:rsidR="00FF6439" w:rsidRPr="00FF6439">
        <w:rPr>
          <w:rFonts w:ascii="Tahoma" w:hAnsi="Tahoma" w:cs="Tahoma"/>
          <w:sz w:val="24"/>
        </w:rPr>
        <w:t>o</w:t>
      </w:r>
      <w:r w:rsidR="00FF6439" w:rsidRPr="00FF6439">
        <w:rPr>
          <w:rFonts w:ascii="Tahoma" w:hAnsi="Tahoma" w:cs="Tahoma"/>
          <w:sz w:val="24"/>
        </w:rPr>
        <w:t xml:space="preserve">sudzuje ako výkon práce. </w:t>
      </w:r>
    </w:p>
    <w:p w:rsidR="00FF6439" w:rsidRPr="00E31094" w:rsidRDefault="00FF6439" w:rsidP="00A92893">
      <w:pPr>
        <w:pStyle w:val="Normlnywebov"/>
        <w:spacing w:before="120" w:beforeAutospacing="0" w:after="120" w:afterAutospacing="0" w:line="240" w:lineRule="exact"/>
        <w:ind w:firstLine="567"/>
        <w:jc w:val="both"/>
        <w:rPr>
          <w:rFonts w:ascii="Tahoma" w:hAnsi="Tahoma" w:cs="Tahoma"/>
          <w:szCs w:val="22"/>
        </w:rPr>
      </w:pPr>
      <w:r w:rsidRPr="00E31094">
        <w:rPr>
          <w:rFonts w:ascii="Tahoma" w:hAnsi="Tahoma" w:cs="Tahoma"/>
          <w:szCs w:val="22"/>
        </w:rPr>
        <w:t>Ak zamestnankyňa dočerpáva materskú dovolenku v zmysle § 166 ods. l Zákonníka práce v nasledujúcom roku, a  táto doba bude trvať 60 dní, zamestnankyni vznikne nárok na dovole</w:t>
      </w:r>
      <w:r w:rsidRPr="00E31094">
        <w:rPr>
          <w:rFonts w:ascii="Tahoma" w:hAnsi="Tahoma" w:cs="Tahoma"/>
          <w:szCs w:val="22"/>
        </w:rPr>
        <w:t>n</w:t>
      </w:r>
      <w:r w:rsidRPr="00E31094">
        <w:rPr>
          <w:rFonts w:ascii="Tahoma" w:hAnsi="Tahoma" w:cs="Tahoma"/>
          <w:szCs w:val="22"/>
        </w:rPr>
        <w:t>ku za kalendárny rok.</w:t>
      </w:r>
    </w:p>
    <w:p w:rsidR="00FF6439" w:rsidRPr="00FF6439" w:rsidRDefault="00FF6439" w:rsidP="00E31094">
      <w:pPr>
        <w:spacing w:before="240" w:after="120" w:line="240" w:lineRule="exact"/>
        <w:ind w:left="357" w:right="45" w:hanging="357"/>
        <w:jc w:val="both"/>
        <w:rPr>
          <w:rFonts w:ascii="Tahoma" w:hAnsi="Tahoma" w:cs="Tahoma"/>
          <w:b/>
          <w:bCs/>
          <w:i/>
          <w:iCs/>
          <w:sz w:val="24"/>
        </w:rPr>
      </w:pPr>
      <w:r w:rsidRPr="00FF6439">
        <w:rPr>
          <w:rFonts w:ascii="Tahoma" w:hAnsi="Tahoma" w:cs="Tahoma"/>
          <w:b/>
          <w:bCs/>
          <w:i/>
          <w:iCs/>
          <w:sz w:val="24"/>
        </w:rPr>
        <w:t xml:space="preserve">Príklad 1: </w:t>
      </w:r>
    </w:p>
    <w:p w:rsidR="00FF6439" w:rsidRPr="00FF6439" w:rsidRDefault="00FF6439" w:rsidP="00FF6439">
      <w:pPr>
        <w:spacing w:line="240" w:lineRule="exact"/>
        <w:ind w:right="45" w:firstLine="567"/>
        <w:jc w:val="both"/>
        <w:rPr>
          <w:rFonts w:ascii="Tahoma" w:hAnsi="Tahoma" w:cs="Tahoma"/>
          <w:i/>
          <w:iCs/>
          <w:sz w:val="24"/>
        </w:rPr>
      </w:pPr>
      <w:r w:rsidRPr="00FF6439">
        <w:rPr>
          <w:rFonts w:ascii="Tahoma" w:hAnsi="Tahoma" w:cs="Tahoma"/>
          <w:i/>
          <w:iCs/>
          <w:sz w:val="24"/>
        </w:rPr>
        <w:t>Zamestnankyňa má nárok na 4 týždne dovolenky. Dňa 5.1.2008 nastúpila na materskú dovolenku. Od 19.7.-1.10.2008 čerpala rodičovskú dovolenku. Za rok 2008 má nárok na 4 týždne d</w:t>
      </w:r>
      <w:r w:rsidRPr="00FF6439">
        <w:rPr>
          <w:rFonts w:ascii="Tahoma" w:hAnsi="Tahoma" w:cs="Tahoma"/>
          <w:i/>
          <w:iCs/>
          <w:sz w:val="24"/>
        </w:rPr>
        <w:t>o</w:t>
      </w:r>
      <w:r w:rsidRPr="00FF6439">
        <w:rPr>
          <w:rFonts w:ascii="Tahoma" w:hAnsi="Tahoma" w:cs="Tahoma"/>
          <w:i/>
          <w:iCs/>
          <w:sz w:val="24"/>
        </w:rPr>
        <w:t>volenky z toho dôvodu, že doba MD sa považuje za výkon práce a prekážky v práci (RD) neboli v dĺžke 100 dní.</w:t>
      </w:r>
    </w:p>
    <w:p w:rsidR="00FF6439" w:rsidRPr="00FF6439" w:rsidRDefault="00FF6439" w:rsidP="00E31094">
      <w:pPr>
        <w:spacing w:before="120" w:after="120" w:line="240" w:lineRule="exact"/>
        <w:ind w:left="357" w:right="45" w:hanging="357"/>
        <w:jc w:val="both"/>
        <w:rPr>
          <w:rFonts w:ascii="Tahoma" w:hAnsi="Tahoma" w:cs="Tahoma"/>
          <w:b/>
          <w:bCs/>
          <w:i/>
          <w:iCs/>
          <w:sz w:val="24"/>
        </w:rPr>
      </w:pPr>
      <w:r w:rsidRPr="00FF6439">
        <w:rPr>
          <w:rFonts w:ascii="Tahoma" w:hAnsi="Tahoma" w:cs="Tahoma"/>
          <w:b/>
          <w:bCs/>
          <w:i/>
          <w:iCs/>
          <w:sz w:val="24"/>
        </w:rPr>
        <w:t xml:space="preserve">Príklad 2: </w:t>
      </w:r>
    </w:p>
    <w:p w:rsidR="00FF6439" w:rsidRPr="00F03C3F" w:rsidRDefault="00FF6439" w:rsidP="00F03C3F">
      <w:pPr>
        <w:spacing w:line="240" w:lineRule="exact"/>
        <w:ind w:right="45" w:firstLine="567"/>
        <w:jc w:val="both"/>
        <w:rPr>
          <w:rFonts w:ascii="Tahoma" w:hAnsi="Tahoma" w:cs="Tahoma"/>
          <w:i/>
          <w:iCs/>
          <w:sz w:val="24"/>
        </w:rPr>
      </w:pPr>
      <w:r w:rsidRPr="00FF6439">
        <w:rPr>
          <w:rFonts w:ascii="Tahoma" w:hAnsi="Tahoma" w:cs="Tahoma"/>
          <w:i/>
          <w:iCs/>
          <w:sz w:val="24"/>
        </w:rPr>
        <w:t>Zamestnankyňa má nárok na 4 týždne dovolenky. Dňa 5.1.2008 nastúpila na MD. Od  19.7. – 13.8. požiadala o čerpanie dovolenky (starej v trvaní 2 týždňov a novej, taktiež v trvaní 2 týždňov). Zamestnávateľ zamestnankyni umožní čerp</w:t>
      </w:r>
      <w:r w:rsidRPr="00FF6439">
        <w:rPr>
          <w:rFonts w:ascii="Tahoma" w:hAnsi="Tahoma" w:cs="Tahoma"/>
          <w:i/>
          <w:iCs/>
          <w:sz w:val="24"/>
        </w:rPr>
        <w:t>a</w:t>
      </w:r>
      <w:r w:rsidRPr="00FF6439">
        <w:rPr>
          <w:rFonts w:ascii="Tahoma" w:hAnsi="Tahoma" w:cs="Tahoma"/>
          <w:i/>
          <w:iCs/>
          <w:sz w:val="24"/>
        </w:rPr>
        <w:t>nie dovolenky v</w:t>
      </w:r>
      <w:r w:rsidR="009A6379">
        <w:rPr>
          <w:rFonts w:ascii="Tahoma" w:hAnsi="Tahoma" w:cs="Tahoma"/>
          <w:i/>
          <w:iCs/>
          <w:sz w:val="24"/>
        </w:rPr>
        <w:t> </w:t>
      </w:r>
      <w:r w:rsidRPr="00FF6439">
        <w:rPr>
          <w:rFonts w:ascii="Tahoma" w:hAnsi="Tahoma" w:cs="Tahoma"/>
          <w:i/>
          <w:iCs/>
          <w:sz w:val="24"/>
        </w:rPr>
        <w:t>stano</w:t>
      </w:r>
      <w:r w:rsidR="009A6379">
        <w:rPr>
          <w:rFonts w:ascii="Tahoma" w:hAnsi="Tahoma" w:cs="Tahoma"/>
          <w:i/>
          <w:iCs/>
          <w:sz w:val="24"/>
        </w:rPr>
        <w:t>-</w:t>
      </w:r>
      <w:r w:rsidRPr="00FF6439">
        <w:rPr>
          <w:rFonts w:ascii="Tahoma" w:hAnsi="Tahoma" w:cs="Tahoma"/>
          <w:i/>
          <w:iCs/>
          <w:sz w:val="24"/>
        </w:rPr>
        <w:t>venom termíne. Následne zamestnankyňa bude pokračovať v RD. Nárok dovolenky za rok 2008 bude 4 týždne, pretože čerpanie dovolenky sa považuje za výkon práce a RD v roku 2008 net</w:t>
      </w:r>
      <w:r w:rsidRPr="00FF6439">
        <w:rPr>
          <w:rFonts w:ascii="Tahoma" w:hAnsi="Tahoma" w:cs="Tahoma"/>
          <w:i/>
          <w:iCs/>
          <w:sz w:val="24"/>
        </w:rPr>
        <w:t>r</w:t>
      </w:r>
      <w:r w:rsidRPr="00FF6439">
        <w:rPr>
          <w:rFonts w:ascii="Tahoma" w:hAnsi="Tahoma" w:cs="Tahoma"/>
          <w:i/>
          <w:iCs/>
          <w:sz w:val="24"/>
        </w:rPr>
        <w:t>vala viac ako 100 dní.</w:t>
      </w:r>
    </w:p>
    <w:p w:rsidR="00FF6439" w:rsidRPr="00FF6439" w:rsidRDefault="00FF6439" w:rsidP="00E31094">
      <w:pPr>
        <w:spacing w:after="120" w:line="240" w:lineRule="exact"/>
        <w:ind w:left="357" w:right="45" w:hanging="357"/>
        <w:jc w:val="both"/>
        <w:rPr>
          <w:rFonts w:ascii="Tahoma" w:hAnsi="Tahoma" w:cs="Tahoma"/>
          <w:b/>
          <w:bCs/>
          <w:i/>
          <w:iCs/>
          <w:sz w:val="24"/>
        </w:rPr>
      </w:pPr>
      <w:r w:rsidRPr="00FF6439">
        <w:rPr>
          <w:rFonts w:ascii="Tahoma" w:hAnsi="Tahoma" w:cs="Tahoma"/>
          <w:b/>
          <w:bCs/>
          <w:i/>
          <w:iCs/>
          <w:sz w:val="24"/>
        </w:rPr>
        <w:t xml:space="preserve">Príklad 3: </w:t>
      </w:r>
    </w:p>
    <w:p w:rsidR="00FF6439" w:rsidRPr="00FF6439" w:rsidRDefault="00FF6439" w:rsidP="00FF6439">
      <w:pPr>
        <w:tabs>
          <w:tab w:val="left" w:pos="0"/>
        </w:tabs>
        <w:spacing w:line="240" w:lineRule="exact"/>
        <w:ind w:right="45"/>
        <w:jc w:val="both"/>
        <w:rPr>
          <w:rFonts w:ascii="Tahoma" w:hAnsi="Tahoma" w:cs="Tahoma"/>
          <w:bCs/>
          <w:i/>
          <w:iCs/>
          <w:sz w:val="24"/>
        </w:rPr>
      </w:pPr>
      <w:r w:rsidRPr="00FF6439">
        <w:rPr>
          <w:rFonts w:ascii="Tahoma" w:hAnsi="Tahoma" w:cs="Tahoma"/>
          <w:b/>
          <w:bCs/>
          <w:i/>
          <w:iCs/>
          <w:sz w:val="24"/>
        </w:rPr>
        <w:tab/>
      </w:r>
      <w:r w:rsidRPr="00FF6439">
        <w:rPr>
          <w:rFonts w:ascii="Tahoma" w:hAnsi="Tahoma" w:cs="Tahoma"/>
          <w:bCs/>
          <w:i/>
          <w:iCs/>
          <w:sz w:val="24"/>
        </w:rPr>
        <w:t>Zamestnankyňa s nárokom 4 týždne dovolenky nastúpila na MD v minulom roku a MD jej ko</w:t>
      </w:r>
      <w:r w:rsidRPr="00FF6439">
        <w:rPr>
          <w:rFonts w:ascii="Tahoma" w:hAnsi="Tahoma" w:cs="Tahoma"/>
          <w:bCs/>
          <w:i/>
          <w:iCs/>
          <w:sz w:val="24"/>
        </w:rPr>
        <w:t>n</w:t>
      </w:r>
      <w:r w:rsidRPr="00FF6439">
        <w:rPr>
          <w:rFonts w:ascii="Tahoma" w:hAnsi="Tahoma" w:cs="Tahoma"/>
          <w:bCs/>
          <w:i/>
          <w:iCs/>
          <w:sz w:val="24"/>
        </w:rPr>
        <w:t xml:space="preserve">čí 26. marca. Zamestnankyňa má nárok dovolenky v bežnom roku 4 týždne. Od tohto nároku sa budú odpočítavať dôležité osobné prekážky v práci na strane </w:t>
      </w:r>
      <w:r w:rsidRPr="00FF6439">
        <w:rPr>
          <w:rFonts w:ascii="Tahoma" w:hAnsi="Tahoma" w:cs="Tahoma"/>
          <w:bCs/>
          <w:iCs/>
          <w:sz w:val="24"/>
        </w:rPr>
        <w:t xml:space="preserve">zamestnanca </w:t>
      </w:r>
      <w:r w:rsidRPr="00FF6439">
        <w:rPr>
          <w:rFonts w:ascii="Tahoma" w:hAnsi="Tahoma" w:cs="Tahoma"/>
          <w:i/>
          <w:sz w:val="24"/>
        </w:rPr>
        <w:t>(PN, OČR, RD zames</w:t>
      </w:r>
      <w:r w:rsidRPr="00FF6439">
        <w:rPr>
          <w:rFonts w:ascii="Tahoma" w:hAnsi="Tahoma" w:cs="Tahoma"/>
          <w:i/>
          <w:sz w:val="24"/>
        </w:rPr>
        <w:t>t</w:t>
      </w:r>
      <w:r w:rsidRPr="00FF6439">
        <w:rPr>
          <w:rFonts w:ascii="Tahoma" w:hAnsi="Tahoma" w:cs="Tahoma"/>
          <w:i/>
          <w:sz w:val="24"/>
        </w:rPr>
        <w:t>nankyne po čerpaní MD, atď.)</w:t>
      </w:r>
      <w:r w:rsidRPr="00FF6439">
        <w:rPr>
          <w:rFonts w:ascii="Tahoma" w:hAnsi="Tahoma" w:cs="Tahoma"/>
          <w:sz w:val="24"/>
        </w:rPr>
        <w:t xml:space="preserve">. </w:t>
      </w:r>
      <w:r w:rsidRPr="00FF6439">
        <w:rPr>
          <w:rFonts w:ascii="Tahoma" w:hAnsi="Tahoma" w:cs="Tahoma"/>
          <w:i/>
          <w:sz w:val="24"/>
        </w:rPr>
        <w:t>Za prvých 100 dní 1/12 nároku a potom za každých 21 dní 1/12 n</w:t>
      </w:r>
      <w:r w:rsidRPr="00FF6439">
        <w:rPr>
          <w:rFonts w:ascii="Tahoma" w:hAnsi="Tahoma" w:cs="Tahoma"/>
          <w:i/>
          <w:sz w:val="24"/>
        </w:rPr>
        <w:t>á</w:t>
      </w:r>
      <w:r w:rsidRPr="00FF6439">
        <w:rPr>
          <w:rFonts w:ascii="Tahoma" w:hAnsi="Tahoma" w:cs="Tahoma"/>
          <w:i/>
          <w:sz w:val="24"/>
        </w:rPr>
        <w:t>roku</w:t>
      </w:r>
      <w:r w:rsidRPr="00FF6439">
        <w:rPr>
          <w:rFonts w:ascii="Tahoma" w:hAnsi="Tahoma" w:cs="Tahoma"/>
          <w:bCs/>
          <w:i/>
          <w:iCs/>
          <w:sz w:val="24"/>
        </w:rPr>
        <w:t xml:space="preserve"> </w:t>
      </w:r>
    </w:p>
    <w:p w:rsidR="00FF6439" w:rsidRPr="00FF6439" w:rsidRDefault="00FF6439" w:rsidP="00E31094">
      <w:pPr>
        <w:spacing w:before="120" w:after="120" w:line="240" w:lineRule="exact"/>
        <w:ind w:left="357" w:right="45" w:hanging="357"/>
        <w:jc w:val="both"/>
        <w:rPr>
          <w:rFonts w:ascii="Tahoma" w:hAnsi="Tahoma" w:cs="Tahoma"/>
          <w:b/>
          <w:bCs/>
          <w:i/>
          <w:iCs/>
          <w:sz w:val="24"/>
        </w:rPr>
      </w:pPr>
      <w:r w:rsidRPr="00FF6439">
        <w:rPr>
          <w:rFonts w:ascii="Tahoma" w:hAnsi="Tahoma" w:cs="Tahoma"/>
          <w:b/>
          <w:bCs/>
          <w:i/>
          <w:iCs/>
          <w:sz w:val="24"/>
        </w:rPr>
        <w:t xml:space="preserve">Príklad 4: </w:t>
      </w:r>
    </w:p>
    <w:p w:rsidR="00FF6439" w:rsidRDefault="00FF6439" w:rsidP="00FF6439">
      <w:pPr>
        <w:spacing w:line="240" w:lineRule="exact"/>
        <w:ind w:right="45" w:firstLine="567"/>
        <w:jc w:val="both"/>
        <w:rPr>
          <w:rFonts w:ascii="Tahoma" w:hAnsi="Tahoma" w:cs="Tahoma"/>
          <w:i/>
          <w:iCs/>
          <w:sz w:val="24"/>
        </w:rPr>
      </w:pPr>
      <w:r w:rsidRPr="00FF6439">
        <w:rPr>
          <w:rFonts w:ascii="Tahoma" w:hAnsi="Tahoma" w:cs="Tahoma"/>
          <w:i/>
          <w:iCs/>
          <w:sz w:val="24"/>
        </w:rPr>
        <w:t>Zamestnanec končí pracovný pomer 14.3.2009 z titulu odchodu do starobného dôchodku. Zamestnancovi neprináleží dov</w:t>
      </w:r>
      <w:r w:rsidRPr="00FF6439">
        <w:rPr>
          <w:rFonts w:ascii="Tahoma" w:hAnsi="Tahoma" w:cs="Tahoma"/>
          <w:i/>
          <w:iCs/>
          <w:sz w:val="24"/>
        </w:rPr>
        <w:t>o</w:t>
      </w:r>
      <w:r w:rsidRPr="00FF6439">
        <w:rPr>
          <w:rFonts w:ascii="Tahoma" w:hAnsi="Tahoma" w:cs="Tahoma"/>
          <w:i/>
          <w:iCs/>
          <w:sz w:val="24"/>
        </w:rPr>
        <w:t xml:space="preserve">lenka za kalendárny rok (neodpracoval v roku 2009 60 dní), ale prináleží mu pomerná časť dovolenky za každý </w:t>
      </w:r>
      <w:r w:rsidRPr="00FF6439">
        <w:rPr>
          <w:rFonts w:ascii="Tahoma" w:hAnsi="Tahoma" w:cs="Tahoma"/>
          <w:i/>
          <w:iCs/>
          <w:sz w:val="24"/>
          <w:u w:val="single"/>
        </w:rPr>
        <w:t>celý kalendárny mesiac</w:t>
      </w:r>
      <w:r w:rsidRPr="00FF6439">
        <w:rPr>
          <w:rFonts w:ascii="Tahoma" w:hAnsi="Tahoma" w:cs="Tahoma"/>
          <w:i/>
          <w:iCs/>
          <w:sz w:val="24"/>
        </w:rPr>
        <w:t xml:space="preserve"> nepretržitého trvania pracovného pomeru, t.j. 2/12 za m</w:t>
      </w:r>
      <w:r w:rsidRPr="00FF6439">
        <w:rPr>
          <w:rFonts w:ascii="Tahoma" w:hAnsi="Tahoma" w:cs="Tahoma"/>
          <w:i/>
          <w:iCs/>
          <w:sz w:val="24"/>
        </w:rPr>
        <w:t>e</w:t>
      </w:r>
      <w:r w:rsidRPr="00FF6439">
        <w:rPr>
          <w:rFonts w:ascii="Tahoma" w:hAnsi="Tahoma" w:cs="Tahoma"/>
          <w:i/>
          <w:iCs/>
          <w:sz w:val="24"/>
        </w:rPr>
        <w:t>siace január a február.</w:t>
      </w:r>
    </w:p>
    <w:p w:rsidR="009A20EF" w:rsidRDefault="009A20EF" w:rsidP="009A20EF">
      <w:pPr>
        <w:spacing w:before="120" w:after="120" w:line="240" w:lineRule="exact"/>
        <w:ind w:left="357" w:right="45" w:hanging="357"/>
        <w:jc w:val="both"/>
        <w:rPr>
          <w:rFonts w:ascii="Tahoma" w:hAnsi="Tahoma" w:cs="Tahoma"/>
          <w:b/>
          <w:bCs/>
          <w:i/>
          <w:iCs/>
          <w:sz w:val="24"/>
        </w:rPr>
      </w:pPr>
      <w:r w:rsidRPr="00FF6439">
        <w:rPr>
          <w:rFonts w:ascii="Tahoma" w:hAnsi="Tahoma" w:cs="Tahoma"/>
          <w:b/>
          <w:bCs/>
          <w:i/>
          <w:iCs/>
          <w:sz w:val="24"/>
        </w:rPr>
        <w:t xml:space="preserve">Príklad </w:t>
      </w:r>
      <w:r>
        <w:rPr>
          <w:rFonts w:ascii="Tahoma" w:hAnsi="Tahoma" w:cs="Tahoma"/>
          <w:b/>
          <w:bCs/>
          <w:i/>
          <w:iCs/>
          <w:sz w:val="24"/>
        </w:rPr>
        <w:t>5</w:t>
      </w:r>
      <w:r w:rsidRPr="00FF6439">
        <w:rPr>
          <w:rFonts w:ascii="Tahoma" w:hAnsi="Tahoma" w:cs="Tahoma"/>
          <w:b/>
          <w:bCs/>
          <w:i/>
          <w:iCs/>
          <w:sz w:val="24"/>
        </w:rPr>
        <w:t xml:space="preserve">: </w:t>
      </w:r>
    </w:p>
    <w:p w:rsidR="004D4DA0" w:rsidRDefault="009A20EF" w:rsidP="009A20EF">
      <w:pPr>
        <w:spacing w:before="120" w:after="120" w:line="240" w:lineRule="exact"/>
        <w:ind w:right="45" w:firstLine="357"/>
        <w:jc w:val="both"/>
        <w:rPr>
          <w:rFonts w:ascii="Tahoma" w:hAnsi="Tahoma" w:cs="Tahoma"/>
          <w:i/>
          <w:iCs/>
          <w:sz w:val="24"/>
        </w:rPr>
      </w:pPr>
      <w:r w:rsidRPr="00FF6439">
        <w:rPr>
          <w:rFonts w:ascii="Tahoma" w:hAnsi="Tahoma" w:cs="Tahoma"/>
          <w:i/>
          <w:iCs/>
          <w:sz w:val="24"/>
        </w:rPr>
        <w:t>Zamestnan</w:t>
      </w:r>
      <w:r>
        <w:rPr>
          <w:rFonts w:ascii="Tahoma" w:hAnsi="Tahoma" w:cs="Tahoma"/>
          <w:i/>
          <w:iCs/>
          <w:sz w:val="24"/>
        </w:rPr>
        <w:t xml:space="preserve">kyňa </w:t>
      </w:r>
      <w:r w:rsidRPr="00FF6439">
        <w:rPr>
          <w:rFonts w:ascii="Tahoma" w:hAnsi="Tahoma" w:cs="Tahoma"/>
          <w:i/>
          <w:iCs/>
          <w:sz w:val="24"/>
        </w:rPr>
        <w:t>pracov</w:t>
      </w:r>
      <w:r>
        <w:rPr>
          <w:rFonts w:ascii="Tahoma" w:hAnsi="Tahoma" w:cs="Tahoma"/>
          <w:i/>
          <w:iCs/>
          <w:sz w:val="24"/>
        </w:rPr>
        <w:t>ala od 1.1.2008 do 1.2.2008 (24 dní) a od 1.7.2008 do 10.8.2008</w:t>
      </w:r>
      <w:r w:rsidR="004D4DA0">
        <w:rPr>
          <w:rFonts w:ascii="Tahoma" w:hAnsi="Tahoma" w:cs="Tahoma"/>
          <w:i/>
          <w:iCs/>
          <w:sz w:val="24"/>
        </w:rPr>
        <w:t xml:space="preserve"> (29 dní)</w:t>
      </w:r>
      <w:r>
        <w:rPr>
          <w:rFonts w:ascii="Tahoma" w:hAnsi="Tahoma" w:cs="Tahoma"/>
          <w:i/>
          <w:iCs/>
          <w:sz w:val="24"/>
        </w:rPr>
        <w:t>.</w:t>
      </w:r>
      <w:r w:rsidR="004D4DA0">
        <w:rPr>
          <w:rFonts w:ascii="Tahoma" w:hAnsi="Tahoma" w:cs="Tahoma"/>
          <w:i/>
          <w:iCs/>
          <w:sz w:val="24"/>
        </w:rPr>
        <w:t xml:space="preserve"> Práceneschopnosť trvala od 2.2.2008 do 30.6.2008 (106 dní) a od 11.8.2008 do 31.12.2008 (103 dní).</w:t>
      </w:r>
    </w:p>
    <w:p w:rsidR="00177A93" w:rsidRPr="00177A93" w:rsidRDefault="00561CC8" w:rsidP="004D4DA0">
      <w:pPr>
        <w:numPr>
          <w:ilvl w:val="0"/>
          <w:numId w:val="56"/>
        </w:numPr>
        <w:spacing w:before="120" w:after="120" w:line="240" w:lineRule="exact"/>
        <w:ind w:right="45"/>
        <w:jc w:val="both"/>
        <w:rPr>
          <w:rFonts w:ascii="Tahoma" w:hAnsi="Tahoma" w:cs="Tahoma"/>
          <w:b/>
          <w:bCs/>
          <w:i/>
          <w:iCs/>
          <w:sz w:val="24"/>
        </w:rPr>
      </w:pPr>
      <w:r>
        <w:rPr>
          <w:rFonts w:ascii="Tahoma" w:hAnsi="Tahoma" w:cs="Tahoma"/>
          <w:bCs/>
          <w:i/>
          <w:iCs/>
          <w:sz w:val="24"/>
        </w:rPr>
        <w:t>z</w:t>
      </w:r>
      <w:r w:rsidR="00177A93">
        <w:rPr>
          <w:rFonts w:ascii="Tahoma" w:hAnsi="Tahoma" w:cs="Tahoma"/>
          <w:bCs/>
          <w:i/>
          <w:iCs/>
          <w:sz w:val="24"/>
        </w:rPr>
        <w:t xml:space="preserve">amestnankyni </w:t>
      </w:r>
      <w:r w:rsidR="00AF6988">
        <w:rPr>
          <w:rFonts w:ascii="Tahoma" w:hAnsi="Tahoma" w:cs="Tahoma"/>
          <w:bCs/>
          <w:i/>
          <w:iCs/>
          <w:sz w:val="24"/>
        </w:rPr>
        <w:t xml:space="preserve">nevznikol nárok na dovolenku za kalendárny rok </w:t>
      </w:r>
      <w:r w:rsidR="001045B9">
        <w:rPr>
          <w:rFonts w:ascii="Tahoma" w:hAnsi="Tahoma" w:cs="Tahoma"/>
          <w:bCs/>
          <w:i/>
          <w:iCs/>
          <w:sz w:val="24"/>
        </w:rPr>
        <w:t>(neodpracovala 60 dní v roku)</w:t>
      </w:r>
      <w:r>
        <w:rPr>
          <w:rFonts w:ascii="Tahoma" w:hAnsi="Tahoma" w:cs="Tahoma"/>
          <w:bCs/>
          <w:i/>
          <w:iCs/>
          <w:sz w:val="24"/>
        </w:rPr>
        <w:t xml:space="preserve">. Prináležia jej 2/12 </w:t>
      </w:r>
      <w:r w:rsidR="00505CD6">
        <w:rPr>
          <w:rFonts w:ascii="Tahoma" w:hAnsi="Tahoma" w:cs="Tahoma"/>
          <w:bCs/>
          <w:i/>
          <w:iCs/>
          <w:sz w:val="24"/>
        </w:rPr>
        <w:t xml:space="preserve">dovolenky </w:t>
      </w:r>
      <w:r>
        <w:rPr>
          <w:rFonts w:ascii="Tahoma" w:hAnsi="Tahoma" w:cs="Tahoma"/>
          <w:bCs/>
          <w:i/>
          <w:iCs/>
          <w:sz w:val="24"/>
        </w:rPr>
        <w:t>za odpracované dni.</w:t>
      </w:r>
      <w:r w:rsidR="00AF6988">
        <w:rPr>
          <w:rFonts w:ascii="Tahoma" w:hAnsi="Tahoma" w:cs="Tahoma"/>
          <w:bCs/>
          <w:i/>
          <w:iCs/>
          <w:sz w:val="24"/>
        </w:rPr>
        <w:t xml:space="preserve"> </w:t>
      </w:r>
    </w:p>
    <w:p w:rsidR="009A20EF" w:rsidRPr="00561CC8" w:rsidRDefault="00177A93" w:rsidP="00505CD6">
      <w:pPr>
        <w:numPr>
          <w:ilvl w:val="0"/>
          <w:numId w:val="56"/>
        </w:numPr>
        <w:spacing w:before="120" w:after="120" w:line="240" w:lineRule="exact"/>
        <w:ind w:left="709" w:right="45" w:hanging="283"/>
        <w:jc w:val="both"/>
        <w:rPr>
          <w:rFonts w:ascii="Tahoma" w:hAnsi="Tahoma" w:cs="Tahoma"/>
          <w:i/>
          <w:iCs/>
          <w:sz w:val="24"/>
        </w:rPr>
      </w:pPr>
      <w:r w:rsidRPr="00561CC8">
        <w:rPr>
          <w:rFonts w:ascii="Tahoma" w:hAnsi="Tahoma" w:cs="Tahoma"/>
          <w:i/>
          <w:iCs/>
          <w:sz w:val="24"/>
        </w:rPr>
        <w:t xml:space="preserve">trvanie </w:t>
      </w:r>
      <w:r w:rsidR="004D4DA0" w:rsidRPr="00561CC8">
        <w:rPr>
          <w:rFonts w:ascii="Tahoma" w:hAnsi="Tahoma" w:cs="Tahoma"/>
          <w:i/>
          <w:iCs/>
          <w:sz w:val="24"/>
        </w:rPr>
        <w:t>PN od 2.2.2008</w:t>
      </w:r>
      <w:r w:rsidRPr="00561CC8">
        <w:rPr>
          <w:rFonts w:ascii="Tahoma" w:hAnsi="Tahoma" w:cs="Tahoma"/>
          <w:i/>
          <w:iCs/>
          <w:sz w:val="24"/>
        </w:rPr>
        <w:t xml:space="preserve"> do 30.6.2008 bolo za </w:t>
      </w:r>
      <w:r w:rsidRPr="00561CC8">
        <w:rPr>
          <w:rFonts w:ascii="Tahoma" w:hAnsi="Tahoma" w:cs="Tahoma"/>
          <w:i/>
          <w:iCs/>
          <w:sz w:val="24"/>
          <w:u w:val="single"/>
        </w:rPr>
        <w:t xml:space="preserve">pracovný úraz </w:t>
      </w:r>
      <w:r w:rsidRPr="00561CC8">
        <w:rPr>
          <w:rFonts w:ascii="Tahoma" w:hAnsi="Tahoma" w:cs="Tahoma"/>
          <w:i/>
          <w:iCs/>
          <w:sz w:val="24"/>
        </w:rPr>
        <w:t>s percentuálnym podielom zamestnávateľa. Zamestnankyni prináleží dovolenka za kalendárny rok (čas práceneschopnosti vzniknutý v dôsledku pracovného úrazu</w:t>
      </w:r>
      <w:r w:rsidR="00505CD6">
        <w:rPr>
          <w:rFonts w:ascii="Tahoma" w:hAnsi="Tahoma" w:cs="Tahoma"/>
          <w:i/>
          <w:iCs/>
          <w:sz w:val="24"/>
        </w:rPr>
        <w:t xml:space="preserve"> (106 dní)</w:t>
      </w:r>
      <w:r w:rsidRPr="00561CC8">
        <w:rPr>
          <w:rFonts w:ascii="Tahoma" w:hAnsi="Tahoma" w:cs="Tahoma"/>
          <w:i/>
          <w:iCs/>
          <w:sz w:val="24"/>
        </w:rPr>
        <w:t xml:space="preserve"> sa po</w:t>
      </w:r>
      <w:r w:rsidR="00505CD6">
        <w:rPr>
          <w:rFonts w:ascii="Tahoma" w:hAnsi="Tahoma" w:cs="Tahoma"/>
          <w:i/>
          <w:iCs/>
          <w:sz w:val="24"/>
        </w:rPr>
        <w:t xml:space="preserve">važuje za </w:t>
      </w:r>
      <w:r w:rsidRPr="00561CC8">
        <w:rPr>
          <w:rFonts w:ascii="Tahoma" w:hAnsi="Tahoma" w:cs="Tahoma"/>
          <w:i/>
          <w:iCs/>
          <w:sz w:val="24"/>
        </w:rPr>
        <w:t>výkon práce)</w:t>
      </w:r>
      <w:r w:rsidR="00561CC8" w:rsidRPr="00561CC8">
        <w:rPr>
          <w:rFonts w:ascii="Tahoma" w:hAnsi="Tahoma" w:cs="Tahoma"/>
          <w:i/>
          <w:iCs/>
          <w:sz w:val="24"/>
        </w:rPr>
        <w:t xml:space="preserve">. </w:t>
      </w:r>
      <w:r w:rsidR="00561CC8">
        <w:rPr>
          <w:rFonts w:ascii="Tahoma" w:hAnsi="Tahoma" w:cs="Tahoma"/>
          <w:i/>
          <w:iCs/>
          <w:sz w:val="24"/>
        </w:rPr>
        <w:t xml:space="preserve">Nárok dovolenky </w:t>
      </w:r>
      <w:r w:rsidR="00561CC8" w:rsidRPr="00561CC8">
        <w:rPr>
          <w:rFonts w:ascii="Tahoma" w:hAnsi="Tahoma" w:cs="Tahoma"/>
          <w:i/>
          <w:iCs/>
          <w:sz w:val="24"/>
        </w:rPr>
        <w:t>sa jej bude krátiť o 1/12</w:t>
      </w:r>
      <w:r w:rsidR="00561CC8">
        <w:rPr>
          <w:rFonts w:ascii="Tahoma" w:hAnsi="Tahoma" w:cs="Tahoma"/>
          <w:i/>
          <w:iCs/>
          <w:sz w:val="24"/>
        </w:rPr>
        <w:t xml:space="preserve"> z</w:t>
      </w:r>
      <w:r w:rsidR="00561CC8" w:rsidRPr="00561CC8">
        <w:rPr>
          <w:rFonts w:ascii="Tahoma" w:hAnsi="Tahoma" w:cs="Tahoma"/>
          <w:i/>
          <w:iCs/>
          <w:sz w:val="24"/>
        </w:rPr>
        <w:t>a 103 dní</w:t>
      </w:r>
      <w:r w:rsidRPr="00561CC8">
        <w:rPr>
          <w:rFonts w:ascii="Tahoma" w:hAnsi="Tahoma" w:cs="Tahoma"/>
          <w:i/>
          <w:iCs/>
          <w:sz w:val="24"/>
        </w:rPr>
        <w:t xml:space="preserve"> PN. </w:t>
      </w:r>
      <w:r w:rsidR="009A20EF" w:rsidRPr="00561CC8">
        <w:rPr>
          <w:rFonts w:ascii="Tahoma" w:hAnsi="Tahoma" w:cs="Tahoma"/>
          <w:i/>
          <w:iCs/>
          <w:sz w:val="24"/>
        </w:rPr>
        <w:t xml:space="preserve"> </w:t>
      </w:r>
    </w:p>
    <w:p w:rsidR="00FF6439" w:rsidRPr="00FF6439" w:rsidRDefault="00FF6439" w:rsidP="00E72B1C">
      <w:pPr>
        <w:spacing w:before="120" w:line="240" w:lineRule="exact"/>
        <w:ind w:right="45" w:firstLine="567"/>
        <w:jc w:val="both"/>
        <w:rPr>
          <w:rFonts w:ascii="Tahoma" w:hAnsi="Tahoma" w:cs="Tahoma"/>
          <w:sz w:val="24"/>
        </w:rPr>
      </w:pPr>
      <w:r w:rsidRPr="00FF6439">
        <w:rPr>
          <w:rFonts w:ascii="Tahoma" w:hAnsi="Tahoma" w:cs="Tahoma"/>
          <w:sz w:val="24"/>
        </w:rPr>
        <w:lastRenderedPageBreak/>
        <w:t>Pri krátení dovolenky pre prekážky v práci, ktoré sa na účely dovo</w:t>
      </w:r>
      <w:r w:rsidRPr="00FF6439">
        <w:rPr>
          <w:rFonts w:ascii="Tahoma" w:hAnsi="Tahoma" w:cs="Tahoma"/>
          <w:sz w:val="24"/>
        </w:rPr>
        <w:softHyphen/>
        <w:t>lenky neposudzujú ako v</w:t>
      </w:r>
      <w:r w:rsidRPr="00FF6439">
        <w:rPr>
          <w:rFonts w:ascii="Tahoma" w:hAnsi="Tahoma" w:cs="Tahoma"/>
          <w:sz w:val="24"/>
        </w:rPr>
        <w:t>ý</w:t>
      </w:r>
      <w:r w:rsidRPr="00FF6439">
        <w:rPr>
          <w:rFonts w:ascii="Tahoma" w:hAnsi="Tahoma" w:cs="Tahoma"/>
          <w:sz w:val="24"/>
        </w:rPr>
        <w:t>kon práce  (§ 144 ods. 4 ZP), sa zamestnanec, ktorý je zamestnaný po určený týždenný pracovný čas, posudzuje akoby v kalendárnom týždni pracoval 5 pracovných dní (s výnimkou neospravedln</w:t>
      </w:r>
      <w:r w:rsidRPr="00FF6439">
        <w:rPr>
          <w:rFonts w:ascii="Tahoma" w:hAnsi="Tahoma" w:cs="Tahoma"/>
          <w:sz w:val="24"/>
        </w:rPr>
        <w:t>e</w:t>
      </w:r>
      <w:r w:rsidRPr="00FF6439">
        <w:rPr>
          <w:rFonts w:ascii="Tahoma" w:hAnsi="Tahoma" w:cs="Tahoma"/>
          <w:sz w:val="24"/>
        </w:rPr>
        <w:t>nej neprítomnosti v práci). Ak zamestnanec vymešká pre prekážky v práci, za ktoré nepatrí náhrada mzdy, najmenej 100 pracovných dní (nemusia byť súvi</w:t>
      </w:r>
      <w:r w:rsidRPr="00FF6439">
        <w:rPr>
          <w:rFonts w:ascii="Tahoma" w:hAnsi="Tahoma" w:cs="Tahoma"/>
          <w:sz w:val="24"/>
        </w:rPr>
        <w:t>s</w:t>
      </w:r>
      <w:r w:rsidRPr="00FF6439">
        <w:rPr>
          <w:rFonts w:ascii="Tahoma" w:hAnsi="Tahoma" w:cs="Tahoma"/>
          <w:sz w:val="24"/>
        </w:rPr>
        <w:t xml:space="preserve">lé), kráti sa dovolenka za prvých 100 dní o jednu dvanástinu a za každých ďalších dovŕšených </w:t>
      </w:r>
      <w:r w:rsidRPr="00FF6439">
        <w:rPr>
          <w:rFonts w:ascii="Tahoma" w:hAnsi="Tahoma" w:cs="Tahoma"/>
          <w:b/>
          <w:sz w:val="24"/>
        </w:rPr>
        <w:t>21 dní</w:t>
      </w:r>
      <w:r w:rsidRPr="00FF6439">
        <w:rPr>
          <w:rFonts w:ascii="Tahoma" w:hAnsi="Tahoma" w:cs="Tahoma"/>
          <w:sz w:val="24"/>
        </w:rPr>
        <w:t xml:space="preserve"> rovnako </w:t>
      </w:r>
      <w:r w:rsidRPr="00FF6439">
        <w:rPr>
          <w:rFonts w:ascii="Tahoma" w:hAnsi="Tahoma" w:cs="Tahoma"/>
          <w:b/>
          <w:i/>
          <w:sz w:val="24"/>
        </w:rPr>
        <w:t>o jednu dvanástinu nár</w:t>
      </w:r>
      <w:r w:rsidRPr="00FF6439">
        <w:rPr>
          <w:rFonts w:ascii="Tahoma" w:hAnsi="Tahoma" w:cs="Tahoma"/>
          <w:b/>
          <w:i/>
          <w:sz w:val="24"/>
        </w:rPr>
        <w:t>o</w:t>
      </w:r>
      <w:r w:rsidRPr="00FF6439">
        <w:rPr>
          <w:rFonts w:ascii="Tahoma" w:hAnsi="Tahoma" w:cs="Tahoma"/>
          <w:b/>
          <w:i/>
          <w:sz w:val="24"/>
        </w:rPr>
        <w:t>ku</w:t>
      </w:r>
      <w:r w:rsidRPr="00FF6439">
        <w:rPr>
          <w:rFonts w:ascii="Tahoma" w:hAnsi="Tahoma" w:cs="Tahoma"/>
          <w:sz w:val="24"/>
        </w:rPr>
        <w:t>.</w:t>
      </w:r>
    </w:p>
    <w:p w:rsidR="00FF6439" w:rsidRPr="00FF6439" w:rsidRDefault="00FF6439" w:rsidP="00E72B1C">
      <w:pPr>
        <w:spacing w:before="120" w:line="240" w:lineRule="exact"/>
        <w:ind w:right="45" w:firstLine="567"/>
        <w:jc w:val="both"/>
        <w:rPr>
          <w:rFonts w:ascii="Tahoma" w:hAnsi="Tahoma" w:cs="Tahoma"/>
          <w:sz w:val="24"/>
        </w:rPr>
      </w:pPr>
      <w:r w:rsidRPr="00FF6439">
        <w:rPr>
          <w:rFonts w:ascii="Tahoma" w:hAnsi="Tahoma" w:cs="Tahoma"/>
          <w:sz w:val="24"/>
        </w:rPr>
        <w:t>Dovolenka, na ktorú vznikol nárok v príslušnom kalendárnom roku, sa kráti len z dôvodov, ktoré vznikli v tomto roku.</w:t>
      </w:r>
    </w:p>
    <w:p w:rsidR="00FF6439" w:rsidRPr="00FF6439" w:rsidRDefault="00FF6439" w:rsidP="00E72B1C">
      <w:pPr>
        <w:spacing w:before="80" w:line="240" w:lineRule="exact"/>
        <w:ind w:right="45" w:firstLine="567"/>
        <w:jc w:val="both"/>
        <w:rPr>
          <w:rFonts w:ascii="Tahoma" w:hAnsi="Tahoma" w:cs="Tahoma"/>
          <w:sz w:val="24"/>
        </w:rPr>
      </w:pPr>
      <w:r w:rsidRPr="00FF6439">
        <w:rPr>
          <w:rFonts w:ascii="Tahoma" w:hAnsi="Tahoma" w:cs="Tahoma"/>
          <w:sz w:val="24"/>
        </w:rPr>
        <w:t>Pre zistenie, či sú splnené podmienky vzniku nároku na dovolenku, sa posudzuje zamestn</w:t>
      </w:r>
      <w:r w:rsidRPr="00FF6439">
        <w:rPr>
          <w:rFonts w:ascii="Tahoma" w:hAnsi="Tahoma" w:cs="Tahoma"/>
          <w:sz w:val="24"/>
        </w:rPr>
        <w:t>a</w:t>
      </w:r>
      <w:r w:rsidRPr="00FF6439">
        <w:rPr>
          <w:rFonts w:ascii="Tahoma" w:hAnsi="Tahoma" w:cs="Tahoma"/>
          <w:sz w:val="24"/>
        </w:rPr>
        <w:t>nec, ktorý je zamestnaný po určený týždenný pracovný čas (turnusový zamestnanec), akoby v kalendárnom týždni pracoval päť pracovných dní, aj keď jeho pracovný čas nie je rozvrhnutý na vše</w:t>
      </w:r>
      <w:r w:rsidRPr="00FF6439">
        <w:rPr>
          <w:rFonts w:ascii="Tahoma" w:hAnsi="Tahoma" w:cs="Tahoma"/>
          <w:sz w:val="24"/>
        </w:rPr>
        <w:t>t</w:t>
      </w:r>
      <w:r w:rsidRPr="00FF6439">
        <w:rPr>
          <w:rFonts w:ascii="Tahoma" w:hAnsi="Tahoma" w:cs="Tahoma"/>
          <w:sz w:val="24"/>
        </w:rPr>
        <w:t xml:space="preserve">ky  pracovné dni v týždni. </w:t>
      </w:r>
    </w:p>
    <w:p w:rsidR="00FF6439" w:rsidRPr="00FF6439" w:rsidRDefault="00FF6439" w:rsidP="00A92893">
      <w:pPr>
        <w:numPr>
          <w:ilvl w:val="0"/>
          <w:numId w:val="21"/>
        </w:numPr>
        <w:overflowPunct w:val="0"/>
        <w:autoSpaceDE w:val="0"/>
        <w:autoSpaceDN w:val="0"/>
        <w:adjustRightInd w:val="0"/>
        <w:spacing w:before="180" w:line="240" w:lineRule="exact"/>
        <w:ind w:left="357" w:right="45" w:hanging="357"/>
        <w:jc w:val="both"/>
        <w:textAlignment w:val="baseline"/>
        <w:rPr>
          <w:rFonts w:ascii="Tahoma" w:hAnsi="Tahoma" w:cs="Tahoma"/>
          <w:b/>
          <w:sz w:val="24"/>
        </w:rPr>
      </w:pPr>
      <w:r w:rsidRPr="00FF6439">
        <w:rPr>
          <w:rFonts w:ascii="Tahoma" w:hAnsi="Tahoma" w:cs="Tahoma"/>
          <w:b/>
          <w:sz w:val="24"/>
        </w:rPr>
        <w:t>Čerpanie dovolenky</w:t>
      </w:r>
    </w:p>
    <w:p w:rsidR="00FF6439" w:rsidRPr="00FF6439" w:rsidRDefault="00FF6439" w:rsidP="00E72B1C">
      <w:pPr>
        <w:spacing w:before="80" w:line="240" w:lineRule="exact"/>
        <w:ind w:right="45" w:firstLine="567"/>
        <w:jc w:val="both"/>
        <w:rPr>
          <w:rFonts w:ascii="Tahoma" w:hAnsi="Tahoma" w:cs="Tahoma"/>
          <w:sz w:val="24"/>
        </w:rPr>
      </w:pPr>
      <w:r w:rsidRPr="00FF6439">
        <w:rPr>
          <w:rFonts w:ascii="Tahoma" w:hAnsi="Tahoma" w:cs="Tahoma"/>
          <w:sz w:val="24"/>
        </w:rPr>
        <w:t>Dobu čerpania dovolenky určuje zamestnávateľ po prerokovaní so zamestnancom podľa pl</w:t>
      </w:r>
      <w:r w:rsidRPr="00FF6439">
        <w:rPr>
          <w:rFonts w:ascii="Tahoma" w:hAnsi="Tahoma" w:cs="Tahoma"/>
          <w:sz w:val="24"/>
        </w:rPr>
        <w:t>á</w:t>
      </w:r>
      <w:r w:rsidRPr="00FF6439">
        <w:rPr>
          <w:rFonts w:ascii="Tahoma" w:hAnsi="Tahoma" w:cs="Tahoma"/>
          <w:sz w:val="24"/>
        </w:rPr>
        <w:t>nu dovoleniek  určeného s predchádzajúcim súhlasom zástupcov zamestnancov tak, aby si zames</w:t>
      </w:r>
      <w:r w:rsidRPr="00FF6439">
        <w:rPr>
          <w:rFonts w:ascii="Tahoma" w:hAnsi="Tahoma" w:cs="Tahoma"/>
          <w:sz w:val="24"/>
        </w:rPr>
        <w:t>t</w:t>
      </w:r>
      <w:r w:rsidRPr="00FF6439">
        <w:rPr>
          <w:rFonts w:ascii="Tahoma" w:hAnsi="Tahoma" w:cs="Tahoma"/>
          <w:sz w:val="24"/>
        </w:rPr>
        <w:t>nanec mohol dovolenku vyčerpať spravidla vcelku a do konca  kalendárneho roka. Pri určení plánu dovoleniek treba prihliadať na úlohy zamestnávateľa a na oprávnené záujmy zames</w:t>
      </w:r>
      <w:r w:rsidRPr="00FF6439">
        <w:rPr>
          <w:rFonts w:ascii="Tahoma" w:hAnsi="Tahoma" w:cs="Tahoma"/>
          <w:sz w:val="24"/>
        </w:rPr>
        <w:t>t</w:t>
      </w:r>
      <w:r w:rsidRPr="00FF6439">
        <w:rPr>
          <w:rFonts w:ascii="Tahoma" w:hAnsi="Tahoma" w:cs="Tahoma"/>
          <w:sz w:val="24"/>
        </w:rPr>
        <w:t>nanca. Aspoň jedna časť dovolenky by mala byť v rozsahu 2 týždňov, avšak na základe dohody zamestnanca a zamestnávateľa, nemusí byť takéto čerpanie dodržané. Čerpanie dovolenky je zamestnávateľ povinný oznámiť zamestnancovi aspoň 14 dní vopred. Táto doba môže byť výnimočne skrátená so súhlasom zamestna</w:t>
      </w:r>
      <w:r w:rsidRPr="00FF6439">
        <w:rPr>
          <w:rFonts w:ascii="Tahoma" w:hAnsi="Tahoma" w:cs="Tahoma"/>
          <w:sz w:val="24"/>
        </w:rPr>
        <w:t>n</w:t>
      </w:r>
      <w:r w:rsidRPr="00FF6439">
        <w:rPr>
          <w:rFonts w:ascii="Tahoma" w:hAnsi="Tahoma" w:cs="Tahoma"/>
          <w:sz w:val="24"/>
        </w:rPr>
        <w:t xml:space="preserve">ca. </w:t>
      </w:r>
    </w:p>
    <w:p w:rsidR="00FF6439" w:rsidRPr="00FF6439" w:rsidRDefault="00FF6439" w:rsidP="00E72B1C">
      <w:pPr>
        <w:pStyle w:val="Zkladntext"/>
        <w:spacing w:before="80" w:after="200" w:line="240" w:lineRule="exact"/>
        <w:ind w:right="45" w:firstLine="567"/>
        <w:rPr>
          <w:rFonts w:ascii="Tahoma" w:hAnsi="Tahoma" w:cs="Tahoma"/>
          <w:sz w:val="24"/>
        </w:rPr>
      </w:pPr>
      <w:r w:rsidRPr="00FF6439">
        <w:rPr>
          <w:rFonts w:ascii="Tahoma" w:hAnsi="Tahoma" w:cs="Tahoma"/>
          <w:sz w:val="24"/>
        </w:rPr>
        <w:t>Zamestnávateľ podľa § 111 ods. 1 ZP má však zo zákona povinnosť určiť zamestnancovi čerpanie aspoň štyroch týždňov dovolenky v kalendárnom roku, pokiaľ na ne má nárok a ak určeniu dovolenky nebránia prekážky v práci na strane zamestna</w:t>
      </w:r>
      <w:r w:rsidRPr="00FF6439">
        <w:rPr>
          <w:rFonts w:ascii="Tahoma" w:hAnsi="Tahoma" w:cs="Tahoma"/>
          <w:sz w:val="24"/>
        </w:rPr>
        <w:t>n</w:t>
      </w:r>
      <w:r w:rsidRPr="00FF6439">
        <w:rPr>
          <w:rFonts w:ascii="Tahoma" w:hAnsi="Tahoma" w:cs="Tahoma"/>
          <w:sz w:val="24"/>
        </w:rPr>
        <w:t>ca. Ak zamestnávateľ túto povinnosť nesplní, zamestnancovi ná</w:t>
      </w:r>
      <w:r w:rsidRPr="00FF6439">
        <w:rPr>
          <w:rFonts w:ascii="Tahoma" w:hAnsi="Tahoma" w:cs="Tahoma"/>
          <w:sz w:val="24"/>
        </w:rPr>
        <w:softHyphen/>
        <w:t>rok na tieto štyri týždne dovolenky nezaniká a môže ju čerpať v nasled</w:t>
      </w:r>
      <w:r w:rsidRPr="00FF6439">
        <w:rPr>
          <w:rFonts w:ascii="Tahoma" w:hAnsi="Tahoma" w:cs="Tahoma"/>
          <w:sz w:val="24"/>
        </w:rPr>
        <w:t>u</w:t>
      </w:r>
      <w:r w:rsidRPr="00FF6439">
        <w:rPr>
          <w:rFonts w:ascii="Tahoma" w:hAnsi="Tahoma" w:cs="Tahoma"/>
          <w:sz w:val="24"/>
        </w:rPr>
        <w:t>júcom roku.</w:t>
      </w:r>
    </w:p>
    <w:p w:rsidR="00FF6439" w:rsidRPr="00FF6439" w:rsidRDefault="00FF6439" w:rsidP="00E72B1C">
      <w:pPr>
        <w:tabs>
          <w:tab w:val="left" w:pos="567"/>
        </w:tabs>
        <w:spacing w:before="80" w:line="240" w:lineRule="exact"/>
        <w:ind w:right="45"/>
        <w:jc w:val="both"/>
        <w:rPr>
          <w:rFonts w:ascii="Tahoma" w:hAnsi="Tahoma" w:cs="Tahoma"/>
          <w:sz w:val="24"/>
        </w:rPr>
      </w:pPr>
      <w:r w:rsidRPr="00FF6439">
        <w:rPr>
          <w:rFonts w:ascii="Tahoma" w:hAnsi="Tahoma" w:cs="Tahoma"/>
          <w:sz w:val="24"/>
        </w:rPr>
        <w:tab/>
        <w:t>Zabezpečiť čerpanie dovolenky z predchádzajúceho roka, ako aj čerpanie dovolenky v rozsahu 4 týždňov bežného roka je povinnosťou zamestnávateľa, za čo zodpovedajú riaditelia odborov, riad</w:t>
      </w:r>
      <w:r w:rsidRPr="00FF6439">
        <w:rPr>
          <w:rFonts w:ascii="Tahoma" w:hAnsi="Tahoma" w:cs="Tahoma"/>
          <w:sz w:val="24"/>
        </w:rPr>
        <w:t>i</w:t>
      </w:r>
      <w:r w:rsidRPr="00FF6439">
        <w:rPr>
          <w:rFonts w:ascii="Tahoma" w:hAnsi="Tahoma" w:cs="Tahoma"/>
          <w:sz w:val="24"/>
        </w:rPr>
        <w:t>telia VOJ a vedúci účelových stredísk.</w:t>
      </w:r>
    </w:p>
    <w:p w:rsidR="00FF6439" w:rsidRPr="00FF6439" w:rsidRDefault="00A92893" w:rsidP="00E72B1C">
      <w:pPr>
        <w:tabs>
          <w:tab w:val="left" w:pos="567"/>
        </w:tabs>
        <w:spacing w:before="80" w:line="240" w:lineRule="exact"/>
        <w:ind w:right="45"/>
        <w:jc w:val="both"/>
        <w:rPr>
          <w:rFonts w:ascii="Tahoma" w:hAnsi="Tahoma" w:cs="Tahoma"/>
          <w:sz w:val="24"/>
        </w:rPr>
      </w:pPr>
      <w:r>
        <w:rPr>
          <w:rFonts w:ascii="Tahoma" w:hAnsi="Tahoma" w:cs="Tahoma"/>
          <w:sz w:val="24"/>
        </w:rPr>
        <w:t xml:space="preserve">       </w:t>
      </w:r>
      <w:r w:rsidR="00FF6439" w:rsidRPr="00FF6439">
        <w:rPr>
          <w:rFonts w:ascii="Tahoma" w:hAnsi="Tahoma" w:cs="Tahoma"/>
          <w:sz w:val="24"/>
        </w:rPr>
        <w:t>Za časť dovolenky, ktorá presahuje štyri týždne základnej výmery dovolenky, ktorú zames</w:t>
      </w:r>
      <w:r w:rsidR="00FF6439" w:rsidRPr="00FF6439">
        <w:rPr>
          <w:rFonts w:ascii="Tahoma" w:hAnsi="Tahoma" w:cs="Tahoma"/>
          <w:sz w:val="24"/>
        </w:rPr>
        <w:t>t</w:t>
      </w:r>
      <w:r w:rsidR="00FF6439" w:rsidRPr="00FF6439">
        <w:rPr>
          <w:rFonts w:ascii="Tahoma" w:hAnsi="Tahoma" w:cs="Tahoma"/>
          <w:sz w:val="24"/>
        </w:rPr>
        <w:t>nanec nemohol vyčerpať ani do konca nasledujúceho kalendárneho roka, patrí zamestnancovi n</w:t>
      </w:r>
      <w:r w:rsidR="00FF6439" w:rsidRPr="00FF6439">
        <w:rPr>
          <w:rFonts w:ascii="Tahoma" w:hAnsi="Tahoma" w:cs="Tahoma"/>
          <w:sz w:val="24"/>
        </w:rPr>
        <w:t>á</w:t>
      </w:r>
      <w:r w:rsidR="00FF6439" w:rsidRPr="00FF6439">
        <w:rPr>
          <w:rFonts w:ascii="Tahoma" w:hAnsi="Tahoma" w:cs="Tahoma"/>
          <w:sz w:val="24"/>
        </w:rPr>
        <w:t>hrada mzdy v sume jeho priemerného zárobku.</w:t>
      </w:r>
    </w:p>
    <w:p w:rsidR="00FF6439" w:rsidRPr="00FF6439" w:rsidRDefault="00FF6439" w:rsidP="00A92893">
      <w:pPr>
        <w:spacing w:before="120" w:after="120" w:line="240" w:lineRule="exact"/>
        <w:ind w:right="45"/>
        <w:jc w:val="both"/>
        <w:rPr>
          <w:rFonts w:ascii="Tahoma" w:hAnsi="Tahoma" w:cs="Tahoma"/>
          <w:sz w:val="24"/>
        </w:rPr>
      </w:pPr>
      <w:r w:rsidRPr="00FF6439">
        <w:rPr>
          <w:rFonts w:ascii="Tahoma" w:hAnsi="Tahoma" w:cs="Tahoma"/>
          <w:b/>
          <w:i/>
          <w:sz w:val="24"/>
        </w:rPr>
        <w:t>Príklad:</w:t>
      </w:r>
      <w:r w:rsidRPr="00FF6439">
        <w:rPr>
          <w:rFonts w:ascii="Tahoma" w:hAnsi="Tahoma" w:cs="Tahoma"/>
          <w:sz w:val="24"/>
        </w:rPr>
        <w:t xml:space="preserve"> </w:t>
      </w:r>
    </w:p>
    <w:p w:rsidR="00FF6439" w:rsidRPr="00FF6439" w:rsidRDefault="00A92893" w:rsidP="00A92893">
      <w:pPr>
        <w:tabs>
          <w:tab w:val="left" w:pos="567"/>
        </w:tabs>
        <w:spacing w:before="80" w:line="240" w:lineRule="exact"/>
        <w:ind w:right="45"/>
        <w:jc w:val="both"/>
        <w:rPr>
          <w:rFonts w:ascii="Tahoma" w:hAnsi="Tahoma" w:cs="Tahoma"/>
          <w:sz w:val="24"/>
        </w:rPr>
      </w:pPr>
      <w:r>
        <w:rPr>
          <w:rFonts w:ascii="Tahoma" w:hAnsi="Tahoma" w:cs="Tahoma"/>
          <w:i/>
          <w:sz w:val="24"/>
        </w:rPr>
        <w:t xml:space="preserve">       </w:t>
      </w:r>
      <w:r w:rsidR="00FF6439" w:rsidRPr="00FF6439">
        <w:rPr>
          <w:rFonts w:ascii="Tahoma" w:hAnsi="Tahoma" w:cs="Tahoma"/>
          <w:i/>
          <w:sz w:val="24"/>
        </w:rPr>
        <w:t>Zamestnanec s nárokovosťou 5 týždňov si preniesol 1  tý</w:t>
      </w:r>
      <w:r w:rsidR="00FF6439" w:rsidRPr="00FF6439">
        <w:rPr>
          <w:rFonts w:ascii="Tahoma" w:hAnsi="Tahoma" w:cs="Tahoma"/>
          <w:i/>
          <w:sz w:val="24"/>
        </w:rPr>
        <w:t>ž</w:t>
      </w:r>
      <w:r w:rsidR="00FF6439" w:rsidRPr="00FF6439">
        <w:rPr>
          <w:rFonts w:ascii="Tahoma" w:hAnsi="Tahoma" w:cs="Tahoma"/>
          <w:i/>
          <w:sz w:val="24"/>
        </w:rPr>
        <w:t>deň dovolenky z roku 2007 do roku 2008. V apríli ochorel a do konca roku 2008 bol PN. Zamestnávateľ  v roku 2009 preplatí zames</w:t>
      </w:r>
      <w:r w:rsidR="00FF6439" w:rsidRPr="00FF6439">
        <w:rPr>
          <w:rFonts w:ascii="Tahoma" w:hAnsi="Tahoma" w:cs="Tahoma"/>
          <w:i/>
          <w:sz w:val="24"/>
        </w:rPr>
        <w:t>t</w:t>
      </w:r>
      <w:r w:rsidR="00FF6439" w:rsidRPr="00FF6439">
        <w:rPr>
          <w:rFonts w:ascii="Tahoma" w:hAnsi="Tahoma" w:cs="Tahoma"/>
          <w:i/>
          <w:sz w:val="24"/>
        </w:rPr>
        <w:t>nancovi týždeň dovolenky z roku 2007. Dovolenku za rok 2008 si zamestnanec vyčerpá v roku 2009.</w:t>
      </w:r>
    </w:p>
    <w:p w:rsidR="00FF6439" w:rsidRPr="00FF6439" w:rsidRDefault="00A92893" w:rsidP="00A92893">
      <w:pPr>
        <w:tabs>
          <w:tab w:val="left" w:pos="567"/>
        </w:tabs>
        <w:spacing w:before="80" w:after="120" w:line="240" w:lineRule="exact"/>
        <w:ind w:right="45"/>
        <w:jc w:val="both"/>
        <w:rPr>
          <w:rFonts w:ascii="Tahoma" w:hAnsi="Tahoma" w:cs="Tahoma"/>
          <w:sz w:val="24"/>
        </w:rPr>
      </w:pPr>
      <w:r>
        <w:rPr>
          <w:rFonts w:ascii="Tahoma" w:hAnsi="Tahoma" w:cs="Tahoma"/>
          <w:sz w:val="24"/>
        </w:rPr>
        <w:t xml:space="preserve">       </w:t>
      </w:r>
      <w:r w:rsidR="00FF6439" w:rsidRPr="00FF6439">
        <w:rPr>
          <w:rFonts w:ascii="Tahoma" w:hAnsi="Tahoma" w:cs="Tahoma"/>
          <w:sz w:val="24"/>
        </w:rPr>
        <w:t>Za nevyčerpané štyri týždne základnej výmery dovolenky nemôže byť zamestnancovi vyplat</w:t>
      </w:r>
      <w:r w:rsidR="00FF6439" w:rsidRPr="00FF6439">
        <w:rPr>
          <w:rFonts w:ascii="Tahoma" w:hAnsi="Tahoma" w:cs="Tahoma"/>
          <w:sz w:val="24"/>
        </w:rPr>
        <w:t>e</w:t>
      </w:r>
      <w:r w:rsidR="00FF6439" w:rsidRPr="00FF6439">
        <w:rPr>
          <w:rFonts w:ascii="Tahoma" w:hAnsi="Tahoma" w:cs="Tahoma"/>
          <w:sz w:val="24"/>
        </w:rPr>
        <w:t>ná náhrada mzdy, s výnimkou, ak si túto dovolenku nemohol vyčerpať z dôvodu skončenia praco</w:t>
      </w:r>
      <w:r w:rsidR="00FF6439" w:rsidRPr="00FF6439">
        <w:rPr>
          <w:rFonts w:ascii="Tahoma" w:hAnsi="Tahoma" w:cs="Tahoma"/>
          <w:sz w:val="24"/>
        </w:rPr>
        <w:t>v</w:t>
      </w:r>
      <w:r w:rsidR="00FF6439" w:rsidRPr="00FF6439">
        <w:rPr>
          <w:rFonts w:ascii="Tahoma" w:hAnsi="Tahoma" w:cs="Tahoma"/>
          <w:sz w:val="24"/>
        </w:rPr>
        <w:t>ného pomeru.</w:t>
      </w:r>
    </w:p>
    <w:p w:rsidR="00FF6439" w:rsidRPr="00FF6439" w:rsidRDefault="00FF6439" w:rsidP="00A92893">
      <w:pPr>
        <w:tabs>
          <w:tab w:val="left" w:pos="567"/>
        </w:tabs>
        <w:spacing w:before="80" w:after="120" w:line="240" w:lineRule="exact"/>
        <w:ind w:right="45" w:firstLine="567"/>
        <w:jc w:val="both"/>
        <w:rPr>
          <w:rFonts w:ascii="Tahoma" w:hAnsi="Tahoma" w:cs="Tahoma"/>
          <w:sz w:val="24"/>
        </w:rPr>
      </w:pPr>
      <w:r w:rsidRPr="00FF6439">
        <w:rPr>
          <w:rFonts w:ascii="Tahoma" w:hAnsi="Tahoma" w:cs="Tahoma"/>
          <w:sz w:val="24"/>
        </w:rPr>
        <w:t>Nárokovosť a čerpanie dovolenky sa eviduje na dovo</w:t>
      </w:r>
      <w:r w:rsidRPr="00FF6439">
        <w:rPr>
          <w:rFonts w:ascii="Tahoma" w:hAnsi="Tahoma" w:cs="Tahoma"/>
          <w:sz w:val="24"/>
        </w:rPr>
        <w:softHyphen/>
        <w:t>lenkových kartách. Na dovolenkovej karte zamestnávateľ na začiatku kalendárneho roka uvedie výšku nárokovosti na rok a zo</w:t>
      </w:r>
      <w:r w:rsidRPr="00FF6439">
        <w:rPr>
          <w:rFonts w:ascii="Tahoma" w:hAnsi="Tahoma" w:cs="Tahoma"/>
          <w:sz w:val="24"/>
        </w:rPr>
        <w:t>s</w:t>
      </w:r>
      <w:r w:rsidRPr="00FF6439">
        <w:rPr>
          <w:rFonts w:ascii="Tahoma" w:hAnsi="Tahoma" w:cs="Tahoma"/>
          <w:sz w:val="24"/>
        </w:rPr>
        <w:t>tatok dovolenky z minulého roka. Eviden</w:t>
      </w:r>
      <w:r w:rsidRPr="00FF6439">
        <w:rPr>
          <w:rFonts w:ascii="Tahoma" w:hAnsi="Tahoma" w:cs="Tahoma"/>
          <w:sz w:val="24"/>
        </w:rPr>
        <w:softHyphen/>
        <w:t>ciu čerpania dovolenky v priebehu kalendárneho roka na dov</w:t>
      </w:r>
      <w:r w:rsidRPr="00FF6439">
        <w:rPr>
          <w:rFonts w:ascii="Tahoma" w:hAnsi="Tahoma" w:cs="Tahoma"/>
          <w:sz w:val="24"/>
        </w:rPr>
        <w:t>o</w:t>
      </w:r>
      <w:r w:rsidRPr="00FF6439">
        <w:rPr>
          <w:rFonts w:ascii="Tahoma" w:hAnsi="Tahoma" w:cs="Tahoma"/>
          <w:sz w:val="24"/>
        </w:rPr>
        <w:t>lenkovej karte zabezpečuje zamestnávateľ. Nariaďovanie, alebo čerpanie dovolenky schvaľuje bezprostredne nadriadený zamestnanec v zmysle Pracovného poriadku ŽSR. Nariadenie, resp. povol</w:t>
      </w:r>
      <w:r w:rsidRPr="00FF6439">
        <w:rPr>
          <w:rFonts w:ascii="Tahoma" w:hAnsi="Tahoma" w:cs="Tahoma"/>
          <w:sz w:val="24"/>
        </w:rPr>
        <w:t>e</w:t>
      </w:r>
      <w:r w:rsidRPr="00FF6439">
        <w:rPr>
          <w:rFonts w:ascii="Tahoma" w:hAnsi="Tahoma" w:cs="Tahoma"/>
          <w:sz w:val="24"/>
        </w:rPr>
        <w:t>nie  čerpania dovolenky musí byť na dovolenkovej karte pred nástupom dovolenky  potvrdené podpisom oprávneného zames</w:t>
      </w:r>
      <w:r w:rsidRPr="00FF6439">
        <w:rPr>
          <w:rFonts w:ascii="Tahoma" w:hAnsi="Tahoma" w:cs="Tahoma"/>
          <w:sz w:val="24"/>
        </w:rPr>
        <w:t>t</w:t>
      </w:r>
      <w:r w:rsidRPr="00FF6439">
        <w:rPr>
          <w:rFonts w:ascii="Tahoma" w:hAnsi="Tahoma" w:cs="Tahoma"/>
          <w:sz w:val="24"/>
        </w:rPr>
        <w:t>nanca.</w:t>
      </w:r>
    </w:p>
    <w:p w:rsidR="00FF6439" w:rsidRPr="00FF6439" w:rsidRDefault="00FF6439" w:rsidP="00A92893">
      <w:pPr>
        <w:pStyle w:val="Zkladntext"/>
        <w:tabs>
          <w:tab w:val="left" w:pos="567"/>
        </w:tabs>
        <w:spacing w:before="80" w:line="240" w:lineRule="exact"/>
        <w:ind w:right="45" w:firstLine="567"/>
        <w:jc w:val="both"/>
        <w:rPr>
          <w:rFonts w:ascii="Tahoma" w:hAnsi="Tahoma" w:cs="Tahoma"/>
          <w:sz w:val="24"/>
        </w:rPr>
      </w:pPr>
      <w:r w:rsidRPr="00FF6439">
        <w:rPr>
          <w:rFonts w:ascii="Tahoma" w:hAnsi="Tahoma" w:cs="Tahoma"/>
          <w:sz w:val="24"/>
        </w:rPr>
        <w:t xml:space="preserve">Turnusovým zamestnancom sa určuje dovolenka v takom rozsahu, aby pracovný čas podľa stanoveného turnusu, ktorý odpadne v dôsledku čerpania dovolenky, bol v podstate </w:t>
      </w:r>
      <w:r w:rsidRPr="00FF6439">
        <w:rPr>
          <w:rFonts w:ascii="Tahoma" w:hAnsi="Tahoma" w:cs="Tahoma"/>
          <w:sz w:val="24"/>
        </w:rPr>
        <w:lastRenderedPageBreak/>
        <w:t>zhodný s pr</w:t>
      </w:r>
      <w:r w:rsidRPr="00FF6439">
        <w:rPr>
          <w:rFonts w:ascii="Tahoma" w:hAnsi="Tahoma" w:cs="Tahoma"/>
          <w:sz w:val="24"/>
        </w:rPr>
        <w:t>a</w:t>
      </w:r>
      <w:r w:rsidRPr="00FF6439">
        <w:rPr>
          <w:rFonts w:ascii="Tahoma" w:hAnsi="Tahoma" w:cs="Tahoma"/>
          <w:sz w:val="24"/>
        </w:rPr>
        <w:t>covným časom zodpovedajúcim dennej norme pracovného času a príslušnému počtu kalendárnych dní dovolenky podľa Prílohy č. 1 TP. Zamestnávateľ vedie evidenciu, v ktorej zaznam</w:t>
      </w:r>
      <w:r w:rsidRPr="00FF6439">
        <w:rPr>
          <w:rFonts w:ascii="Tahoma" w:hAnsi="Tahoma" w:cs="Tahoma"/>
          <w:sz w:val="24"/>
        </w:rPr>
        <w:t>e</w:t>
      </w:r>
      <w:r w:rsidRPr="00FF6439">
        <w:rPr>
          <w:rFonts w:ascii="Tahoma" w:hAnsi="Tahoma" w:cs="Tahoma"/>
          <w:sz w:val="24"/>
        </w:rPr>
        <w:t>náva počet poskytnutých dní dovolenky a odpadnutý fond pracovného času. V zmysle § 17 TP dodatočné vyrovnávanie rozdi</w:t>
      </w:r>
      <w:r w:rsidRPr="00FF6439">
        <w:rPr>
          <w:rFonts w:ascii="Tahoma" w:hAnsi="Tahoma" w:cs="Tahoma"/>
          <w:sz w:val="24"/>
        </w:rPr>
        <w:t>e</w:t>
      </w:r>
      <w:r w:rsidRPr="00FF6439">
        <w:rPr>
          <w:rFonts w:ascii="Tahoma" w:hAnsi="Tahoma" w:cs="Tahoma"/>
          <w:sz w:val="24"/>
        </w:rPr>
        <w:t>lov medzi odpadnutým pracovným časom a príslušným počtom kalendárnych dní dovolenky pri určovaní budúcej dovolenky je neprípus</w:t>
      </w:r>
      <w:r w:rsidRPr="00FF6439">
        <w:rPr>
          <w:rFonts w:ascii="Tahoma" w:hAnsi="Tahoma" w:cs="Tahoma"/>
          <w:sz w:val="24"/>
        </w:rPr>
        <w:t>t</w:t>
      </w:r>
      <w:r w:rsidRPr="00FF6439">
        <w:rPr>
          <w:rFonts w:ascii="Tahoma" w:hAnsi="Tahoma" w:cs="Tahoma"/>
          <w:sz w:val="24"/>
        </w:rPr>
        <w:t>né.</w:t>
      </w:r>
    </w:p>
    <w:p w:rsidR="00FF6439" w:rsidRPr="00FF6439" w:rsidRDefault="00FF6439" w:rsidP="00A92893">
      <w:pPr>
        <w:tabs>
          <w:tab w:val="left" w:pos="709"/>
        </w:tabs>
        <w:spacing w:before="80" w:after="120" w:line="240" w:lineRule="exact"/>
        <w:ind w:right="45" w:firstLine="567"/>
        <w:jc w:val="both"/>
        <w:rPr>
          <w:rFonts w:ascii="Tahoma" w:hAnsi="Tahoma" w:cs="Tahoma"/>
          <w:sz w:val="24"/>
        </w:rPr>
      </w:pPr>
      <w:r w:rsidRPr="00FF6439">
        <w:rPr>
          <w:rFonts w:ascii="Tahoma" w:hAnsi="Tahoma" w:cs="Tahoma"/>
          <w:sz w:val="24"/>
        </w:rPr>
        <w:t>Ak je počas dovolenky sviatok a na deň sviatku zamestnancovi podľa turnusu nepripadá žiadny výkon, na deň sviatku sa určí dovolenka rovnako ako na iný deň turnusového voľna. Ke</w:t>
      </w:r>
      <w:r w:rsidRPr="00FF6439">
        <w:rPr>
          <w:rFonts w:ascii="Tahoma" w:hAnsi="Tahoma" w:cs="Tahoma"/>
          <w:sz w:val="24"/>
        </w:rPr>
        <w:t>ď</w:t>
      </w:r>
      <w:r w:rsidRPr="00FF6439">
        <w:rPr>
          <w:rFonts w:ascii="Tahoma" w:hAnsi="Tahoma" w:cs="Tahoma"/>
          <w:sz w:val="24"/>
        </w:rPr>
        <w:t>že deň turnusového voľna, na ktorý pripadol sviatok, nie je obvyklý pracovný deň, náhrada mzdy za svi</w:t>
      </w:r>
      <w:r w:rsidRPr="00FF6439">
        <w:rPr>
          <w:rFonts w:ascii="Tahoma" w:hAnsi="Tahoma" w:cs="Tahoma"/>
          <w:sz w:val="24"/>
        </w:rPr>
        <w:t>a</w:t>
      </w:r>
      <w:r w:rsidRPr="00FF6439">
        <w:rPr>
          <w:rFonts w:ascii="Tahoma" w:hAnsi="Tahoma" w:cs="Tahoma"/>
          <w:sz w:val="24"/>
        </w:rPr>
        <w:t xml:space="preserve">tok zamestnancovi nepatrí. </w:t>
      </w:r>
    </w:p>
    <w:p w:rsidR="00FF6439" w:rsidRPr="00FF6439" w:rsidRDefault="00FF6439" w:rsidP="00A92893">
      <w:pPr>
        <w:spacing w:before="80" w:after="120" w:line="240" w:lineRule="exact"/>
        <w:ind w:right="45" w:firstLine="567"/>
        <w:jc w:val="both"/>
        <w:rPr>
          <w:rFonts w:ascii="Tahoma" w:hAnsi="Tahoma" w:cs="Tahoma"/>
          <w:sz w:val="24"/>
        </w:rPr>
      </w:pPr>
      <w:r w:rsidRPr="00FF6439">
        <w:rPr>
          <w:rFonts w:ascii="Tahoma" w:hAnsi="Tahoma" w:cs="Tahoma"/>
          <w:sz w:val="24"/>
        </w:rPr>
        <w:t>Ak pripadne počas dovolenky zamestnanca sviatok na deň, ktorý je inak jeho pracovným dňom, tento deň sa mu do dovolenky nezapočítava  a zamestnancovi sa poskytne n</w:t>
      </w:r>
      <w:r w:rsidRPr="00FF6439">
        <w:rPr>
          <w:rFonts w:ascii="Tahoma" w:hAnsi="Tahoma" w:cs="Tahoma"/>
          <w:sz w:val="24"/>
        </w:rPr>
        <w:t>á</w:t>
      </w:r>
      <w:r w:rsidRPr="00FF6439">
        <w:rPr>
          <w:rFonts w:ascii="Tahoma" w:hAnsi="Tahoma" w:cs="Tahoma"/>
          <w:sz w:val="24"/>
        </w:rPr>
        <w:t>hrada mzdy za sviatok v dĺžke zmeny pripadajúcej na deň sviatku.</w:t>
      </w:r>
    </w:p>
    <w:p w:rsidR="00FF6439" w:rsidRDefault="00FF6439" w:rsidP="00A92893">
      <w:pPr>
        <w:tabs>
          <w:tab w:val="left" w:pos="567"/>
        </w:tabs>
        <w:spacing w:before="80" w:after="120" w:line="240" w:lineRule="exact"/>
        <w:ind w:right="45"/>
        <w:jc w:val="both"/>
        <w:rPr>
          <w:rFonts w:ascii="Tahoma" w:hAnsi="Tahoma" w:cs="Tahoma"/>
          <w:sz w:val="24"/>
          <w:szCs w:val="24"/>
        </w:rPr>
      </w:pPr>
      <w:r w:rsidRPr="00FF6439">
        <w:rPr>
          <w:rFonts w:ascii="Tahoma" w:hAnsi="Tahoma" w:cs="Tahoma"/>
          <w:sz w:val="24"/>
        </w:rPr>
        <w:t xml:space="preserve">         </w:t>
      </w:r>
      <w:r w:rsidRPr="00FF6439">
        <w:rPr>
          <w:rFonts w:ascii="Tahoma" w:hAnsi="Tahoma" w:cs="Tahoma"/>
          <w:sz w:val="24"/>
          <w:szCs w:val="24"/>
        </w:rPr>
        <w:t>Pri ukončení pracovného pomeru nemusíte vypočítavať n</w:t>
      </w:r>
      <w:r w:rsidRPr="00FF6439">
        <w:rPr>
          <w:rFonts w:ascii="Tahoma" w:hAnsi="Tahoma" w:cs="Tahoma"/>
          <w:sz w:val="24"/>
          <w:szCs w:val="24"/>
        </w:rPr>
        <w:t>á</w:t>
      </w:r>
      <w:r w:rsidRPr="00FF6439">
        <w:rPr>
          <w:rFonts w:ascii="Tahoma" w:hAnsi="Tahoma" w:cs="Tahoma"/>
          <w:sz w:val="24"/>
          <w:szCs w:val="24"/>
        </w:rPr>
        <w:t>rok dovolenky ručne. V systéme SAP ECC sa prepočet vykoná kliknutím na Navrhované hodnoty v infotype 2006 automatiz</w:t>
      </w:r>
      <w:r w:rsidRPr="00FF6439">
        <w:rPr>
          <w:rFonts w:ascii="Tahoma" w:hAnsi="Tahoma" w:cs="Tahoma"/>
          <w:sz w:val="24"/>
          <w:szCs w:val="24"/>
        </w:rPr>
        <w:t>o</w:t>
      </w:r>
      <w:r w:rsidRPr="00FF6439">
        <w:rPr>
          <w:rFonts w:ascii="Tahoma" w:hAnsi="Tahoma" w:cs="Tahoma"/>
          <w:sz w:val="24"/>
          <w:szCs w:val="24"/>
        </w:rPr>
        <w:t>vane. Nárok na dovolenku SAP ECC zaokrúhľuje na celé dni matematicky. Čerpanie dovolenky za be</w:t>
      </w:r>
      <w:r w:rsidRPr="00FF6439">
        <w:rPr>
          <w:rFonts w:ascii="Tahoma" w:hAnsi="Tahoma" w:cs="Tahoma"/>
          <w:sz w:val="24"/>
          <w:szCs w:val="24"/>
        </w:rPr>
        <w:t>ž</w:t>
      </w:r>
      <w:r w:rsidRPr="00FF6439">
        <w:rPr>
          <w:rFonts w:ascii="Tahoma" w:hAnsi="Tahoma" w:cs="Tahoma"/>
          <w:sz w:val="24"/>
          <w:szCs w:val="24"/>
        </w:rPr>
        <w:t>ný rok sa likviduje na MzD 3000, za minulý rok na MzD 3010. Preplatenie nevyčerpanej dovolenky za bežný rok sa likviduje na MzD 3020 a za min</w:t>
      </w:r>
      <w:r w:rsidRPr="00FF6439">
        <w:rPr>
          <w:rFonts w:ascii="Tahoma" w:hAnsi="Tahoma" w:cs="Tahoma"/>
          <w:sz w:val="24"/>
          <w:szCs w:val="24"/>
        </w:rPr>
        <w:t>u</w:t>
      </w:r>
      <w:r w:rsidRPr="00FF6439">
        <w:rPr>
          <w:rFonts w:ascii="Tahoma" w:hAnsi="Tahoma" w:cs="Tahoma"/>
          <w:sz w:val="24"/>
          <w:szCs w:val="24"/>
        </w:rPr>
        <w:t xml:space="preserve">lý rok na MzD 3030. </w:t>
      </w:r>
    </w:p>
    <w:p w:rsidR="00FF6439" w:rsidRPr="003238ED" w:rsidRDefault="00FF6439" w:rsidP="003238ED">
      <w:pPr>
        <w:pStyle w:val="Nadpis1"/>
        <w:spacing w:before="360"/>
        <w:jc w:val="center"/>
        <w:rPr>
          <w:rFonts w:ascii="Tahoma" w:hAnsi="Tahoma" w:cs="Tahoma"/>
          <w:sz w:val="30"/>
          <w:szCs w:val="30"/>
        </w:rPr>
      </w:pPr>
      <w:r w:rsidRPr="003238ED">
        <w:rPr>
          <w:rFonts w:ascii="Tahoma" w:hAnsi="Tahoma" w:cs="Tahoma"/>
          <w:sz w:val="30"/>
          <w:szCs w:val="30"/>
        </w:rPr>
        <w:t>IV. Zvyšovanie kvalifikácie</w:t>
      </w:r>
    </w:p>
    <w:p w:rsidR="00FF6439" w:rsidRPr="00FF6439" w:rsidRDefault="00FF6439" w:rsidP="00A92893">
      <w:pPr>
        <w:spacing w:before="240" w:after="120" w:line="240" w:lineRule="exact"/>
        <w:ind w:firstLine="567"/>
        <w:jc w:val="both"/>
        <w:rPr>
          <w:rFonts w:ascii="Tahoma" w:hAnsi="Tahoma" w:cs="Tahoma"/>
          <w:sz w:val="24"/>
          <w:szCs w:val="24"/>
        </w:rPr>
      </w:pPr>
      <w:r w:rsidRPr="00FF6439">
        <w:rPr>
          <w:rFonts w:ascii="Tahoma" w:hAnsi="Tahoma" w:cs="Tahoma"/>
          <w:sz w:val="24"/>
          <w:szCs w:val="24"/>
        </w:rPr>
        <w:t xml:space="preserve">Účasť na štúdiu popri zamestnaní a ďalšom vzdelávaní s cieľom </w:t>
      </w:r>
      <w:r w:rsidRPr="00FF6439">
        <w:rPr>
          <w:rFonts w:ascii="Tahoma" w:hAnsi="Tahoma" w:cs="Tahoma"/>
          <w:b/>
          <w:sz w:val="24"/>
          <w:szCs w:val="24"/>
        </w:rPr>
        <w:t>zvýšenia alebo rozšírenia kvalifikácie</w:t>
      </w:r>
      <w:r w:rsidRPr="00FF6439">
        <w:rPr>
          <w:rFonts w:ascii="Tahoma" w:hAnsi="Tahoma" w:cs="Tahoma"/>
          <w:sz w:val="24"/>
          <w:szCs w:val="24"/>
        </w:rPr>
        <w:t xml:space="preserve"> je prekážkou v práci na strane zamestnanca, pri ktorej patrí zamestnancovi n</w:t>
      </w:r>
      <w:r w:rsidRPr="00FF6439">
        <w:rPr>
          <w:rFonts w:ascii="Tahoma" w:hAnsi="Tahoma" w:cs="Tahoma"/>
          <w:sz w:val="24"/>
          <w:szCs w:val="24"/>
        </w:rPr>
        <w:t>á</w:t>
      </w:r>
      <w:r w:rsidRPr="00FF6439">
        <w:rPr>
          <w:rFonts w:ascii="Tahoma" w:hAnsi="Tahoma" w:cs="Tahoma"/>
          <w:sz w:val="24"/>
          <w:szCs w:val="24"/>
        </w:rPr>
        <w:t xml:space="preserve">hrada mzdy. </w:t>
      </w:r>
    </w:p>
    <w:p w:rsidR="00FF6439" w:rsidRPr="00FF6439" w:rsidRDefault="00FF6439" w:rsidP="00A92893">
      <w:pPr>
        <w:spacing w:after="120" w:line="240" w:lineRule="exact"/>
        <w:ind w:firstLine="567"/>
        <w:jc w:val="both"/>
        <w:rPr>
          <w:rFonts w:ascii="Tahoma" w:hAnsi="Tahoma" w:cs="Tahoma"/>
          <w:b/>
          <w:sz w:val="24"/>
          <w:szCs w:val="24"/>
        </w:rPr>
      </w:pPr>
      <w:r w:rsidRPr="00FF6439">
        <w:rPr>
          <w:rFonts w:ascii="Tahoma" w:hAnsi="Tahoma" w:cs="Tahoma"/>
          <w:b/>
          <w:sz w:val="24"/>
          <w:szCs w:val="24"/>
        </w:rPr>
        <w:t>V súvislosti so zvyšovaním kvalifikácie zamestnávateľ nie je povinný poskytnúť zamestnancovi pracovné voľno s náhradou mzdy, ide len o oprávnenie, ktoré môže zamestnáv</w:t>
      </w:r>
      <w:r w:rsidRPr="00FF6439">
        <w:rPr>
          <w:rFonts w:ascii="Tahoma" w:hAnsi="Tahoma" w:cs="Tahoma"/>
          <w:b/>
          <w:sz w:val="24"/>
          <w:szCs w:val="24"/>
        </w:rPr>
        <w:t>a</w:t>
      </w:r>
      <w:r w:rsidRPr="00FF6439">
        <w:rPr>
          <w:rFonts w:ascii="Tahoma" w:hAnsi="Tahoma" w:cs="Tahoma"/>
          <w:b/>
          <w:sz w:val="24"/>
          <w:szCs w:val="24"/>
        </w:rPr>
        <w:t>teľ využiť v prípadoch, ak predpokladané zvýšenie kvalif</w:t>
      </w:r>
      <w:r w:rsidRPr="00FF6439">
        <w:rPr>
          <w:rFonts w:ascii="Tahoma" w:hAnsi="Tahoma" w:cs="Tahoma"/>
          <w:b/>
          <w:sz w:val="24"/>
          <w:szCs w:val="24"/>
        </w:rPr>
        <w:t>i</w:t>
      </w:r>
      <w:r w:rsidRPr="00FF6439">
        <w:rPr>
          <w:rFonts w:ascii="Tahoma" w:hAnsi="Tahoma" w:cs="Tahoma"/>
          <w:b/>
          <w:sz w:val="24"/>
          <w:szCs w:val="24"/>
        </w:rPr>
        <w:t xml:space="preserve">kácie je v súlade s jeho potrebou a v súlade s metodickým usmernením zo dňa 20.8.2007, ktoré je na Dokumentačnom serveri v časti Ľudské zdroje. </w:t>
      </w:r>
    </w:p>
    <w:p w:rsidR="00FF6439" w:rsidRPr="00FF6439" w:rsidRDefault="00FF6439" w:rsidP="00A92893">
      <w:pPr>
        <w:spacing w:after="120" w:line="240" w:lineRule="exact"/>
        <w:ind w:firstLine="567"/>
        <w:jc w:val="both"/>
        <w:rPr>
          <w:rFonts w:ascii="Tahoma" w:hAnsi="Tahoma" w:cs="Tahoma"/>
          <w:sz w:val="24"/>
          <w:szCs w:val="24"/>
        </w:rPr>
      </w:pPr>
      <w:r w:rsidRPr="00FF6439">
        <w:rPr>
          <w:rFonts w:ascii="Tahoma" w:hAnsi="Tahoma" w:cs="Tahoma"/>
          <w:sz w:val="24"/>
          <w:szCs w:val="24"/>
        </w:rPr>
        <w:t xml:space="preserve">Povinnosť zamestnávateľa poskytnúť zamestnancovi pracovné voľno a mzdu vzniká len pri </w:t>
      </w:r>
      <w:r w:rsidRPr="00FF6439">
        <w:rPr>
          <w:rFonts w:ascii="Tahoma" w:hAnsi="Tahoma" w:cs="Tahoma"/>
          <w:b/>
          <w:sz w:val="24"/>
          <w:szCs w:val="24"/>
        </w:rPr>
        <w:t>prehlbovaní, udržiavaní a obnovovaní kvalifikácie</w:t>
      </w:r>
      <w:r w:rsidRPr="00FF6439">
        <w:rPr>
          <w:rFonts w:ascii="Tahoma" w:hAnsi="Tahoma" w:cs="Tahoma"/>
          <w:sz w:val="24"/>
          <w:szCs w:val="24"/>
        </w:rPr>
        <w:t>, pretože  ide o výkon práce.</w:t>
      </w:r>
    </w:p>
    <w:p w:rsidR="00FF6439" w:rsidRPr="00F03C3F" w:rsidRDefault="00FF6439" w:rsidP="00A92893">
      <w:pPr>
        <w:spacing w:after="120" w:line="240" w:lineRule="exact"/>
        <w:ind w:firstLine="567"/>
        <w:jc w:val="both"/>
        <w:rPr>
          <w:rFonts w:ascii="Tahoma" w:hAnsi="Tahoma" w:cs="Tahoma"/>
          <w:sz w:val="24"/>
          <w:szCs w:val="24"/>
        </w:rPr>
      </w:pPr>
      <w:r w:rsidRPr="00FF6439">
        <w:rPr>
          <w:rFonts w:ascii="Tahoma" w:hAnsi="Tahoma" w:cs="Tahoma"/>
          <w:sz w:val="24"/>
          <w:szCs w:val="24"/>
        </w:rPr>
        <w:t xml:space="preserve">V zmysle § 155 ods. 5 ZP môže zamestnávateľ uzatvoriť so zamestnancom </w:t>
      </w:r>
      <w:r w:rsidRPr="00FF6439">
        <w:rPr>
          <w:rFonts w:ascii="Tahoma" w:hAnsi="Tahoma" w:cs="Tahoma"/>
          <w:b/>
          <w:sz w:val="24"/>
          <w:szCs w:val="24"/>
        </w:rPr>
        <w:t>dohodu,</w:t>
      </w:r>
      <w:r w:rsidRPr="00FF6439">
        <w:rPr>
          <w:rFonts w:ascii="Tahoma" w:hAnsi="Tahoma" w:cs="Tahoma"/>
          <w:sz w:val="24"/>
          <w:szCs w:val="24"/>
        </w:rPr>
        <w:t xml:space="preserve"> ktorá bude obsahovať náležitosti ako dohoda o zvýšení kvalifikácie, aj </w:t>
      </w:r>
      <w:r w:rsidRPr="00FF6439">
        <w:rPr>
          <w:rFonts w:ascii="Tahoma" w:hAnsi="Tahoma" w:cs="Tahoma"/>
          <w:b/>
          <w:sz w:val="24"/>
          <w:szCs w:val="24"/>
        </w:rPr>
        <w:t>pri prehlbovaní kvalifikácie</w:t>
      </w:r>
      <w:r w:rsidRPr="00FF6439">
        <w:rPr>
          <w:rFonts w:ascii="Tahoma" w:hAnsi="Tahoma" w:cs="Tahoma"/>
          <w:sz w:val="24"/>
          <w:szCs w:val="24"/>
        </w:rPr>
        <w:t>, ak predpokladané náklady dosahujú aspoň 3319,39 €. V takom prípade nemožno zamestnancovi ul</w:t>
      </w:r>
      <w:r w:rsidRPr="00FF6439">
        <w:rPr>
          <w:rFonts w:ascii="Tahoma" w:hAnsi="Tahoma" w:cs="Tahoma"/>
          <w:sz w:val="24"/>
          <w:szCs w:val="24"/>
        </w:rPr>
        <w:t>o</w:t>
      </w:r>
      <w:r w:rsidRPr="00FF6439">
        <w:rPr>
          <w:rFonts w:ascii="Tahoma" w:hAnsi="Tahoma" w:cs="Tahoma"/>
          <w:sz w:val="24"/>
          <w:szCs w:val="24"/>
        </w:rPr>
        <w:t>žiť povinnosť prehlbovať si kvalifikáciu.</w:t>
      </w:r>
    </w:p>
    <w:p w:rsidR="00FF6439" w:rsidRPr="00FF6439" w:rsidRDefault="00FF6439" w:rsidP="00FF6439">
      <w:pPr>
        <w:spacing w:before="120" w:line="240" w:lineRule="exact"/>
        <w:jc w:val="both"/>
        <w:rPr>
          <w:rFonts w:ascii="Tahoma" w:hAnsi="Tahoma" w:cs="Tahoma"/>
          <w:b/>
          <w:sz w:val="24"/>
          <w:szCs w:val="24"/>
          <w:u w:val="single"/>
        </w:rPr>
      </w:pPr>
      <w:r w:rsidRPr="00FF6439">
        <w:rPr>
          <w:rFonts w:ascii="Tahoma" w:hAnsi="Tahoma" w:cs="Tahoma"/>
          <w:b/>
          <w:sz w:val="24"/>
          <w:szCs w:val="24"/>
          <w:u w:val="single"/>
        </w:rPr>
        <w:t>Pri uzatváraní dohôd o zvyšovaní kvalifikácie je potrebné</w:t>
      </w:r>
      <w:r w:rsidRPr="00F03C3F">
        <w:rPr>
          <w:rFonts w:ascii="Tahoma" w:hAnsi="Tahoma" w:cs="Tahoma"/>
          <w:b/>
          <w:sz w:val="24"/>
          <w:szCs w:val="24"/>
        </w:rPr>
        <w:t>:</w:t>
      </w:r>
    </w:p>
    <w:p w:rsidR="0046499C" w:rsidRDefault="00FF6439" w:rsidP="0046499C">
      <w:pPr>
        <w:numPr>
          <w:ilvl w:val="0"/>
          <w:numId w:val="55"/>
        </w:numPr>
        <w:overflowPunct w:val="0"/>
        <w:autoSpaceDE w:val="0"/>
        <w:autoSpaceDN w:val="0"/>
        <w:adjustRightInd w:val="0"/>
        <w:spacing w:after="0" w:line="240" w:lineRule="exact"/>
        <w:ind w:left="284" w:hanging="284"/>
        <w:jc w:val="both"/>
        <w:rPr>
          <w:rFonts w:ascii="Tahoma" w:hAnsi="Tahoma" w:cs="Tahoma"/>
          <w:sz w:val="24"/>
          <w:szCs w:val="24"/>
        </w:rPr>
      </w:pPr>
      <w:r w:rsidRPr="00FF6439">
        <w:rPr>
          <w:rFonts w:ascii="Tahoma" w:hAnsi="Tahoma" w:cs="Tahoma"/>
          <w:sz w:val="24"/>
          <w:szCs w:val="24"/>
        </w:rPr>
        <w:t>aby dohoda o  zvyšovaní kvalifikácie bola uzatvorená písomne zamestnancom s personálnou pr</w:t>
      </w:r>
      <w:r w:rsidRPr="00FF6439">
        <w:rPr>
          <w:rFonts w:ascii="Tahoma" w:hAnsi="Tahoma" w:cs="Tahoma"/>
          <w:sz w:val="24"/>
          <w:szCs w:val="24"/>
        </w:rPr>
        <w:t>á</w:t>
      </w:r>
      <w:r w:rsidRPr="00FF6439">
        <w:rPr>
          <w:rFonts w:ascii="Tahoma" w:hAnsi="Tahoma" w:cs="Tahoma"/>
          <w:sz w:val="24"/>
          <w:szCs w:val="24"/>
        </w:rPr>
        <w:t xml:space="preserve">vomocou </w:t>
      </w:r>
    </w:p>
    <w:p w:rsidR="00FF6439" w:rsidRPr="0046499C" w:rsidRDefault="00FF6439" w:rsidP="0046499C">
      <w:pPr>
        <w:numPr>
          <w:ilvl w:val="0"/>
          <w:numId w:val="55"/>
        </w:numPr>
        <w:overflowPunct w:val="0"/>
        <w:autoSpaceDE w:val="0"/>
        <w:autoSpaceDN w:val="0"/>
        <w:adjustRightInd w:val="0"/>
        <w:spacing w:after="0" w:line="240" w:lineRule="exact"/>
        <w:ind w:left="284" w:hanging="284"/>
        <w:jc w:val="both"/>
        <w:rPr>
          <w:rFonts w:ascii="Tahoma" w:hAnsi="Tahoma" w:cs="Tahoma"/>
          <w:sz w:val="24"/>
          <w:szCs w:val="24"/>
        </w:rPr>
      </w:pPr>
      <w:r w:rsidRPr="0046499C">
        <w:rPr>
          <w:rFonts w:ascii="Tahoma" w:hAnsi="Tahoma" w:cs="Tahoma"/>
          <w:sz w:val="24"/>
          <w:szCs w:val="24"/>
        </w:rPr>
        <w:t>uzatvoriť dohodu len v tom prípade, ak zamestnanec nespĺňa kvalifikačné predpoklady a má udelenú výnimku zo vzdelania v zmysle nariadenia 9/2008 o kvalifikačných predpokladoch z</w:t>
      </w:r>
      <w:r w:rsidRPr="0046499C">
        <w:rPr>
          <w:rFonts w:ascii="Tahoma" w:hAnsi="Tahoma" w:cs="Tahoma"/>
          <w:sz w:val="24"/>
          <w:szCs w:val="24"/>
        </w:rPr>
        <w:t>a</w:t>
      </w:r>
      <w:r w:rsidRPr="0046499C">
        <w:rPr>
          <w:rFonts w:ascii="Tahoma" w:hAnsi="Tahoma" w:cs="Tahoma"/>
          <w:sz w:val="24"/>
          <w:szCs w:val="24"/>
        </w:rPr>
        <w:t>mestnancov ZSR a zaradení do tarifných tried s tým, že štúdium bude v študijnom odbore, ktorý súvisí s vykonávanou prácou, najmä v technických odboroch.</w:t>
      </w:r>
    </w:p>
    <w:p w:rsidR="00FF6439" w:rsidRPr="00FF6439" w:rsidRDefault="00FF6439" w:rsidP="0046499C">
      <w:pPr>
        <w:spacing w:after="0" w:line="240" w:lineRule="exact"/>
        <w:ind w:left="284"/>
        <w:jc w:val="both"/>
        <w:rPr>
          <w:rFonts w:ascii="Tahoma" w:hAnsi="Tahoma" w:cs="Tahoma"/>
          <w:sz w:val="24"/>
          <w:szCs w:val="24"/>
        </w:rPr>
      </w:pPr>
      <w:r w:rsidRPr="00FF6439">
        <w:rPr>
          <w:rFonts w:ascii="Tahoma" w:hAnsi="Tahoma" w:cs="Tahoma"/>
          <w:sz w:val="24"/>
          <w:szCs w:val="24"/>
        </w:rPr>
        <w:t>Uvedená podmienka  sa netýka štúdia, ktoré zamestnanec realizuje po dohode so zamestnávat</w:t>
      </w:r>
      <w:r w:rsidRPr="00FF6439">
        <w:rPr>
          <w:rFonts w:ascii="Tahoma" w:hAnsi="Tahoma" w:cs="Tahoma"/>
          <w:sz w:val="24"/>
          <w:szCs w:val="24"/>
        </w:rPr>
        <w:t>e</w:t>
      </w:r>
      <w:r w:rsidRPr="00FF6439">
        <w:rPr>
          <w:rFonts w:ascii="Tahoma" w:hAnsi="Tahoma" w:cs="Tahoma"/>
          <w:sz w:val="24"/>
          <w:szCs w:val="24"/>
        </w:rPr>
        <w:t>ľom a ide o štúdium súvisiace s vykonávanou prácou a prevádzkovou potrebou zamestn</w:t>
      </w:r>
      <w:r w:rsidRPr="00FF6439">
        <w:rPr>
          <w:rFonts w:ascii="Tahoma" w:hAnsi="Tahoma" w:cs="Tahoma"/>
          <w:sz w:val="24"/>
          <w:szCs w:val="24"/>
        </w:rPr>
        <w:t>á</w:t>
      </w:r>
      <w:r w:rsidRPr="00FF6439">
        <w:rPr>
          <w:rFonts w:ascii="Tahoma" w:hAnsi="Tahoma" w:cs="Tahoma"/>
          <w:sz w:val="24"/>
          <w:szCs w:val="24"/>
        </w:rPr>
        <w:t xml:space="preserve">vateľa. </w:t>
      </w:r>
    </w:p>
    <w:p w:rsidR="00FF6439" w:rsidRPr="00FF6439" w:rsidRDefault="00FF6439" w:rsidP="00E46D15">
      <w:pPr>
        <w:numPr>
          <w:ilvl w:val="0"/>
          <w:numId w:val="22"/>
        </w:numPr>
        <w:tabs>
          <w:tab w:val="num" w:pos="284"/>
        </w:tabs>
        <w:overflowPunct w:val="0"/>
        <w:autoSpaceDE w:val="0"/>
        <w:autoSpaceDN w:val="0"/>
        <w:adjustRightInd w:val="0"/>
        <w:spacing w:after="0" w:line="240" w:lineRule="exact"/>
        <w:ind w:left="284" w:hanging="284"/>
        <w:jc w:val="both"/>
        <w:rPr>
          <w:rFonts w:ascii="Tahoma" w:hAnsi="Tahoma" w:cs="Tahoma"/>
          <w:sz w:val="24"/>
          <w:szCs w:val="24"/>
        </w:rPr>
      </w:pPr>
      <w:r w:rsidRPr="00FF6439">
        <w:rPr>
          <w:rFonts w:ascii="Tahoma" w:hAnsi="Tahoma" w:cs="Tahoma"/>
          <w:sz w:val="24"/>
          <w:szCs w:val="24"/>
        </w:rPr>
        <w:t>neposkytovať pracovné voľno s náhradou mzdy  vo zvýšenom rozsahu, t.j. nad rámec zákonného pracovného voľna stanov</w:t>
      </w:r>
      <w:r w:rsidRPr="00FF6439">
        <w:rPr>
          <w:rFonts w:ascii="Tahoma" w:hAnsi="Tahoma" w:cs="Tahoma"/>
          <w:sz w:val="24"/>
          <w:szCs w:val="24"/>
        </w:rPr>
        <w:t>e</w:t>
      </w:r>
      <w:r w:rsidRPr="00FF6439">
        <w:rPr>
          <w:rFonts w:ascii="Tahoma" w:hAnsi="Tahoma" w:cs="Tahoma"/>
          <w:sz w:val="24"/>
          <w:szCs w:val="24"/>
        </w:rPr>
        <w:t>ného § 140 ods. 3 ZP,</w:t>
      </w:r>
    </w:p>
    <w:p w:rsidR="00FF6439" w:rsidRPr="00FF6439" w:rsidRDefault="00FF6439" w:rsidP="00E46D15">
      <w:pPr>
        <w:numPr>
          <w:ilvl w:val="0"/>
          <w:numId w:val="22"/>
        </w:numPr>
        <w:tabs>
          <w:tab w:val="num" w:pos="284"/>
        </w:tabs>
        <w:overflowPunct w:val="0"/>
        <w:autoSpaceDE w:val="0"/>
        <w:autoSpaceDN w:val="0"/>
        <w:adjustRightInd w:val="0"/>
        <w:spacing w:after="0" w:line="240" w:lineRule="exact"/>
        <w:ind w:left="360"/>
        <w:jc w:val="both"/>
        <w:rPr>
          <w:rFonts w:ascii="Tahoma" w:hAnsi="Tahoma" w:cs="Tahoma"/>
          <w:sz w:val="24"/>
          <w:szCs w:val="24"/>
        </w:rPr>
      </w:pPr>
      <w:r w:rsidRPr="00FF6439">
        <w:rPr>
          <w:rFonts w:ascii="Tahoma" w:hAnsi="Tahoma" w:cs="Tahoma"/>
          <w:sz w:val="24"/>
          <w:szCs w:val="24"/>
        </w:rPr>
        <w:t xml:space="preserve">neuhrádzať poplatky za štúdium na vysokých školách, </w:t>
      </w:r>
    </w:p>
    <w:p w:rsidR="00FF6439" w:rsidRPr="00FF6439" w:rsidRDefault="00FF6439" w:rsidP="00E46D15">
      <w:pPr>
        <w:numPr>
          <w:ilvl w:val="0"/>
          <w:numId w:val="22"/>
        </w:numPr>
        <w:tabs>
          <w:tab w:val="num" w:pos="284"/>
        </w:tabs>
        <w:overflowPunct w:val="0"/>
        <w:autoSpaceDE w:val="0"/>
        <w:autoSpaceDN w:val="0"/>
        <w:adjustRightInd w:val="0"/>
        <w:spacing w:after="0" w:line="240" w:lineRule="exact"/>
        <w:ind w:left="360"/>
        <w:jc w:val="both"/>
        <w:rPr>
          <w:rFonts w:ascii="Tahoma" w:hAnsi="Tahoma" w:cs="Tahoma"/>
          <w:sz w:val="24"/>
          <w:szCs w:val="24"/>
        </w:rPr>
      </w:pPr>
      <w:r w:rsidRPr="00FF6439">
        <w:rPr>
          <w:rFonts w:ascii="Tahoma" w:hAnsi="Tahoma" w:cs="Tahoma"/>
          <w:sz w:val="24"/>
          <w:szCs w:val="24"/>
        </w:rPr>
        <w:t>neposkytovať cestovné náhrady  v zmysle zákona o cestovných náhradách,</w:t>
      </w:r>
    </w:p>
    <w:p w:rsidR="00FF6439" w:rsidRDefault="00FF6439" w:rsidP="00E46D15">
      <w:pPr>
        <w:numPr>
          <w:ilvl w:val="0"/>
          <w:numId w:val="22"/>
        </w:numPr>
        <w:tabs>
          <w:tab w:val="num" w:pos="284"/>
        </w:tabs>
        <w:overflowPunct w:val="0"/>
        <w:autoSpaceDE w:val="0"/>
        <w:autoSpaceDN w:val="0"/>
        <w:adjustRightInd w:val="0"/>
        <w:spacing w:after="0" w:line="240" w:lineRule="exact"/>
        <w:ind w:left="284" w:hanging="284"/>
        <w:jc w:val="both"/>
        <w:rPr>
          <w:rFonts w:ascii="Tahoma" w:hAnsi="Tahoma" w:cs="Tahoma"/>
          <w:sz w:val="24"/>
          <w:szCs w:val="24"/>
        </w:rPr>
      </w:pPr>
      <w:r w:rsidRPr="00FF6439">
        <w:rPr>
          <w:rFonts w:ascii="Tahoma" w:hAnsi="Tahoma" w:cs="Tahoma"/>
          <w:sz w:val="24"/>
          <w:szCs w:val="24"/>
        </w:rPr>
        <w:t>doba zotrvania zamestnanca v pracovnom pomere u zamestnávateľa bude 5 rokov od ukončenia štúdia, v každom stupni vysokoškolského štúdia, alebo štúdia na strednej škole, bez ohľadu na dĺžku štúdia.</w:t>
      </w:r>
    </w:p>
    <w:p w:rsidR="00FF6439" w:rsidRPr="00FF6439" w:rsidRDefault="00FF6439" w:rsidP="00A92893">
      <w:pPr>
        <w:spacing w:before="240" w:line="240" w:lineRule="exact"/>
        <w:ind w:firstLine="567"/>
        <w:jc w:val="both"/>
        <w:rPr>
          <w:rFonts w:ascii="Tahoma" w:hAnsi="Tahoma" w:cs="Tahoma"/>
          <w:sz w:val="24"/>
          <w:szCs w:val="24"/>
        </w:rPr>
      </w:pPr>
      <w:r w:rsidRPr="00FF6439">
        <w:rPr>
          <w:rFonts w:ascii="Tahoma" w:hAnsi="Tahoma" w:cs="Tahoma"/>
          <w:b/>
          <w:sz w:val="24"/>
          <w:szCs w:val="24"/>
        </w:rPr>
        <w:lastRenderedPageBreak/>
        <w:t>Rozsah pracovného voľna:</w:t>
      </w:r>
      <w:r w:rsidRPr="00FF6439">
        <w:rPr>
          <w:rFonts w:ascii="Tahoma" w:hAnsi="Tahoma" w:cs="Tahoma"/>
          <w:sz w:val="24"/>
          <w:szCs w:val="24"/>
        </w:rPr>
        <w:t xml:space="preserve"> </w:t>
      </w:r>
    </w:p>
    <w:p w:rsidR="00FF6439" w:rsidRPr="00FF6439" w:rsidRDefault="00FF6439" w:rsidP="00E46D15">
      <w:pPr>
        <w:numPr>
          <w:ilvl w:val="0"/>
          <w:numId w:val="20"/>
        </w:numPr>
        <w:overflowPunct w:val="0"/>
        <w:autoSpaceDE w:val="0"/>
        <w:autoSpaceDN w:val="0"/>
        <w:adjustRightInd w:val="0"/>
        <w:spacing w:after="0" w:line="240" w:lineRule="exact"/>
        <w:jc w:val="both"/>
        <w:rPr>
          <w:rFonts w:ascii="Tahoma" w:hAnsi="Tahoma" w:cs="Tahoma"/>
          <w:sz w:val="24"/>
          <w:szCs w:val="24"/>
        </w:rPr>
      </w:pPr>
      <w:r w:rsidRPr="00FF6439">
        <w:rPr>
          <w:rFonts w:ascii="Tahoma" w:hAnsi="Tahoma" w:cs="Tahoma"/>
          <w:sz w:val="24"/>
          <w:szCs w:val="24"/>
        </w:rPr>
        <w:t>Poskytovanie pracovného voľna  nie je viazané na súhlas zamestnávateľa so štúdiom, ale na uzatvorenie dohody o zv</w:t>
      </w:r>
      <w:r w:rsidRPr="00FF6439">
        <w:rPr>
          <w:rFonts w:ascii="Tahoma" w:hAnsi="Tahoma" w:cs="Tahoma"/>
          <w:sz w:val="24"/>
          <w:szCs w:val="24"/>
        </w:rPr>
        <w:t>ý</w:t>
      </w:r>
      <w:r w:rsidRPr="00FF6439">
        <w:rPr>
          <w:rFonts w:ascii="Tahoma" w:hAnsi="Tahoma" w:cs="Tahoma"/>
          <w:sz w:val="24"/>
          <w:szCs w:val="24"/>
        </w:rPr>
        <w:t>šení kvalifikácie.</w:t>
      </w:r>
    </w:p>
    <w:p w:rsidR="00FF6439" w:rsidRPr="00FF6439" w:rsidRDefault="00FF6439" w:rsidP="00E46D15">
      <w:pPr>
        <w:numPr>
          <w:ilvl w:val="0"/>
          <w:numId w:val="20"/>
        </w:numPr>
        <w:overflowPunct w:val="0"/>
        <w:autoSpaceDE w:val="0"/>
        <w:autoSpaceDN w:val="0"/>
        <w:adjustRightInd w:val="0"/>
        <w:spacing w:after="0" w:line="240" w:lineRule="exact"/>
        <w:jc w:val="both"/>
        <w:rPr>
          <w:rFonts w:ascii="Tahoma" w:hAnsi="Tahoma" w:cs="Tahoma"/>
          <w:sz w:val="24"/>
          <w:szCs w:val="24"/>
        </w:rPr>
      </w:pPr>
      <w:r w:rsidRPr="00FF6439">
        <w:rPr>
          <w:rFonts w:ascii="Tahoma" w:hAnsi="Tahoma" w:cs="Tahoma"/>
          <w:b/>
          <w:sz w:val="24"/>
          <w:szCs w:val="24"/>
        </w:rPr>
        <w:t xml:space="preserve">V podmienkach ŽSR sa </w:t>
      </w:r>
      <w:r w:rsidRPr="00FF6439">
        <w:rPr>
          <w:rFonts w:ascii="Tahoma" w:hAnsi="Tahoma" w:cs="Tahoma"/>
          <w:b/>
          <w:sz w:val="24"/>
          <w:szCs w:val="24"/>
          <w:u w:val="single"/>
        </w:rPr>
        <w:t>neposkytuje</w:t>
      </w:r>
      <w:r w:rsidRPr="00FF6439">
        <w:rPr>
          <w:rFonts w:ascii="Tahoma" w:hAnsi="Tahoma" w:cs="Tahoma"/>
          <w:b/>
          <w:sz w:val="24"/>
          <w:szCs w:val="24"/>
        </w:rPr>
        <w:t xml:space="preserve"> pracovné voľno vo zvýšenom rozsahu ako stanovuje § 140 ods. 3 ZP.</w:t>
      </w:r>
    </w:p>
    <w:p w:rsidR="00FF6439" w:rsidRPr="00FF6439" w:rsidRDefault="00FF6439" w:rsidP="00E46D15">
      <w:pPr>
        <w:numPr>
          <w:ilvl w:val="0"/>
          <w:numId w:val="20"/>
        </w:numPr>
        <w:overflowPunct w:val="0"/>
        <w:autoSpaceDE w:val="0"/>
        <w:autoSpaceDN w:val="0"/>
        <w:adjustRightInd w:val="0"/>
        <w:spacing w:after="0" w:line="240" w:lineRule="exact"/>
        <w:jc w:val="both"/>
        <w:rPr>
          <w:rFonts w:ascii="Tahoma" w:hAnsi="Tahoma" w:cs="Tahoma"/>
          <w:sz w:val="24"/>
          <w:szCs w:val="24"/>
        </w:rPr>
      </w:pPr>
      <w:r w:rsidRPr="00FF6439">
        <w:rPr>
          <w:rFonts w:ascii="Tahoma" w:hAnsi="Tahoma" w:cs="Tahoma"/>
          <w:sz w:val="24"/>
          <w:szCs w:val="24"/>
        </w:rPr>
        <w:t xml:space="preserve">Pri realizácii štátnych skúšok v rámci prvého, druhého alebo tretieho stupňa vysokoškolského štúdia má zamestnanec nárok na 40 dní pracovného voľna, bez ohľadu na počet záverečných skúšok. </w:t>
      </w:r>
    </w:p>
    <w:p w:rsidR="00FF6439" w:rsidRPr="00FF6439" w:rsidRDefault="00FF6439" w:rsidP="00E46D15">
      <w:pPr>
        <w:numPr>
          <w:ilvl w:val="0"/>
          <w:numId w:val="20"/>
        </w:numPr>
        <w:overflowPunct w:val="0"/>
        <w:autoSpaceDE w:val="0"/>
        <w:autoSpaceDN w:val="0"/>
        <w:adjustRightInd w:val="0"/>
        <w:spacing w:after="0" w:line="240" w:lineRule="exact"/>
        <w:jc w:val="both"/>
        <w:rPr>
          <w:rFonts w:ascii="Tahoma" w:hAnsi="Tahoma" w:cs="Tahoma"/>
          <w:sz w:val="24"/>
          <w:szCs w:val="24"/>
        </w:rPr>
      </w:pPr>
      <w:r w:rsidRPr="00FF6439">
        <w:rPr>
          <w:rFonts w:ascii="Tahoma" w:hAnsi="Tahoma" w:cs="Tahoma"/>
          <w:sz w:val="24"/>
          <w:szCs w:val="24"/>
        </w:rPr>
        <w:t>Ak bola uzavretá dohoda na zvýšenie kvalifikácie formou b</w:t>
      </w:r>
      <w:r w:rsidRPr="00FF6439">
        <w:rPr>
          <w:rFonts w:ascii="Tahoma" w:hAnsi="Tahoma" w:cs="Tahoma"/>
          <w:sz w:val="24"/>
          <w:szCs w:val="24"/>
        </w:rPr>
        <w:t>a</w:t>
      </w:r>
      <w:r w:rsidRPr="00FF6439">
        <w:rPr>
          <w:rFonts w:ascii="Tahoma" w:hAnsi="Tahoma" w:cs="Tahoma"/>
          <w:sz w:val="24"/>
          <w:szCs w:val="24"/>
        </w:rPr>
        <w:t>kalárskeho štúdia a zamestnanec pokračuje či už v inžinierskom, doktorskom alebo magisterskom štúdiu, je možné uzatvoriť n</w:t>
      </w:r>
      <w:r w:rsidRPr="00FF6439">
        <w:rPr>
          <w:rFonts w:ascii="Tahoma" w:hAnsi="Tahoma" w:cs="Tahoma"/>
          <w:sz w:val="24"/>
          <w:szCs w:val="24"/>
        </w:rPr>
        <w:t>o</w:t>
      </w:r>
      <w:r w:rsidRPr="00FF6439">
        <w:rPr>
          <w:rFonts w:ascii="Tahoma" w:hAnsi="Tahoma" w:cs="Tahoma"/>
          <w:sz w:val="24"/>
          <w:szCs w:val="24"/>
        </w:rPr>
        <w:t>vú dohodu o zvyšovaní kvalifikácie na druhý stupeň vysokoškolského štúdia, poskytovať pr</w:t>
      </w:r>
      <w:r w:rsidRPr="00FF6439">
        <w:rPr>
          <w:rFonts w:ascii="Tahoma" w:hAnsi="Tahoma" w:cs="Tahoma"/>
          <w:sz w:val="24"/>
          <w:szCs w:val="24"/>
        </w:rPr>
        <w:t>a</w:t>
      </w:r>
      <w:r w:rsidRPr="00FF6439">
        <w:rPr>
          <w:rFonts w:ascii="Tahoma" w:hAnsi="Tahoma" w:cs="Tahoma"/>
          <w:sz w:val="24"/>
          <w:szCs w:val="24"/>
        </w:rPr>
        <w:t xml:space="preserve">covné voľno s náhradou mzdy a zaviazať zamestnanca zotrvaním v pracovnom pomere po ukončení štúdia.  </w:t>
      </w:r>
    </w:p>
    <w:p w:rsidR="00FF6439" w:rsidRPr="00FF6439" w:rsidRDefault="00FF6439" w:rsidP="00E46D15">
      <w:pPr>
        <w:numPr>
          <w:ilvl w:val="0"/>
          <w:numId w:val="20"/>
        </w:numPr>
        <w:overflowPunct w:val="0"/>
        <w:autoSpaceDE w:val="0"/>
        <w:autoSpaceDN w:val="0"/>
        <w:adjustRightInd w:val="0"/>
        <w:spacing w:after="0" w:line="240" w:lineRule="exact"/>
        <w:jc w:val="both"/>
        <w:rPr>
          <w:rFonts w:ascii="Tahoma" w:hAnsi="Tahoma" w:cs="Tahoma"/>
          <w:sz w:val="24"/>
          <w:szCs w:val="24"/>
        </w:rPr>
      </w:pPr>
      <w:r w:rsidRPr="00FF6439">
        <w:rPr>
          <w:rFonts w:ascii="Tahoma" w:hAnsi="Tahoma" w:cs="Tahoma"/>
          <w:sz w:val="24"/>
          <w:szCs w:val="24"/>
        </w:rPr>
        <w:t>V prípade, že zamestnanec v určitom stupni vysokoškolského štúdia opakuje niektorý ročník, zamestnancovi neprináleží na vykonanie skúšok pracovné voľno s náhradou mzdy, môže byť poskytnuté pracovné voľno bez náhrady mzdy, avšak pri postupe do vyššieho ročníka má vzhľadom na platnosť zmluvy zamestnanec nárok na poskytnutie pracovného voľna aj na vy</w:t>
      </w:r>
      <w:r w:rsidRPr="00FF6439">
        <w:rPr>
          <w:rFonts w:ascii="Tahoma" w:hAnsi="Tahoma" w:cs="Tahoma"/>
          <w:sz w:val="24"/>
          <w:szCs w:val="24"/>
        </w:rPr>
        <w:t>u</w:t>
      </w:r>
      <w:r w:rsidRPr="00FF6439">
        <w:rPr>
          <w:rFonts w:ascii="Tahoma" w:hAnsi="Tahoma" w:cs="Tahoma"/>
          <w:sz w:val="24"/>
          <w:szCs w:val="24"/>
        </w:rPr>
        <w:t>čovanie, aj na vykonanie skúšok, nakoľko samotná dohoda o zvyšovaní kvalifikácie sa uzatvára na št</w:t>
      </w:r>
      <w:r w:rsidRPr="00FF6439">
        <w:rPr>
          <w:rFonts w:ascii="Tahoma" w:hAnsi="Tahoma" w:cs="Tahoma"/>
          <w:sz w:val="24"/>
          <w:szCs w:val="24"/>
        </w:rPr>
        <w:t>ú</w:t>
      </w:r>
      <w:r w:rsidRPr="00FF6439">
        <w:rPr>
          <w:rFonts w:ascii="Tahoma" w:hAnsi="Tahoma" w:cs="Tahoma"/>
          <w:sz w:val="24"/>
          <w:szCs w:val="24"/>
        </w:rPr>
        <w:t xml:space="preserve">dium (dĺžku štúdia), nie na školské roky.   </w:t>
      </w:r>
    </w:p>
    <w:p w:rsidR="00FF6439" w:rsidRPr="00FF6439" w:rsidRDefault="00FF6439" w:rsidP="00E46D15">
      <w:pPr>
        <w:numPr>
          <w:ilvl w:val="0"/>
          <w:numId w:val="20"/>
        </w:numPr>
        <w:overflowPunct w:val="0"/>
        <w:autoSpaceDE w:val="0"/>
        <w:autoSpaceDN w:val="0"/>
        <w:adjustRightInd w:val="0"/>
        <w:spacing w:after="0" w:line="240" w:lineRule="exact"/>
        <w:jc w:val="both"/>
        <w:rPr>
          <w:rFonts w:ascii="Tahoma" w:hAnsi="Tahoma" w:cs="Tahoma"/>
          <w:sz w:val="24"/>
          <w:szCs w:val="24"/>
        </w:rPr>
      </w:pPr>
      <w:r w:rsidRPr="00FF6439">
        <w:rPr>
          <w:rFonts w:ascii="Tahoma" w:hAnsi="Tahoma" w:cs="Tahoma"/>
          <w:sz w:val="24"/>
          <w:szCs w:val="24"/>
        </w:rPr>
        <w:t xml:space="preserve">ZP neupravuje spôsob </w:t>
      </w:r>
      <w:r w:rsidRPr="00FF6439">
        <w:rPr>
          <w:rFonts w:ascii="Tahoma" w:hAnsi="Tahoma" w:cs="Tahoma"/>
          <w:b/>
          <w:sz w:val="24"/>
          <w:szCs w:val="24"/>
        </w:rPr>
        <w:t>čerpania pracovného voľna,</w:t>
      </w:r>
      <w:r w:rsidRPr="00FF6439">
        <w:rPr>
          <w:rFonts w:ascii="Tahoma" w:hAnsi="Tahoma" w:cs="Tahoma"/>
          <w:sz w:val="24"/>
          <w:szCs w:val="24"/>
        </w:rPr>
        <w:t xml:space="preserve"> ide však o prekážku v práci na strane zamestnanca,  kde platí § 144 ZP - spoločné ustanovenia o prekážkach v práci. Čerpanie študijn</w:t>
      </w:r>
      <w:r w:rsidRPr="00FF6439">
        <w:rPr>
          <w:rFonts w:ascii="Tahoma" w:hAnsi="Tahoma" w:cs="Tahoma"/>
          <w:sz w:val="24"/>
          <w:szCs w:val="24"/>
        </w:rPr>
        <w:t>é</w:t>
      </w:r>
      <w:r w:rsidRPr="00FF6439">
        <w:rPr>
          <w:rFonts w:ascii="Tahoma" w:hAnsi="Tahoma" w:cs="Tahoma"/>
          <w:sz w:val="24"/>
          <w:szCs w:val="24"/>
        </w:rPr>
        <w:t>ho voľna je zamestnancovi vopred známe, z tohto dôvodu je povinný včas požiadať zamestn</w:t>
      </w:r>
      <w:r w:rsidRPr="00FF6439">
        <w:rPr>
          <w:rFonts w:ascii="Tahoma" w:hAnsi="Tahoma" w:cs="Tahoma"/>
          <w:sz w:val="24"/>
          <w:szCs w:val="24"/>
        </w:rPr>
        <w:t>á</w:t>
      </w:r>
      <w:r w:rsidRPr="00FF6439">
        <w:rPr>
          <w:rFonts w:ascii="Tahoma" w:hAnsi="Tahoma" w:cs="Tahoma"/>
          <w:sz w:val="24"/>
          <w:szCs w:val="24"/>
        </w:rPr>
        <w:t>vateľa o poskytnutie pracovného voľna. Zamestnávateľ je povinný po podpísaní dohody o zvýšení kv</w:t>
      </w:r>
      <w:r w:rsidRPr="00FF6439">
        <w:rPr>
          <w:rFonts w:ascii="Tahoma" w:hAnsi="Tahoma" w:cs="Tahoma"/>
          <w:sz w:val="24"/>
          <w:szCs w:val="24"/>
        </w:rPr>
        <w:t>a</w:t>
      </w:r>
      <w:r w:rsidRPr="00FF6439">
        <w:rPr>
          <w:rFonts w:ascii="Tahoma" w:hAnsi="Tahoma" w:cs="Tahoma"/>
          <w:sz w:val="24"/>
          <w:szCs w:val="24"/>
        </w:rPr>
        <w:t>lifikácie umožniť zamestnancovi štúdium popri zamestnaní, zamestnanec je ale povinný prihliadať na záujmy zamestnávateľa a čo najskôr nahlásiť čerpanie študijných úľav, aby bolo možné z</w:t>
      </w:r>
      <w:r w:rsidRPr="00FF6439">
        <w:rPr>
          <w:rFonts w:ascii="Tahoma" w:hAnsi="Tahoma" w:cs="Tahoma"/>
          <w:sz w:val="24"/>
          <w:szCs w:val="24"/>
        </w:rPr>
        <w:t>a</w:t>
      </w:r>
      <w:r w:rsidRPr="00FF6439">
        <w:rPr>
          <w:rFonts w:ascii="Tahoma" w:hAnsi="Tahoma" w:cs="Tahoma"/>
          <w:sz w:val="24"/>
          <w:szCs w:val="24"/>
        </w:rPr>
        <w:t>bezpečiť zastupovanie a pod.</w:t>
      </w:r>
    </w:p>
    <w:p w:rsidR="00FF6439" w:rsidRPr="00FF6439" w:rsidRDefault="00FF6439" w:rsidP="00E46D15">
      <w:pPr>
        <w:numPr>
          <w:ilvl w:val="0"/>
          <w:numId w:val="20"/>
        </w:numPr>
        <w:overflowPunct w:val="0"/>
        <w:autoSpaceDE w:val="0"/>
        <w:autoSpaceDN w:val="0"/>
        <w:adjustRightInd w:val="0"/>
        <w:spacing w:after="0" w:line="240" w:lineRule="exact"/>
        <w:jc w:val="both"/>
        <w:rPr>
          <w:rFonts w:ascii="Tahoma" w:hAnsi="Tahoma" w:cs="Tahoma"/>
          <w:sz w:val="24"/>
          <w:szCs w:val="24"/>
        </w:rPr>
      </w:pPr>
      <w:r w:rsidRPr="00FF6439">
        <w:rPr>
          <w:rFonts w:ascii="Tahoma" w:hAnsi="Tahoma" w:cs="Tahoma"/>
          <w:sz w:val="24"/>
          <w:szCs w:val="24"/>
        </w:rPr>
        <w:t>Pracovné úľavy stanovené počtom dní u neturnusových zamestnancov nemožno čerpať po hodinách. U turnusových zamestnancov na čerpanie pracovného voľna po hodinách dáva súhlas z</w:t>
      </w:r>
      <w:r w:rsidRPr="00FF6439">
        <w:rPr>
          <w:rFonts w:ascii="Tahoma" w:hAnsi="Tahoma" w:cs="Tahoma"/>
          <w:sz w:val="24"/>
          <w:szCs w:val="24"/>
        </w:rPr>
        <w:t>a</w:t>
      </w:r>
      <w:r w:rsidRPr="00FF6439">
        <w:rPr>
          <w:rFonts w:ascii="Tahoma" w:hAnsi="Tahoma" w:cs="Tahoma"/>
          <w:sz w:val="24"/>
          <w:szCs w:val="24"/>
        </w:rPr>
        <w:t>mestnávateľ. Za nevyčerpané pracovné voľno, nie je možné poskytovať náhradu mzdy.</w:t>
      </w:r>
    </w:p>
    <w:p w:rsidR="00FF6439" w:rsidRPr="00FF6439" w:rsidRDefault="00FF6439" w:rsidP="00E46D15">
      <w:pPr>
        <w:numPr>
          <w:ilvl w:val="0"/>
          <w:numId w:val="20"/>
        </w:numPr>
        <w:overflowPunct w:val="0"/>
        <w:autoSpaceDE w:val="0"/>
        <w:autoSpaceDN w:val="0"/>
        <w:adjustRightInd w:val="0"/>
        <w:spacing w:after="0" w:line="240" w:lineRule="exact"/>
        <w:jc w:val="both"/>
        <w:rPr>
          <w:rFonts w:ascii="Tahoma" w:hAnsi="Tahoma" w:cs="Tahoma"/>
          <w:sz w:val="24"/>
          <w:szCs w:val="24"/>
        </w:rPr>
      </w:pPr>
      <w:r w:rsidRPr="00FF6439">
        <w:rPr>
          <w:rFonts w:ascii="Tahoma" w:hAnsi="Tahoma" w:cs="Tahoma"/>
          <w:sz w:val="24"/>
          <w:szCs w:val="24"/>
        </w:rPr>
        <w:t>Pracovné voľno u študujúcich popri zamestnaní je možné poskytovať po celý školský rok, vrát</w:t>
      </w:r>
      <w:r w:rsidRPr="00FF6439">
        <w:rPr>
          <w:rFonts w:ascii="Tahoma" w:hAnsi="Tahoma" w:cs="Tahoma"/>
          <w:sz w:val="24"/>
          <w:szCs w:val="24"/>
        </w:rPr>
        <w:t>a</w:t>
      </w:r>
      <w:r w:rsidRPr="00FF6439">
        <w:rPr>
          <w:rFonts w:ascii="Tahoma" w:hAnsi="Tahoma" w:cs="Tahoma"/>
          <w:sz w:val="24"/>
          <w:szCs w:val="24"/>
        </w:rPr>
        <w:t xml:space="preserve">ne času hlavných prázdnin. </w:t>
      </w:r>
    </w:p>
    <w:p w:rsidR="00FF6439" w:rsidRPr="00FF6439" w:rsidRDefault="00FF6439" w:rsidP="00E46D15">
      <w:pPr>
        <w:numPr>
          <w:ilvl w:val="0"/>
          <w:numId w:val="20"/>
        </w:numPr>
        <w:overflowPunct w:val="0"/>
        <w:autoSpaceDE w:val="0"/>
        <w:autoSpaceDN w:val="0"/>
        <w:adjustRightInd w:val="0"/>
        <w:spacing w:after="0" w:line="240" w:lineRule="exact"/>
        <w:jc w:val="both"/>
        <w:rPr>
          <w:rFonts w:ascii="Tahoma" w:hAnsi="Tahoma" w:cs="Tahoma"/>
          <w:sz w:val="24"/>
          <w:szCs w:val="24"/>
        </w:rPr>
      </w:pPr>
      <w:r w:rsidRPr="00FF6439">
        <w:rPr>
          <w:rFonts w:ascii="Tahoma" w:hAnsi="Tahoma" w:cs="Tahoma"/>
          <w:sz w:val="24"/>
          <w:szCs w:val="24"/>
        </w:rPr>
        <w:t xml:space="preserve">Nevyčerpané voľno </w:t>
      </w:r>
      <w:r w:rsidRPr="00FF6439">
        <w:rPr>
          <w:rFonts w:ascii="Tahoma" w:hAnsi="Tahoma" w:cs="Tahoma"/>
          <w:sz w:val="24"/>
          <w:szCs w:val="24"/>
          <w:u w:val="single"/>
        </w:rPr>
        <w:t>sa nesmie presúvať</w:t>
      </w:r>
      <w:r w:rsidRPr="00FF6439">
        <w:rPr>
          <w:rFonts w:ascii="Tahoma" w:hAnsi="Tahoma" w:cs="Tahoma"/>
          <w:sz w:val="24"/>
          <w:szCs w:val="24"/>
        </w:rPr>
        <w:t xml:space="preserve"> do iného školského roka. Výnimku tvorí pracovné vo</w:t>
      </w:r>
      <w:r w:rsidRPr="00FF6439">
        <w:rPr>
          <w:rFonts w:ascii="Tahoma" w:hAnsi="Tahoma" w:cs="Tahoma"/>
          <w:sz w:val="24"/>
          <w:szCs w:val="24"/>
        </w:rPr>
        <w:t>ľ</w:t>
      </w:r>
      <w:r w:rsidRPr="00FF6439">
        <w:rPr>
          <w:rFonts w:ascii="Tahoma" w:hAnsi="Tahoma" w:cs="Tahoma"/>
          <w:sz w:val="24"/>
          <w:szCs w:val="24"/>
        </w:rPr>
        <w:t>no poskytované na vykonanie maturitnej skúšky a štátnych záverečných skúšok. Avšak ich če</w:t>
      </w:r>
      <w:r w:rsidRPr="00FF6439">
        <w:rPr>
          <w:rFonts w:ascii="Tahoma" w:hAnsi="Tahoma" w:cs="Tahoma"/>
          <w:sz w:val="24"/>
          <w:szCs w:val="24"/>
        </w:rPr>
        <w:t>r</w:t>
      </w:r>
      <w:r w:rsidRPr="00FF6439">
        <w:rPr>
          <w:rFonts w:ascii="Tahoma" w:hAnsi="Tahoma" w:cs="Tahoma"/>
          <w:sz w:val="24"/>
          <w:szCs w:val="24"/>
        </w:rPr>
        <w:t>panie nie je možné po ich úspešnom absolvovaní.</w:t>
      </w:r>
    </w:p>
    <w:p w:rsidR="00FF6439" w:rsidRPr="00FF6439" w:rsidRDefault="00FF6439" w:rsidP="00E46D15">
      <w:pPr>
        <w:numPr>
          <w:ilvl w:val="0"/>
          <w:numId w:val="20"/>
        </w:numPr>
        <w:overflowPunct w:val="0"/>
        <w:autoSpaceDE w:val="0"/>
        <w:autoSpaceDN w:val="0"/>
        <w:adjustRightInd w:val="0"/>
        <w:spacing w:after="0" w:line="240" w:lineRule="exact"/>
        <w:jc w:val="both"/>
        <w:rPr>
          <w:rFonts w:ascii="Tahoma" w:hAnsi="Tahoma" w:cs="Tahoma"/>
          <w:sz w:val="24"/>
          <w:szCs w:val="24"/>
        </w:rPr>
      </w:pPr>
      <w:r w:rsidRPr="00FF6439">
        <w:rPr>
          <w:rFonts w:ascii="Tahoma" w:hAnsi="Tahoma" w:cs="Tahoma"/>
          <w:sz w:val="24"/>
          <w:szCs w:val="24"/>
        </w:rPr>
        <w:t>O čerpanie pracovného voľna nejde v prípade, ak zamestn</w:t>
      </w:r>
      <w:r w:rsidRPr="00FF6439">
        <w:rPr>
          <w:rFonts w:ascii="Tahoma" w:hAnsi="Tahoma" w:cs="Tahoma"/>
          <w:sz w:val="24"/>
          <w:szCs w:val="24"/>
        </w:rPr>
        <w:t>a</w:t>
      </w:r>
      <w:r w:rsidRPr="00FF6439">
        <w:rPr>
          <w:rFonts w:ascii="Tahoma" w:hAnsi="Tahoma" w:cs="Tahoma"/>
          <w:sz w:val="24"/>
          <w:szCs w:val="24"/>
        </w:rPr>
        <w:t>nec má prednášky, alebo konzultácie v dňoch, ktoré nie sú pre n</w:t>
      </w:r>
      <w:r w:rsidRPr="00FF6439">
        <w:rPr>
          <w:rFonts w:ascii="Tahoma" w:hAnsi="Tahoma" w:cs="Tahoma"/>
          <w:sz w:val="24"/>
          <w:szCs w:val="24"/>
        </w:rPr>
        <w:t>e</w:t>
      </w:r>
      <w:r w:rsidRPr="00FF6439">
        <w:rPr>
          <w:rFonts w:ascii="Tahoma" w:hAnsi="Tahoma" w:cs="Tahoma"/>
          <w:sz w:val="24"/>
          <w:szCs w:val="24"/>
        </w:rPr>
        <w:t xml:space="preserve">ho pracovným dňom. </w:t>
      </w:r>
    </w:p>
    <w:p w:rsidR="00FF6439" w:rsidRPr="00FF6439" w:rsidRDefault="00FF6439" w:rsidP="00E46D15">
      <w:pPr>
        <w:numPr>
          <w:ilvl w:val="0"/>
          <w:numId w:val="20"/>
        </w:numPr>
        <w:overflowPunct w:val="0"/>
        <w:autoSpaceDE w:val="0"/>
        <w:autoSpaceDN w:val="0"/>
        <w:adjustRightInd w:val="0"/>
        <w:spacing w:after="0" w:line="240" w:lineRule="exact"/>
        <w:jc w:val="both"/>
        <w:rPr>
          <w:rFonts w:ascii="Tahoma" w:hAnsi="Tahoma" w:cs="Tahoma"/>
          <w:sz w:val="24"/>
          <w:szCs w:val="24"/>
        </w:rPr>
      </w:pPr>
      <w:r w:rsidRPr="00FF6439">
        <w:rPr>
          <w:rFonts w:ascii="Tahoma" w:hAnsi="Tahoma" w:cs="Tahoma"/>
          <w:sz w:val="24"/>
          <w:szCs w:val="24"/>
        </w:rPr>
        <w:t>Pracovné voľno určené na prípravu a vykonanie každej skú</w:t>
      </w:r>
      <w:r w:rsidRPr="00FF6439">
        <w:rPr>
          <w:rFonts w:ascii="Tahoma" w:hAnsi="Tahoma" w:cs="Tahoma"/>
          <w:sz w:val="24"/>
          <w:szCs w:val="24"/>
        </w:rPr>
        <w:t>š</w:t>
      </w:r>
      <w:r w:rsidRPr="00FF6439">
        <w:rPr>
          <w:rFonts w:ascii="Tahoma" w:hAnsi="Tahoma" w:cs="Tahoma"/>
          <w:sz w:val="24"/>
          <w:szCs w:val="24"/>
        </w:rPr>
        <w:t>ky sa má spravidla čerpať spolu, t.j. ak má zamestnanec skúšku vo štvrtok, toto pracovné voľno by mal čerpať v stredu a vo štv</w:t>
      </w:r>
      <w:r w:rsidRPr="00FF6439">
        <w:rPr>
          <w:rFonts w:ascii="Tahoma" w:hAnsi="Tahoma" w:cs="Tahoma"/>
          <w:sz w:val="24"/>
          <w:szCs w:val="24"/>
        </w:rPr>
        <w:t>r</w:t>
      </w:r>
      <w:r w:rsidRPr="00FF6439">
        <w:rPr>
          <w:rFonts w:ascii="Tahoma" w:hAnsi="Tahoma" w:cs="Tahoma"/>
          <w:sz w:val="24"/>
          <w:szCs w:val="24"/>
        </w:rPr>
        <w:t>tok. Čerpanie pracovného voľna však môže byť aj skôr, ale nemôže sa vyčerpať neskôr s výnimkou prípadu, ak predmetnú skúšku nevykonal a má opravný termín.</w:t>
      </w:r>
    </w:p>
    <w:p w:rsidR="00FF6439" w:rsidRPr="00FF6439" w:rsidRDefault="00FF6439" w:rsidP="00E46D15">
      <w:pPr>
        <w:numPr>
          <w:ilvl w:val="0"/>
          <w:numId w:val="20"/>
        </w:numPr>
        <w:overflowPunct w:val="0"/>
        <w:autoSpaceDE w:val="0"/>
        <w:autoSpaceDN w:val="0"/>
        <w:adjustRightInd w:val="0"/>
        <w:spacing w:after="0" w:line="240" w:lineRule="exact"/>
        <w:jc w:val="both"/>
        <w:rPr>
          <w:rFonts w:ascii="Tahoma" w:hAnsi="Tahoma" w:cs="Tahoma"/>
          <w:sz w:val="24"/>
          <w:szCs w:val="24"/>
        </w:rPr>
      </w:pPr>
      <w:r w:rsidRPr="00FF6439">
        <w:rPr>
          <w:rFonts w:ascii="Tahoma" w:hAnsi="Tahoma" w:cs="Tahoma"/>
          <w:sz w:val="24"/>
          <w:szCs w:val="24"/>
        </w:rPr>
        <w:t>V prípade, že študent  pracovné voľno vyčerpal a  na skúške neuspel, nemá nárok na ďalšie pr</w:t>
      </w:r>
      <w:r w:rsidRPr="00FF6439">
        <w:rPr>
          <w:rFonts w:ascii="Tahoma" w:hAnsi="Tahoma" w:cs="Tahoma"/>
          <w:sz w:val="24"/>
          <w:szCs w:val="24"/>
        </w:rPr>
        <w:t>a</w:t>
      </w:r>
      <w:r w:rsidRPr="00FF6439">
        <w:rPr>
          <w:rFonts w:ascii="Tahoma" w:hAnsi="Tahoma" w:cs="Tahoma"/>
          <w:sz w:val="24"/>
          <w:szCs w:val="24"/>
        </w:rPr>
        <w:t>covné voľno na opakovanie skúšky.</w:t>
      </w:r>
    </w:p>
    <w:p w:rsidR="00FF6439" w:rsidRPr="00FF6439" w:rsidRDefault="00FF6439" w:rsidP="00E46D15">
      <w:pPr>
        <w:numPr>
          <w:ilvl w:val="0"/>
          <w:numId w:val="20"/>
        </w:numPr>
        <w:overflowPunct w:val="0"/>
        <w:autoSpaceDE w:val="0"/>
        <w:autoSpaceDN w:val="0"/>
        <w:adjustRightInd w:val="0"/>
        <w:spacing w:after="0" w:line="240" w:lineRule="exact"/>
        <w:jc w:val="both"/>
        <w:rPr>
          <w:rFonts w:ascii="Tahoma" w:hAnsi="Tahoma" w:cs="Tahoma"/>
          <w:sz w:val="24"/>
          <w:szCs w:val="24"/>
        </w:rPr>
      </w:pPr>
      <w:r w:rsidRPr="00FF6439">
        <w:rPr>
          <w:rFonts w:ascii="Tahoma" w:hAnsi="Tahoma" w:cs="Tahoma"/>
          <w:sz w:val="24"/>
          <w:szCs w:val="24"/>
        </w:rPr>
        <w:t>Ak zamestnanec vykoná 2 skúšky  v jeden deň, má nárok na 2 dni  pracovného voľna na prípr</w:t>
      </w:r>
      <w:r w:rsidRPr="00FF6439">
        <w:rPr>
          <w:rFonts w:ascii="Tahoma" w:hAnsi="Tahoma" w:cs="Tahoma"/>
          <w:sz w:val="24"/>
          <w:szCs w:val="24"/>
        </w:rPr>
        <w:t>a</w:t>
      </w:r>
      <w:r w:rsidRPr="00FF6439">
        <w:rPr>
          <w:rFonts w:ascii="Tahoma" w:hAnsi="Tahoma" w:cs="Tahoma"/>
          <w:sz w:val="24"/>
          <w:szCs w:val="24"/>
        </w:rPr>
        <w:t>vu a jeden deň na vykonanie dvoch skúšok.</w:t>
      </w:r>
    </w:p>
    <w:p w:rsidR="00FF6439" w:rsidRPr="00FF6439" w:rsidRDefault="00FF6439" w:rsidP="00E46D15">
      <w:pPr>
        <w:numPr>
          <w:ilvl w:val="0"/>
          <w:numId w:val="20"/>
        </w:numPr>
        <w:overflowPunct w:val="0"/>
        <w:autoSpaceDE w:val="0"/>
        <w:autoSpaceDN w:val="0"/>
        <w:adjustRightInd w:val="0"/>
        <w:spacing w:after="0" w:line="240" w:lineRule="exact"/>
        <w:jc w:val="both"/>
        <w:rPr>
          <w:rFonts w:ascii="Tahoma" w:hAnsi="Tahoma" w:cs="Tahoma"/>
          <w:sz w:val="24"/>
          <w:szCs w:val="24"/>
        </w:rPr>
      </w:pPr>
      <w:r w:rsidRPr="00FF6439">
        <w:rPr>
          <w:rFonts w:ascii="Tahoma" w:hAnsi="Tahoma" w:cs="Tahoma"/>
          <w:sz w:val="24"/>
          <w:szCs w:val="24"/>
        </w:rPr>
        <w:t>Na zápočet  neprináleží pracovné voľno,  klasifikovaný záp</w:t>
      </w:r>
      <w:r w:rsidRPr="00FF6439">
        <w:rPr>
          <w:rFonts w:ascii="Tahoma" w:hAnsi="Tahoma" w:cs="Tahoma"/>
          <w:sz w:val="24"/>
          <w:szCs w:val="24"/>
        </w:rPr>
        <w:t>o</w:t>
      </w:r>
      <w:r w:rsidRPr="00FF6439">
        <w:rPr>
          <w:rFonts w:ascii="Tahoma" w:hAnsi="Tahoma" w:cs="Tahoma"/>
          <w:sz w:val="24"/>
          <w:szCs w:val="24"/>
        </w:rPr>
        <w:t>čet nie je považovaný za skúšku a  rovnako zamestnancovi neprináleží pracovné voľno v prípade, ak ide o zápočet s ohodn</w:t>
      </w:r>
      <w:r w:rsidRPr="00FF6439">
        <w:rPr>
          <w:rFonts w:ascii="Tahoma" w:hAnsi="Tahoma" w:cs="Tahoma"/>
          <w:sz w:val="24"/>
          <w:szCs w:val="24"/>
        </w:rPr>
        <w:t>o</w:t>
      </w:r>
      <w:r w:rsidRPr="00FF6439">
        <w:rPr>
          <w:rFonts w:ascii="Tahoma" w:hAnsi="Tahoma" w:cs="Tahoma"/>
          <w:sz w:val="24"/>
          <w:szCs w:val="24"/>
        </w:rPr>
        <w:t>tením, alebo v prípade, ak predmet v rámci štúdia je ukončený ohodnotením. Nárok na pracovné voľno vzniká len pri skúške z daného predmetu.</w:t>
      </w:r>
    </w:p>
    <w:p w:rsidR="00FF6439" w:rsidRPr="00FF6439" w:rsidRDefault="00FF6439" w:rsidP="00E46D15">
      <w:pPr>
        <w:numPr>
          <w:ilvl w:val="0"/>
          <w:numId w:val="20"/>
        </w:numPr>
        <w:overflowPunct w:val="0"/>
        <w:autoSpaceDE w:val="0"/>
        <w:autoSpaceDN w:val="0"/>
        <w:adjustRightInd w:val="0"/>
        <w:spacing w:after="0" w:line="240" w:lineRule="exact"/>
        <w:ind w:left="284" w:hanging="284"/>
        <w:jc w:val="both"/>
        <w:rPr>
          <w:rFonts w:ascii="Tahoma" w:hAnsi="Tahoma" w:cs="Tahoma"/>
          <w:sz w:val="24"/>
          <w:szCs w:val="24"/>
        </w:rPr>
      </w:pPr>
      <w:r w:rsidRPr="00FF6439">
        <w:rPr>
          <w:rFonts w:ascii="Tahoma" w:hAnsi="Tahoma" w:cs="Tahoma"/>
          <w:sz w:val="24"/>
          <w:szCs w:val="24"/>
        </w:rPr>
        <w:t>Čerpanie pracovného voľna sa prerušuje uznaním pracovnej neschopnosti. Prerušuje sa aj v prípade iných prekážok v práci, napr. darovanie krvi,  pri dôležitých osobných prekážkach v práci (vyšetrenie alebo ošetrenie v zdravotníckom zariadení, sprevádzanie rodinného príslušn</w:t>
      </w:r>
      <w:r w:rsidRPr="00FF6439">
        <w:rPr>
          <w:rFonts w:ascii="Tahoma" w:hAnsi="Tahoma" w:cs="Tahoma"/>
          <w:sz w:val="24"/>
          <w:szCs w:val="24"/>
        </w:rPr>
        <w:t>í</w:t>
      </w:r>
      <w:r w:rsidRPr="00FF6439">
        <w:rPr>
          <w:rFonts w:ascii="Tahoma" w:hAnsi="Tahoma" w:cs="Tahoma"/>
          <w:sz w:val="24"/>
          <w:szCs w:val="24"/>
        </w:rPr>
        <w:t>ka do zdravotníckeho zariadenia, úmrtie rodinného príslušníka a pod.) v trvaní minimálne jedného dňa.  V daných prípadoch dochádza k zmareniu če</w:t>
      </w:r>
      <w:r w:rsidRPr="00FF6439">
        <w:rPr>
          <w:rFonts w:ascii="Tahoma" w:hAnsi="Tahoma" w:cs="Tahoma"/>
          <w:sz w:val="24"/>
          <w:szCs w:val="24"/>
        </w:rPr>
        <w:t>r</w:t>
      </w:r>
      <w:r w:rsidRPr="00FF6439">
        <w:rPr>
          <w:rFonts w:ascii="Tahoma" w:hAnsi="Tahoma" w:cs="Tahoma"/>
          <w:sz w:val="24"/>
          <w:szCs w:val="24"/>
        </w:rPr>
        <w:t>pania študijného voľna na stanovený účel a z tohto dôvodu je zamestnávateľ povinný poskytnúť zamestnancovi pracovné voľno z iného zákonom uznaného dôvodu, za podmienky, že študujúci preukáže zamestnávateľovi tento d</w:t>
      </w:r>
      <w:r w:rsidRPr="00FF6439">
        <w:rPr>
          <w:rFonts w:ascii="Tahoma" w:hAnsi="Tahoma" w:cs="Tahoma"/>
          <w:sz w:val="24"/>
          <w:szCs w:val="24"/>
        </w:rPr>
        <w:t>ô</w:t>
      </w:r>
      <w:r w:rsidRPr="00FF6439">
        <w:rPr>
          <w:rFonts w:ascii="Tahoma" w:hAnsi="Tahoma" w:cs="Tahoma"/>
          <w:sz w:val="24"/>
          <w:szCs w:val="24"/>
        </w:rPr>
        <w:t>vod.</w:t>
      </w:r>
    </w:p>
    <w:p w:rsidR="00FF6439" w:rsidRPr="00FF6439" w:rsidRDefault="00FF6439" w:rsidP="00E72B1C">
      <w:pPr>
        <w:numPr>
          <w:ilvl w:val="0"/>
          <w:numId w:val="20"/>
        </w:numPr>
        <w:overflowPunct w:val="0"/>
        <w:autoSpaceDE w:val="0"/>
        <w:autoSpaceDN w:val="0"/>
        <w:adjustRightInd w:val="0"/>
        <w:spacing w:after="100" w:afterAutospacing="1" w:line="240" w:lineRule="exact"/>
        <w:ind w:left="284" w:right="45" w:hanging="284"/>
        <w:jc w:val="both"/>
        <w:rPr>
          <w:rFonts w:ascii="Tahoma" w:hAnsi="Tahoma" w:cs="Tahoma"/>
          <w:sz w:val="24"/>
          <w:szCs w:val="24"/>
        </w:rPr>
      </w:pPr>
      <w:r w:rsidRPr="00FF6439">
        <w:rPr>
          <w:rFonts w:ascii="Tahoma" w:hAnsi="Tahoma" w:cs="Tahoma"/>
          <w:sz w:val="24"/>
          <w:szCs w:val="24"/>
        </w:rPr>
        <w:lastRenderedPageBreak/>
        <w:t>Pracovné voľno na vykonanie maturitnej skúšky, alebo štátnej záverečnej skúšky sa čerpá v poslednom ročníku štúdia, ale len do času ukončenia štúdia. Ak sa časť štátnej záverečnej skúšky koná v nižšom ročníku,  študujúci má nárok na čerpanie časti študijného voľna aj v nižšom ročníku.</w:t>
      </w:r>
    </w:p>
    <w:p w:rsidR="00FF6439" w:rsidRPr="00FF6439" w:rsidRDefault="00FF6439" w:rsidP="00E72B1C">
      <w:pPr>
        <w:spacing w:before="120" w:line="240" w:lineRule="exact"/>
        <w:ind w:right="45" w:firstLine="567"/>
        <w:jc w:val="both"/>
        <w:rPr>
          <w:rFonts w:ascii="Tahoma" w:hAnsi="Tahoma" w:cs="Tahoma"/>
          <w:sz w:val="24"/>
          <w:szCs w:val="24"/>
        </w:rPr>
      </w:pPr>
      <w:r w:rsidRPr="00FF6439">
        <w:rPr>
          <w:rFonts w:ascii="Tahoma" w:hAnsi="Tahoma" w:cs="Tahoma"/>
          <w:b/>
          <w:sz w:val="24"/>
          <w:szCs w:val="24"/>
        </w:rPr>
        <w:t>Forma kontroly čerpania študijných úľav</w:t>
      </w:r>
      <w:r w:rsidRPr="00FF6439">
        <w:rPr>
          <w:rFonts w:ascii="Tahoma" w:hAnsi="Tahoma" w:cs="Tahoma"/>
          <w:sz w:val="24"/>
          <w:szCs w:val="24"/>
        </w:rPr>
        <w:t xml:space="preserve"> je vecou vedúceho zamestnanca. Od študentov je potrebné vyžiadať na začiatku nového školského roka alebo semestra  potvrdené št</w:t>
      </w:r>
      <w:r w:rsidRPr="00FF6439">
        <w:rPr>
          <w:rFonts w:ascii="Tahoma" w:hAnsi="Tahoma" w:cs="Tahoma"/>
          <w:sz w:val="24"/>
          <w:szCs w:val="24"/>
        </w:rPr>
        <w:t>u</w:t>
      </w:r>
      <w:r w:rsidRPr="00FF6439">
        <w:rPr>
          <w:rFonts w:ascii="Tahoma" w:hAnsi="Tahoma" w:cs="Tahoma"/>
          <w:sz w:val="24"/>
          <w:szCs w:val="24"/>
        </w:rPr>
        <w:t>dijné plány (</w:t>
      </w:r>
      <w:r w:rsidRPr="00FF6439">
        <w:rPr>
          <w:rFonts w:ascii="Tahoma" w:hAnsi="Tahoma" w:cs="Tahoma"/>
          <w:i/>
          <w:sz w:val="24"/>
          <w:szCs w:val="24"/>
        </w:rPr>
        <w:t>kedy sa uskutočňuje výučba, prebiehajú konzultácie, prednášky a počet skúšok za pr</w:t>
      </w:r>
      <w:r w:rsidRPr="00FF6439">
        <w:rPr>
          <w:rFonts w:ascii="Tahoma" w:hAnsi="Tahoma" w:cs="Tahoma"/>
          <w:i/>
          <w:sz w:val="24"/>
          <w:szCs w:val="24"/>
        </w:rPr>
        <w:t>í</w:t>
      </w:r>
      <w:r w:rsidRPr="00FF6439">
        <w:rPr>
          <w:rFonts w:ascii="Tahoma" w:hAnsi="Tahoma" w:cs="Tahoma"/>
          <w:i/>
          <w:sz w:val="24"/>
          <w:szCs w:val="24"/>
        </w:rPr>
        <w:t>slušný rok, alebo semester).</w:t>
      </w:r>
      <w:r w:rsidRPr="00FF6439">
        <w:rPr>
          <w:rFonts w:ascii="Tahoma" w:hAnsi="Tahoma" w:cs="Tahoma"/>
          <w:sz w:val="24"/>
          <w:szCs w:val="24"/>
        </w:rPr>
        <w:t xml:space="preserve">  V zmysle žiadneho právneho predpisu nemá zamestnávateľ oprávnenie kontrolovať študijný index, môže však od zamestnanca  požadovať predloženie dokladu o p</w:t>
      </w:r>
      <w:r w:rsidRPr="00FF6439">
        <w:rPr>
          <w:rFonts w:ascii="Tahoma" w:hAnsi="Tahoma" w:cs="Tahoma"/>
          <w:sz w:val="24"/>
          <w:szCs w:val="24"/>
        </w:rPr>
        <w:t>o</w:t>
      </w:r>
      <w:r w:rsidRPr="00FF6439">
        <w:rPr>
          <w:rFonts w:ascii="Tahoma" w:hAnsi="Tahoma" w:cs="Tahoma"/>
          <w:sz w:val="24"/>
          <w:szCs w:val="24"/>
        </w:rPr>
        <w:t>stúpení do ďalšieho ročníka, semestra a predloženie dokladov zo študijných oddelení o termínoch sústr</w:t>
      </w:r>
      <w:r w:rsidRPr="00FF6439">
        <w:rPr>
          <w:rFonts w:ascii="Tahoma" w:hAnsi="Tahoma" w:cs="Tahoma"/>
          <w:sz w:val="24"/>
          <w:szCs w:val="24"/>
        </w:rPr>
        <w:t>e</w:t>
      </w:r>
      <w:r w:rsidRPr="00FF6439">
        <w:rPr>
          <w:rFonts w:ascii="Tahoma" w:hAnsi="Tahoma" w:cs="Tahoma"/>
          <w:sz w:val="24"/>
          <w:szCs w:val="24"/>
        </w:rPr>
        <w:t>dení, počte skúšok. Zamestnanec je povinný predložiť doklad o termínoch skúšok za príslušný seme</w:t>
      </w:r>
      <w:r w:rsidRPr="00FF6439">
        <w:rPr>
          <w:rFonts w:ascii="Tahoma" w:hAnsi="Tahoma" w:cs="Tahoma"/>
          <w:sz w:val="24"/>
          <w:szCs w:val="24"/>
        </w:rPr>
        <w:t>s</w:t>
      </w:r>
      <w:r w:rsidRPr="00FF6439">
        <w:rPr>
          <w:rFonts w:ascii="Tahoma" w:hAnsi="Tahoma" w:cs="Tahoma"/>
          <w:sz w:val="24"/>
          <w:szCs w:val="24"/>
        </w:rPr>
        <w:t xml:space="preserve">ter. </w:t>
      </w:r>
    </w:p>
    <w:p w:rsidR="00FF6439" w:rsidRPr="00FF6439" w:rsidRDefault="00FF6439" w:rsidP="00E72B1C">
      <w:pPr>
        <w:spacing w:before="120" w:line="240" w:lineRule="exact"/>
        <w:ind w:firstLine="567"/>
        <w:jc w:val="both"/>
        <w:rPr>
          <w:rFonts w:ascii="Tahoma" w:hAnsi="Tahoma" w:cs="Tahoma"/>
          <w:sz w:val="24"/>
          <w:szCs w:val="24"/>
        </w:rPr>
      </w:pPr>
      <w:r w:rsidRPr="00FF6439">
        <w:rPr>
          <w:rFonts w:ascii="Tahoma" w:hAnsi="Tahoma" w:cs="Tahoma"/>
          <w:b/>
          <w:sz w:val="24"/>
          <w:szCs w:val="24"/>
        </w:rPr>
        <w:t xml:space="preserve">Povinnosť úhrady vynaložených nákladov v rozsahu ¾, alebo pomernej časti týchto nákladov  vzniká </w:t>
      </w:r>
      <w:r w:rsidRPr="00FF6439">
        <w:rPr>
          <w:rFonts w:ascii="Tahoma" w:hAnsi="Tahoma" w:cs="Tahoma"/>
          <w:sz w:val="24"/>
          <w:szCs w:val="24"/>
        </w:rPr>
        <w:t>v prípade, ak zamestnanec skončí pracovný pomer ešte pred zvýšením kvalifik</w:t>
      </w:r>
      <w:r w:rsidRPr="00FF6439">
        <w:rPr>
          <w:rFonts w:ascii="Tahoma" w:hAnsi="Tahoma" w:cs="Tahoma"/>
          <w:sz w:val="24"/>
          <w:szCs w:val="24"/>
        </w:rPr>
        <w:t>á</w:t>
      </w:r>
      <w:r w:rsidRPr="00FF6439">
        <w:rPr>
          <w:rFonts w:ascii="Tahoma" w:hAnsi="Tahoma" w:cs="Tahoma"/>
          <w:sz w:val="24"/>
          <w:szCs w:val="24"/>
        </w:rPr>
        <w:t>cie, resp. nezotrvá potrebnú dobu po jej ukončení u zamestnávateľa, alebo štúdium neukončí. Ak zamestnanec n</w:t>
      </w:r>
      <w:r w:rsidRPr="00FF6439">
        <w:rPr>
          <w:rFonts w:ascii="Tahoma" w:hAnsi="Tahoma" w:cs="Tahoma"/>
          <w:sz w:val="24"/>
          <w:szCs w:val="24"/>
        </w:rPr>
        <w:t>e</w:t>
      </w:r>
      <w:r w:rsidRPr="00FF6439">
        <w:rPr>
          <w:rFonts w:ascii="Tahoma" w:hAnsi="Tahoma" w:cs="Tahoma"/>
          <w:sz w:val="24"/>
          <w:szCs w:val="24"/>
        </w:rPr>
        <w:t xml:space="preserve">splní svoj záväzok iba sčasti, náhrada nákladov sa mu úmerne zníži. </w:t>
      </w:r>
    </w:p>
    <w:p w:rsidR="00FF6439" w:rsidRPr="00FF6439" w:rsidRDefault="00FF6439" w:rsidP="00E72B1C">
      <w:pPr>
        <w:spacing w:after="100" w:afterAutospacing="1" w:line="240" w:lineRule="exact"/>
        <w:ind w:firstLine="567"/>
        <w:jc w:val="both"/>
        <w:rPr>
          <w:rFonts w:ascii="Tahoma" w:hAnsi="Tahoma" w:cs="Tahoma"/>
          <w:sz w:val="24"/>
          <w:szCs w:val="24"/>
        </w:rPr>
      </w:pPr>
      <w:r w:rsidRPr="00FF6439">
        <w:rPr>
          <w:rFonts w:ascii="Tahoma" w:hAnsi="Tahoma" w:cs="Tahoma"/>
          <w:sz w:val="24"/>
          <w:szCs w:val="24"/>
        </w:rPr>
        <w:t>V prípade, že zamestnanec má uzatvorenú dohodu o zvýšení kvalifikácie na niektorej z organizačných jednotiek ŽSR, táto dohoda je platná a uznáva sa aj pri preložení do inej organ</w:t>
      </w:r>
      <w:r w:rsidRPr="00FF6439">
        <w:rPr>
          <w:rFonts w:ascii="Tahoma" w:hAnsi="Tahoma" w:cs="Tahoma"/>
          <w:sz w:val="24"/>
          <w:szCs w:val="24"/>
        </w:rPr>
        <w:t>i</w:t>
      </w:r>
      <w:r w:rsidRPr="00FF6439">
        <w:rPr>
          <w:rFonts w:ascii="Tahoma" w:hAnsi="Tahoma" w:cs="Tahoma"/>
          <w:sz w:val="24"/>
          <w:szCs w:val="24"/>
        </w:rPr>
        <w:t>začnej jednotky ŽSR.</w:t>
      </w:r>
    </w:p>
    <w:p w:rsidR="007D1971" w:rsidRPr="003238ED" w:rsidRDefault="00FF6439" w:rsidP="0046499C">
      <w:pPr>
        <w:pStyle w:val="Nadpis1"/>
        <w:spacing w:before="360"/>
        <w:jc w:val="center"/>
        <w:rPr>
          <w:rFonts w:ascii="Tahoma" w:hAnsi="Tahoma" w:cs="Tahoma"/>
          <w:sz w:val="30"/>
          <w:szCs w:val="30"/>
        </w:rPr>
      </w:pPr>
      <w:r w:rsidRPr="003238ED">
        <w:rPr>
          <w:rFonts w:ascii="Tahoma" w:hAnsi="Tahoma" w:cs="Tahoma"/>
          <w:sz w:val="30"/>
          <w:szCs w:val="30"/>
        </w:rPr>
        <w:t xml:space="preserve">V. Kvalifikačné predpoklady zaraďovania zamestnancov </w:t>
      </w:r>
    </w:p>
    <w:p w:rsidR="007D1971" w:rsidRPr="00F03C3F" w:rsidRDefault="00FF6439" w:rsidP="0046499C">
      <w:pPr>
        <w:pStyle w:val="Nadpis1"/>
        <w:spacing w:before="0" w:after="200" w:line="260" w:lineRule="exact"/>
        <w:jc w:val="center"/>
        <w:rPr>
          <w:rFonts w:ascii="Tahoma" w:hAnsi="Tahoma" w:cs="Tahoma"/>
          <w:bCs w:val="0"/>
          <w:sz w:val="28"/>
          <w:szCs w:val="28"/>
        </w:rPr>
      </w:pPr>
      <w:r w:rsidRPr="003238ED">
        <w:rPr>
          <w:rFonts w:ascii="Tahoma" w:hAnsi="Tahoma" w:cs="Tahoma"/>
          <w:sz w:val="30"/>
          <w:szCs w:val="30"/>
        </w:rPr>
        <w:t>do tari</w:t>
      </w:r>
      <w:r w:rsidRPr="003238ED">
        <w:rPr>
          <w:rFonts w:ascii="Tahoma" w:hAnsi="Tahoma" w:cs="Tahoma"/>
          <w:sz w:val="30"/>
          <w:szCs w:val="30"/>
        </w:rPr>
        <w:t>f</w:t>
      </w:r>
      <w:r w:rsidRPr="003238ED">
        <w:rPr>
          <w:rFonts w:ascii="Tahoma" w:hAnsi="Tahoma" w:cs="Tahoma"/>
          <w:sz w:val="30"/>
          <w:szCs w:val="30"/>
        </w:rPr>
        <w:t>ných tried</w:t>
      </w:r>
    </w:p>
    <w:p w:rsidR="00FF6439" w:rsidRPr="00FF6439" w:rsidRDefault="00BC1118" w:rsidP="00BC1118">
      <w:pPr>
        <w:pStyle w:val="Pta"/>
        <w:tabs>
          <w:tab w:val="left" w:pos="567"/>
        </w:tabs>
        <w:spacing w:before="120" w:line="240" w:lineRule="exact"/>
        <w:ind w:right="45"/>
        <w:jc w:val="both"/>
        <w:rPr>
          <w:rFonts w:ascii="Tahoma" w:hAnsi="Tahoma" w:cs="Tahoma"/>
        </w:rPr>
      </w:pPr>
      <w:r>
        <w:rPr>
          <w:rFonts w:ascii="Tahoma" w:hAnsi="Tahoma" w:cs="Tahoma"/>
        </w:rPr>
        <w:t xml:space="preserve">       </w:t>
      </w:r>
      <w:r w:rsidR="00FF6439" w:rsidRPr="00FF6439">
        <w:rPr>
          <w:rFonts w:ascii="Tahoma" w:hAnsi="Tahoma" w:cs="Tahoma"/>
        </w:rPr>
        <w:t>Zaradenie zamestnancov ŽSR do  tarifných tried sa vykonáva podľa Katalógu typových poz</w:t>
      </w:r>
      <w:r w:rsidR="00FF6439" w:rsidRPr="00FF6439">
        <w:rPr>
          <w:rFonts w:ascii="Tahoma" w:hAnsi="Tahoma" w:cs="Tahoma"/>
        </w:rPr>
        <w:t>í</w:t>
      </w:r>
      <w:r w:rsidR="00FF6439" w:rsidRPr="00FF6439">
        <w:rPr>
          <w:rFonts w:ascii="Tahoma" w:hAnsi="Tahoma" w:cs="Tahoma"/>
        </w:rPr>
        <w:t>cií, podľa druhu vykonávaných prác v závislosti na miere kvalifikačnej náročnosti a v súlade s rozpisom plán</w:t>
      </w:r>
      <w:r w:rsidR="00FF6439" w:rsidRPr="00FF6439">
        <w:rPr>
          <w:rFonts w:ascii="Tahoma" w:hAnsi="Tahoma" w:cs="Tahoma"/>
        </w:rPr>
        <w:t>o</w:t>
      </w:r>
      <w:r w:rsidR="00FF6439" w:rsidRPr="00FF6439">
        <w:rPr>
          <w:rFonts w:ascii="Tahoma" w:hAnsi="Tahoma" w:cs="Tahoma"/>
        </w:rPr>
        <w:t>vaných  miest.</w:t>
      </w:r>
    </w:p>
    <w:p w:rsidR="00FF6439" w:rsidRPr="00FF6439" w:rsidRDefault="00FF6439" w:rsidP="0046499C">
      <w:pPr>
        <w:pStyle w:val="Pta"/>
        <w:tabs>
          <w:tab w:val="left" w:pos="567"/>
        </w:tabs>
        <w:spacing w:before="120" w:line="240" w:lineRule="exact"/>
        <w:ind w:right="45"/>
        <w:jc w:val="both"/>
        <w:rPr>
          <w:rFonts w:ascii="Tahoma" w:hAnsi="Tahoma" w:cs="Tahoma"/>
        </w:rPr>
      </w:pPr>
      <w:r w:rsidRPr="00FF6439">
        <w:rPr>
          <w:rFonts w:ascii="Tahoma" w:hAnsi="Tahoma" w:cs="Tahoma"/>
        </w:rPr>
        <w:t xml:space="preserve">       Pri posudzovaní kvalifikačných predpokladov pre účely zaradenia novoprijatých zamestna</w:t>
      </w:r>
      <w:r w:rsidRPr="00FF6439">
        <w:rPr>
          <w:rFonts w:ascii="Tahoma" w:hAnsi="Tahoma" w:cs="Tahoma"/>
        </w:rPr>
        <w:t>n</w:t>
      </w:r>
      <w:r w:rsidRPr="00FF6439">
        <w:rPr>
          <w:rFonts w:ascii="Tahoma" w:hAnsi="Tahoma" w:cs="Tahoma"/>
        </w:rPr>
        <w:t>cov  a zamestnancov, u ktorých dochádza k zmene funkcie  alebo tarifnej triedy, sa postupuje podľa Nari</w:t>
      </w:r>
      <w:r w:rsidRPr="00FF6439">
        <w:rPr>
          <w:rFonts w:ascii="Tahoma" w:hAnsi="Tahoma" w:cs="Tahoma"/>
        </w:rPr>
        <w:t>a</w:t>
      </w:r>
      <w:r w:rsidRPr="00FF6439">
        <w:rPr>
          <w:rFonts w:ascii="Tahoma" w:hAnsi="Tahoma" w:cs="Tahoma"/>
        </w:rPr>
        <w:t xml:space="preserve">denia č.9/2008 GR ŽSR s účinnosťou od 1. júna 2008.   </w:t>
      </w:r>
    </w:p>
    <w:p w:rsidR="00FF6439" w:rsidRPr="00FF6439" w:rsidRDefault="00FF6439" w:rsidP="0046499C">
      <w:pPr>
        <w:pStyle w:val="Pta"/>
        <w:tabs>
          <w:tab w:val="left" w:pos="708"/>
        </w:tabs>
        <w:spacing w:before="120" w:line="240" w:lineRule="exact"/>
        <w:ind w:right="45"/>
        <w:jc w:val="both"/>
        <w:rPr>
          <w:rFonts w:ascii="Tahoma" w:hAnsi="Tahoma" w:cs="Tahoma"/>
        </w:rPr>
      </w:pPr>
      <w:r w:rsidRPr="00FF6439">
        <w:rPr>
          <w:rFonts w:ascii="Tahoma" w:hAnsi="Tahoma" w:cs="Tahoma"/>
        </w:rPr>
        <w:t xml:space="preserve">       Za odbornú prax sa považuje  doba trvania pracovného pomeru započítaná zamestna</w:t>
      </w:r>
      <w:r w:rsidRPr="00FF6439">
        <w:rPr>
          <w:rFonts w:ascii="Tahoma" w:hAnsi="Tahoma" w:cs="Tahoma"/>
        </w:rPr>
        <w:t>n</w:t>
      </w:r>
      <w:r w:rsidRPr="00FF6439">
        <w:rPr>
          <w:rFonts w:ascii="Tahoma" w:hAnsi="Tahoma" w:cs="Tahoma"/>
        </w:rPr>
        <w:t>covi pre účely odmeňovania  u zamestnávateľov  majúcich vzťah k odboru železničnej dopravy v  pôsobno</w:t>
      </w:r>
      <w:r w:rsidRPr="00FF6439">
        <w:rPr>
          <w:rFonts w:ascii="Tahoma" w:hAnsi="Tahoma" w:cs="Tahoma"/>
        </w:rPr>
        <w:t>s</w:t>
      </w:r>
      <w:r w:rsidRPr="00FF6439">
        <w:rPr>
          <w:rFonts w:ascii="Tahoma" w:hAnsi="Tahoma" w:cs="Tahoma"/>
        </w:rPr>
        <w:t xml:space="preserve">ti rezortu dopravy (bod 148) a v odbore zodpovedajúcom dohodnutému druhu práce u zamestnávateľa (bod 152) podľa  Smernice. </w:t>
      </w:r>
    </w:p>
    <w:p w:rsidR="00FF6439" w:rsidRPr="00FF6439" w:rsidRDefault="00FF6439" w:rsidP="00BC1118">
      <w:pPr>
        <w:pStyle w:val="Pta"/>
        <w:tabs>
          <w:tab w:val="left" w:pos="567"/>
        </w:tabs>
        <w:spacing w:line="240" w:lineRule="exact"/>
        <w:ind w:right="45"/>
        <w:jc w:val="both"/>
        <w:rPr>
          <w:rFonts w:ascii="Tahoma" w:hAnsi="Tahoma" w:cs="Tahoma"/>
        </w:rPr>
      </w:pPr>
      <w:r w:rsidRPr="00FF6439">
        <w:rPr>
          <w:rFonts w:ascii="Tahoma" w:hAnsi="Tahoma" w:cs="Tahoma"/>
        </w:rPr>
        <w:t xml:space="preserve">        Výnimky z kvalifikačných predpokladov je možné udeliť v mimoriadne odôvodnených príp</w:t>
      </w:r>
      <w:r w:rsidRPr="00FF6439">
        <w:rPr>
          <w:rFonts w:ascii="Tahoma" w:hAnsi="Tahoma" w:cs="Tahoma"/>
        </w:rPr>
        <w:t>a</w:t>
      </w:r>
      <w:r w:rsidRPr="00FF6439">
        <w:rPr>
          <w:rFonts w:ascii="Tahoma" w:hAnsi="Tahoma" w:cs="Tahoma"/>
        </w:rPr>
        <w:t>doch len zo stupňa školského vzdelania, a to iba za týchto podmienok:</w:t>
      </w:r>
    </w:p>
    <w:p w:rsidR="00FF6439" w:rsidRPr="00FF6439" w:rsidRDefault="00FF6439" w:rsidP="00E46D15">
      <w:pPr>
        <w:pStyle w:val="Zkladntext2"/>
        <w:widowControl/>
        <w:numPr>
          <w:ilvl w:val="0"/>
          <w:numId w:val="29"/>
        </w:numPr>
        <w:overflowPunct/>
        <w:autoSpaceDE/>
        <w:autoSpaceDN/>
        <w:adjustRightInd/>
        <w:spacing w:line="240" w:lineRule="exact"/>
        <w:ind w:right="45"/>
        <w:textAlignment w:val="auto"/>
        <w:rPr>
          <w:rFonts w:ascii="Tahoma" w:hAnsi="Tahoma" w:cs="Tahoma"/>
          <w:szCs w:val="24"/>
          <w:lang w:val="sk-SK"/>
        </w:rPr>
      </w:pPr>
      <w:r w:rsidRPr="00FF6439">
        <w:rPr>
          <w:rFonts w:ascii="Tahoma" w:hAnsi="Tahoma" w:cs="Tahoma"/>
          <w:szCs w:val="24"/>
          <w:lang w:val="sk-SK"/>
        </w:rPr>
        <w:t>Zamestnancom  po dosiahnutí  50. roku veku, max. do dosiahnutia nároku  na starobný dôch</w:t>
      </w:r>
      <w:r w:rsidRPr="00FF6439">
        <w:rPr>
          <w:rFonts w:ascii="Tahoma" w:hAnsi="Tahoma" w:cs="Tahoma"/>
          <w:szCs w:val="24"/>
          <w:lang w:val="sk-SK"/>
        </w:rPr>
        <w:t>o</w:t>
      </w:r>
      <w:r w:rsidRPr="00FF6439">
        <w:rPr>
          <w:rFonts w:ascii="Tahoma" w:hAnsi="Tahoma" w:cs="Tahoma"/>
          <w:szCs w:val="24"/>
          <w:lang w:val="sk-SK"/>
        </w:rPr>
        <w:t>dok.</w:t>
      </w:r>
    </w:p>
    <w:p w:rsidR="00FF6439" w:rsidRPr="00FF6439" w:rsidRDefault="00FF6439" w:rsidP="00E46D15">
      <w:pPr>
        <w:pStyle w:val="Zkladntext2"/>
        <w:widowControl/>
        <w:numPr>
          <w:ilvl w:val="0"/>
          <w:numId w:val="29"/>
        </w:numPr>
        <w:overflowPunct/>
        <w:autoSpaceDE/>
        <w:autoSpaceDN/>
        <w:adjustRightInd/>
        <w:spacing w:line="240" w:lineRule="exact"/>
        <w:ind w:right="45"/>
        <w:textAlignment w:val="auto"/>
        <w:rPr>
          <w:rFonts w:ascii="Tahoma" w:hAnsi="Tahoma" w:cs="Tahoma"/>
          <w:szCs w:val="24"/>
          <w:lang w:val="sk-SK"/>
        </w:rPr>
      </w:pPr>
      <w:r w:rsidRPr="00FF6439">
        <w:rPr>
          <w:rFonts w:ascii="Tahoma" w:hAnsi="Tahoma" w:cs="Tahoma"/>
          <w:szCs w:val="24"/>
          <w:lang w:val="sk-SK"/>
        </w:rPr>
        <w:t>Ostatným zamestnancom s podmienkou začatia štúdia v príslušnom odbore na spln</w:t>
      </w:r>
      <w:r w:rsidRPr="00FF6439">
        <w:rPr>
          <w:rFonts w:ascii="Tahoma" w:hAnsi="Tahoma" w:cs="Tahoma"/>
          <w:szCs w:val="24"/>
          <w:lang w:val="sk-SK"/>
        </w:rPr>
        <w:t>e</w:t>
      </w:r>
      <w:r w:rsidRPr="00FF6439">
        <w:rPr>
          <w:rFonts w:ascii="Tahoma" w:hAnsi="Tahoma" w:cs="Tahoma"/>
          <w:szCs w:val="24"/>
          <w:lang w:val="sk-SK"/>
        </w:rPr>
        <w:t>nie kvalifikácie do 2 rokov a úspešného ukončenia štúdia do 8 rokov odo dňa udelenia v</w:t>
      </w:r>
      <w:r w:rsidRPr="00FF6439">
        <w:rPr>
          <w:rFonts w:ascii="Tahoma" w:hAnsi="Tahoma" w:cs="Tahoma"/>
          <w:szCs w:val="24"/>
          <w:lang w:val="sk-SK"/>
        </w:rPr>
        <w:t>ý</w:t>
      </w:r>
      <w:r w:rsidRPr="00FF6439">
        <w:rPr>
          <w:rFonts w:ascii="Tahoma" w:hAnsi="Tahoma" w:cs="Tahoma"/>
          <w:szCs w:val="24"/>
          <w:lang w:val="sk-SK"/>
        </w:rPr>
        <w:t>nimky, inak výnimka stráca platnosť.</w:t>
      </w:r>
    </w:p>
    <w:p w:rsidR="00FF6439" w:rsidRPr="00FF6439" w:rsidRDefault="00FF6439" w:rsidP="00E46D15">
      <w:pPr>
        <w:pStyle w:val="Zkladntext2"/>
        <w:widowControl/>
        <w:numPr>
          <w:ilvl w:val="0"/>
          <w:numId w:val="29"/>
        </w:numPr>
        <w:overflowPunct/>
        <w:autoSpaceDE/>
        <w:autoSpaceDN/>
        <w:adjustRightInd/>
        <w:spacing w:line="240" w:lineRule="exact"/>
        <w:ind w:right="45"/>
        <w:textAlignment w:val="auto"/>
        <w:rPr>
          <w:rFonts w:ascii="Tahoma" w:hAnsi="Tahoma" w:cs="Tahoma"/>
          <w:szCs w:val="24"/>
          <w:lang w:val="sk-SK"/>
        </w:rPr>
      </w:pPr>
      <w:r w:rsidRPr="00FF6439">
        <w:rPr>
          <w:rFonts w:ascii="Tahoma" w:hAnsi="Tahoma" w:cs="Tahoma"/>
          <w:szCs w:val="24"/>
          <w:lang w:val="sk-SK"/>
        </w:rPr>
        <w:t>Výnimku zamestnancovi je možné udeliť len raz. V prípade nesplnenia podmienok začatia a ukončenia štúdia  výnimku opätovne nie je možné udeliť.</w:t>
      </w:r>
    </w:p>
    <w:p w:rsidR="00FF6439" w:rsidRDefault="00FF6439" w:rsidP="005D050C">
      <w:pPr>
        <w:pStyle w:val="Zarkazkladnhotextu"/>
        <w:spacing w:before="120" w:after="200" w:line="240" w:lineRule="exact"/>
        <w:ind w:left="0" w:right="45" w:firstLine="567"/>
        <w:jc w:val="both"/>
        <w:rPr>
          <w:rFonts w:ascii="Tahoma" w:hAnsi="Tahoma" w:cs="Tahoma"/>
          <w:sz w:val="24"/>
          <w:szCs w:val="24"/>
        </w:rPr>
      </w:pPr>
      <w:r w:rsidRPr="00FF6439">
        <w:rPr>
          <w:rFonts w:ascii="Tahoma" w:hAnsi="Tahoma" w:cs="Tahoma"/>
          <w:sz w:val="24"/>
          <w:szCs w:val="24"/>
        </w:rPr>
        <w:t>Výnimka z  kvalifikačných predpokladov sa môže poskytnúť maximálne v rozsahu jedného stupňa vzdelania, u vysokoškolského vzdelania v rozsahu maximálne dvoch stupňov vzdelania (napr. a</w:t>
      </w:r>
      <w:r w:rsidRPr="00FF6439">
        <w:rPr>
          <w:rFonts w:ascii="Tahoma" w:hAnsi="Tahoma" w:cs="Tahoma"/>
          <w:sz w:val="24"/>
          <w:szCs w:val="24"/>
        </w:rPr>
        <w:t>b</w:t>
      </w:r>
      <w:r w:rsidRPr="00FF6439">
        <w:rPr>
          <w:rFonts w:ascii="Tahoma" w:hAnsi="Tahoma" w:cs="Tahoma"/>
          <w:sz w:val="24"/>
          <w:szCs w:val="24"/>
        </w:rPr>
        <w:t>solventovi vyučenému v učebnom odbore sa môže poskytnúť výnimka z kvalifikačných predpokladov maximálne na úplné stredné vzdelanie, absolventovi úplného stre</w:t>
      </w:r>
      <w:r w:rsidRPr="00FF6439">
        <w:rPr>
          <w:rFonts w:ascii="Tahoma" w:hAnsi="Tahoma" w:cs="Tahoma"/>
          <w:sz w:val="24"/>
          <w:szCs w:val="24"/>
        </w:rPr>
        <w:t>d</w:t>
      </w:r>
      <w:r w:rsidRPr="00FF6439">
        <w:rPr>
          <w:rFonts w:ascii="Tahoma" w:hAnsi="Tahoma" w:cs="Tahoma"/>
          <w:sz w:val="24"/>
          <w:szCs w:val="24"/>
        </w:rPr>
        <w:t>ného vzdelania je možné poskytnúť výnimku až na II. stupeň vysokoškolského vzdelania s tým, že splní vyššie uv</w:t>
      </w:r>
      <w:r w:rsidRPr="00FF6439">
        <w:rPr>
          <w:rFonts w:ascii="Tahoma" w:hAnsi="Tahoma" w:cs="Tahoma"/>
          <w:sz w:val="24"/>
          <w:szCs w:val="24"/>
        </w:rPr>
        <w:t>e</w:t>
      </w:r>
      <w:r w:rsidRPr="00FF6439">
        <w:rPr>
          <w:rFonts w:ascii="Tahoma" w:hAnsi="Tahoma" w:cs="Tahoma"/>
          <w:sz w:val="24"/>
          <w:szCs w:val="24"/>
        </w:rPr>
        <w:t>dené  podmienky a stanovený počet rokov odbornej praxe).  V rámci tejto výnimky  je možné zamestna</w:t>
      </w:r>
      <w:r w:rsidRPr="00FF6439">
        <w:rPr>
          <w:rFonts w:ascii="Tahoma" w:hAnsi="Tahoma" w:cs="Tahoma"/>
          <w:sz w:val="24"/>
          <w:szCs w:val="24"/>
        </w:rPr>
        <w:t>n</w:t>
      </w:r>
      <w:r w:rsidRPr="00FF6439">
        <w:rPr>
          <w:rFonts w:ascii="Tahoma" w:hAnsi="Tahoma" w:cs="Tahoma"/>
          <w:sz w:val="24"/>
          <w:szCs w:val="24"/>
        </w:rPr>
        <w:t>ca zaradiť do takej typovej pozície a tarifnej triedy,  ktorá zodpovedá schválenej výnimke na kvalifikačné predpoklady a stanovenému počtu rokov odbornej pr</w:t>
      </w:r>
      <w:r w:rsidRPr="00FF6439">
        <w:rPr>
          <w:rFonts w:ascii="Tahoma" w:hAnsi="Tahoma" w:cs="Tahoma"/>
          <w:sz w:val="24"/>
          <w:szCs w:val="24"/>
        </w:rPr>
        <w:t>a</w:t>
      </w:r>
      <w:r w:rsidRPr="00FF6439">
        <w:rPr>
          <w:rFonts w:ascii="Tahoma" w:hAnsi="Tahoma" w:cs="Tahoma"/>
          <w:sz w:val="24"/>
          <w:szCs w:val="24"/>
        </w:rPr>
        <w:t>xe.</w:t>
      </w:r>
    </w:p>
    <w:p w:rsidR="00FF6439" w:rsidRPr="00FF6439" w:rsidRDefault="00FF6439" w:rsidP="008554EF">
      <w:pPr>
        <w:pStyle w:val="Zarkazkladnhotextu"/>
        <w:spacing w:line="240" w:lineRule="exact"/>
        <w:ind w:left="284" w:right="45" w:hanging="284"/>
        <w:rPr>
          <w:rFonts w:ascii="Tahoma" w:hAnsi="Tahoma" w:cs="Tahoma"/>
          <w:b/>
          <w:i/>
          <w:sz w:val="24"/>
          <w:szCs w:val="24"/>
        </w:rPr>
      </w:pPr>
      <w:r w:rsidRPr="00FF6439">
        <w:rPr>
          <w:rFonts w:ascii="Tahoma" w:hAnsi="Tahoma" w:cs="Tahoma"/>
          <w:b/>
          <w:i/>
          <w:sz w:val="24"/>
          <w:szCs w:val="24"/>
        </w:rPr>
        <w:lastRenderedPageBreak/>
        <w:t>Príklad č. 1:</w:t>
      </w:r>
    </w:p>
    <w:p w:rsidR="00FF6439" w:rsidRPr="00FF6439" w:rsidRDefault="00FF6439" w:rsidP="005D050C">
      <w:pPr>
        <w:pStyle w:val="Zarkazkladnhotextu"/>
        <w:spacing w:line="240" w:lineRule="exact"/>
        <w:ind w:left="0" w:right="45" w:firstLine="568"/>
        <w:jc w:val="both"/>
        <w:rPr>
          <w:rFonts w:ascii="Tahoma" w:hAnsi="Tahoma" w:cs="Tahoma"/>
          <w:i/>
          <w:sz w:val="24"/>
          <w:szCs w:val="24"/>
        </w:rPr>
      </w:pPr>
      <w:r w:rsidRPr="00FF6439">
        <w:rPr>
          <w:rFonts w:ascii="Tahoma" w:hAnsi="Tahoma" w:cs="Tahoma"/>
          <w:i/>
          <w:sz w:val="24"/>
          <w:szCs w:val="24"/>
        </w:rPr>
        <w:t>Zamestnancovi zaradenému  do typovej pozície signalista v 6 tarifnej triede, ktorý je vyučený v učebnom odbore, sa posky</w:t>
      </w:r>
      <w:r w:rsidRPr="00FF6439">
        <w:rPr>
          <w:rFonts w:ascii="Tahoma" w:hAnsi="Tahoma" w:cs="Tahoma"/>
          <w:i/>
          <w:sz w:val="24"/>
          <w:szCs w:val="24"/>
        </w:rPr>
        <w:t>t</w:t>
      </w:r>
      <w:r w:rsidRPr="00FF6439">
        <w:rPr>
          <w:rFonts w:ascii="Tahoma" w:hAnsi="Tahoma" w:cs="Tahoma"/>
          <w:i/>
          <w:sz w:val="24"/>
          <w:szCs w:val="24"/>
        </w:rPr>
        <w:t>ne výnimka na úplné stredné vzdelanie s dodržaním stanovených po</w:t>
      </w:r>
      <w:r w:rsidRPr="00FF6439">
        <w:rPr>
          <w:rFonts w:ascii="Tahoma" w:hAnsi="Tahoma" w:cs="Tahoma"/>
          <w:i/>
          <w:sz w:val="24"/>
          <w:szCs w:val="24"/>
        </w:rPr>
        <w:t>d</w:t>
      </w:r>
      <w:r w:rsidRPr="00FF6439">
        <w:rPr>
          <w:rFonts w:ascii="Tahoma" w:hAnsi="Tahoma" w:cs="Tahoma"/>
          <w:i/>
          <w:sz w:val="24"/>
          <w:szCs w:val="24"/>
        </w:rPr>
        <w:t>mienok na udelenie výnimky.</w:t>
      </w:r>
    </w:p>
    <w:p w:rsidR="00FF6439" w:rsidRPr="00FF6439" w:rsidRDefault="00FF6439" w:rsidP="00E72B1C">
      <w:pPr>
        <w:pStyle w:val="Zarkazkladnhotextu"/>
        <w:spacing w:after="200" w:line="240" w:lineRule="exact"/>
        <w:ind w:left="0" w:right="45" w:firstLine="567"/>
        <w:jc w:val="both"/>
        <w:rPr>
          <w:rFonts w:ascii="Tahoma" w:hAnsi="Tahoma" w:cs="Tahoma"/>
          <w:i/>
          <w:sz w:val="24"/>
          <w:szCs w:val="24"/>
        </w:rPr>
      </w:pPr>
      <w:r w:rsidRPr="00FF6439">
        <w:rPr>
          <w:rFonts w:ascii="Tahoma" w:hAnsi="Tahoma" w:cs="Tahoma"/>
          <w:i/>
          <w:sz w:val="24"/>
          <w:szCs w:val="24"/>
        </w:rPr>
        <w:t>Po udelení výnimky je možné zamestnanca zaradiť do takej tarifnej triedy, kde sú určené kvalifikačné predpoklady úplného stredného vzdelania, to znamená do tarifnej triedy 7 až 13, pri dodržaní počtu rokov odbornej pr</w:t>
      </w:r>
      <w:r w:rsidRPr="00FF6439">
        <w:rPr>
          <w:rFonts w:ascii="Tahoma" w:hAnsi="Tahoma" w:cs="Tahoma"/>
          <w:i/>
          <w:sz w:val="24"/>
          <w:szCs w:val="24"/>
        </w:rPr>
        <w:t>a</w:t>
      </w:r>
      <w:r w:rsidRPr="00FF6439">
        <w:rPr>
          <w:rFonts w:ascii="Tahoma" w:hAnsi="Tahoma" w:cs="Tahoma"/>
          <w:i/>
          <w:sz w:val="24"/>
          <w:szCs w:val="24"/>
        </w:rPr>
        <w:t xml:space="preserve">xe. </w:t>
      </w:r>
    </w:p>
    <w:p w:rsidR="00FF6439" w:rsidRPr="00FF6439" w:rsidRDefault="00FF6439" w:rsidP="008554EF">
      <w:pPr>
        <w:pStyle w:val="Zarkazkladnhotextu"/>
        <w:spacing w:before="120" w:line="240" w:lineRule="exact"/>
        <w:ind w:right="45" w:hanging="283"/>
        <w:jc w:val="both"/>
        <w:rPr>
          <w:rFonts w:ascii="Tahoma" w:hAnsi="Tahoma" w:cs="Tahoma"/>
          <w:b/>
          <w:i/>
          <w:sz w:val="24"/>
          <w:szCs w:val="24"/>
        </w:rPr>
      </w:pPr>
      <w:r w:rsidRPr="00FF6439">
        <w:rPr>
          <w:rFonts w:ascii="Tahoma" w:hAnsi="Tahoma" w:cs="Tahoma"/>
          <w:i/>
          <w:sz w:val="24"/>
          <w:szCs w:val="24"/>
        </w:rPr>
        <w:t xml:space="preserve"> </w:t>
      </w:r>
      <w:r w:rsidRPr="00FF6439">
        <w:rPr>
          <w:rFonts w:ascii="Tahoma" w:hAnsi="Tahoma" w:cs="Tahoma"/>
          <w:b/>
          <w:i/>
          <w:sz w:val="24"/>
          <w:szCs w:val="24"/>
        </w:rPr>
        <w:t>Príklad č.2:</w:t>
      </w:r>
    </w:p>
    <w:p w:rsidR="00FF6439" w:rsidRPr="00FF6439" w:rsidRDefault="00FF6439" w:rsidP="005D050C">
      <w:pPr>
        <w:pStyle w:val="Zarkazkladnhotextu"/>
        <w:spacing w:line="240" w:lineRule="exact"/>
        <w:ind w:left="0" w:right="45" w:firstLine="567"/>
        <w:jc w:val="both"/>
        <w:rPr>
          <w:rFonts w:ascii="Tahoma" w:hAnsi="Tahoma" w:cs="Tahoma"/>
          <w:i/>
          <w:sz w:val="24"/>
          <w:szCs w:val="24"/>
        </w:rPr>
      </w:pPr>
      <w:r w:rsidRPr="00FF6439">
        <w:rPr>
          <w:rFonts w:ascii="Tahoma" w:hAnsi="Tahoma" w:cs="Tahoma"/>
          <w:i/>
          <w:sz w:val="24"/>
          <w:szCs w:val="24"/>
        </w:rPr>
        <w:t>Zamestnancovi zaradenému do typovej pozície  majster EE v 10. tarifnej triede, ktorý má úplné stredné vzdelanie, sa poskytne výnimka na vysokoškolské vzdelanie I. stupňa vzdelania s dodržaním st</w:t>
      </w:r>
      <w:r w:rsidRPr="00FF6439">
        <w:rPr>
          <w:rFonts w:ascii="Tahoma" w:hAnsi="Tahoma" w:cs="Tahoma"/>
          <w:i/>
          <w:sz w:val="24"/>
          <w:szCs w:val="24"/>
        </w:rPr>
        <w:t>a</w:t>
      </w:r>
      <w:r w:rsidRPr="00FF6439">
        <w:rPr>
          <w:rFonts w:ascii="Tahoma" w:hAnsi="Tahoma" w:cs="Tahoma"/>
          <w:i/>
          <w:sz w:val="24"/>
          <w:szCs w:val="24"/>
        </w:rPr>
        <w:t>novených podmienok na udelenie výnimky.</w:t>
      </w:r>
    </w:p>
    <w:p w:rsidR="00FF6439" w:rsidRPr="00FF6439" w:rsidRDefault="00FF6439" w:rsidP="00E72B1C">
      <w:pPr>
        <w:pStyle w:val="Zarkazkladnhotextu"/>
        <w:spacing w:after="200" w:line="240" w:lineRule="exact"/>
        <w:ind w:left="0" w:right="45" w:firstLine="567"/>
        <w:jc w:val="both"/>
        <w:rPr>
          <w:rFonts w:ascii="Tahoma" w:hAnsi="Tahoma" w:cs="Tahoma"/>
          <w:i/>
          <w:sz w:val="24"/>
          <w:szCs w:val="24"/>
        </w:rPr>
      </w:pPr>
      <w:r w:rsidRPr="00FF6439">
        <w:rPr>
          <w:rFonts w:ascii="Tahoma" w:hAnsi="Tahoma" w:cs="Tahoma"/>
          <w:i/>
          <w:sz w:val="24"/>
          <w:szCs w:val="24"/>
        </w:rPr>
        <w:t>Po udelení výnimky je možné zamestnanca zaradiť do takej tarifnej triedy, kde sú určené kvalifikačné predpoklady vysokoško</w:t>
      </w:r>
      <w:r w:rsidRPr="00FF6439">
        <w:rPr>
          <w:rFonts w:ascii="Tahoma" w:hAnsi="Tahoma" w:cs="Tahoma"/>
          <w:i/>
          <w:sz w:val="24"/>
          <w:szCs w:val="24"/>
        </w:rPr>
        <w:t>l</w:t>
      </w:r>
      <w:r w:rsidRPr="00FF6439">
        <w:rPr>
          <w:rFonts w:ascii="Tahoma" w:hAnsi="Tahoma" w:cs="Tahoma"/>
          <w:i/>
          <w:sz w:val="24"/>
          <w:szCs w:val="24"/>
        </w:rPr>
        <w:t>ského vzdelania I. stupňa, to znamená do tarifnej triedy 11 až 17, pri dodržaní počtu  rokov odbornej praxe.</w:t>
      </w:r>
    </w:p>
    <w:p w:rsidR="00FF6439" w:rsidRPr="00FF6439" w:rsidRDefault="00FF6439" w:rsidP="00E72B1C">
      <w:pPr>
        <w:pStyle w:val="Zarkazkladnhotextu"/>
        <w:spacing w:after="200" w:line="240" w:lineRule="exact"/>
        <w:ind w:left="0" w:right="45" w:firstLine="567"/>
        <w:jc w:val="both"/>
        <w:rPr>
          <w:rFonts w:ascii="Tahoma" w:hAnsi="Tahoma" w:cs="Tahoma"/>
          <w:sz w:val="24"/>
          <w:szCs w:val="24"/>
        </w:rPr>
      </w:pPr>
      <w:r w:rsidRPr="00FF6439">
        <w:rPr>
          <w:rFonts w:ascii="Tahoma" w:hAnsi="Tahoma" w:cs="Tahoma"/>
          <w:sz w:val="24"/>
          <w:szCs w:val="24"/>
        </w:rPr>
        <w:t>Výnimku  zamestnancovi je možné udeliť iba v odôvodnených prípadoch, po dôkladnom zv</w:t>
      </w:r>
      <w:r w:rsidRPr="00FF6439">
        <w:rPr>
          <w:rFonts w:ascii="Tahoma" w:hAnsi="Tahoma" w:cs="Tahoma"/>
          <w:sz w:val="24"/>
          <w:szCs w:val="24"/>
        </w:rPr>
        <w:t>á</w:t>
      </w:r>
      <w:r w:rsidRPr="00FF6439">
        <w:rPr>
          <w:rFonts w:ascii="Tahoma" w:hAnsi="Tahoma" w:cs="Tahoma"/>
          <w:sz w:val="24"/>
          <w:szCs w:val="24"/>
        </w:rPr>
        <w:t>žení schopností a predpokladov zamestnanca zvládnuť zložitosť práce, fyzic</w:t>
      </w:r>
      <w:r w:rsidR="00E2661B">
        <w:rPr>
          <w:rFonts w:ascii="Tahoma" w:hAnsi="Tahoma" w:cs="Tahoma"/>
          <w:sz w:val="24"/>
          <w:szCs w:val="24"/>
        </w:rPr>
        <w:t>-</w:t>
      </w:r>
      <w:r w:rsidRPr="00FF6439">
        <w:rPr>
          <w:rFonts w:ascii="Tahoma" w:hAnsi="Tahoma" w:cs="Tahoma"/>
          <w:sz w:val="24"/>
          <w:szCs w:val="24"/>
        </w:rPr>
        <w:t>kú, zmyslovú a duševnú záťaž, organizačnú a riadiacu náročnosť práce v</w:t>
      </w:r>
      <w:r w:rsidR="00E2661B">
        <w:rPr>
          <w:rFonts w:ascii="Tahoma" w:hAnsi="Tahoma" w:cs="Tahoma"/>
          <w:sz w:val="24"/>
          <w:szCs w:val="24"/>
        </w:rPr>
        <w:t> </w:t>
      </w:r>
      <w:r w:rsidRPr="00FF6439">
        <w:rPr>
          <w:rFonts w:ascii="Tahoma" w:hAnsi="Tahoma" w:cs="Tahoma"/>
          <w:sz w:val="24"/>
          <w:szCs w:val="24"/>
        </w:rPr>
        <w:t>predpokladanej typ</w:t>
      </w:r>
      <w:r w:rsidRPr="00FF6439">
        <w:rPr>
          <w:rFonts w:ascii="Tahoma" w:hAnsi="Tahoma" w:cs="Tahoma"/>
          <w:sz w:val="24"/>
          <w:szCs w:val="24"/>
        </w:rPr>
        <w:t>o</w:t>
      </w:r>
      <w:r w:rsidRPr="00FF6439">
        <w:rPr>
          <w:rFonts w:ascii="Tahoma" w:hAnsi="Tahoma" w:cs="Tahoma"/>
          <w:sz w:val="24"/>
          <w:szCs w:val="24"/>
        </w:rPr>
        <w:t>vej pozícii.</w:t>
      </w:r>
    </w:p>
    <w:p w:rsidR="00FF6439" w:rsidRPr="00FF6439" w:rsidRDefault="00FF6439" w:rsidP="00E72B1C">
      <w:pPr>
        <w:pStyle w:val="Zarkazkladnhotextu"/>
        <w:spacing w:after="200" w:line="240" w:lineRule="exact"/>
        <w:ind w:left="0" w:right="45" w:firstLine="567"/>
        <w:jc w:val="both"/>
        <w:rPr>
          <w:rFonts w:ascii="Tahoma" w:hAnsi="Tahoma" w:cs="Tahoma"/>
          <w:sz w:val="24"/>
          <w:szCs w:val="24"/>
        </w:rPr>
      </w:pPr>
      <w:r w:rsidRPr="00FF6439">
        <w:rPr>
          <w:rFonts w:ascii="Tahoma" w:hAnsi="Tahoma" w:cs="Tahoma"/>
          <w:sz w:val="24"/>
          <w:szCs w:val="24"/>
        </w:rPr>
        <w:t>Ak zamestnanec nesplní stanovené podmienky pre udelenie výnimky z</w:t>
      </w:r>
      <w:r w:rsidR="0046499C">
        <w:rPr>
          <w:rFonts w:ascii="Tahoma" w:hAnsi="Tahoma" w:cs="Tahoma"/>
          <w:sz w:val="24"/>
          <w:szCs w:val="24"/>
        </w:rPr>
        <w:t> </w:t>
      </w:r>
      <w:r w:rsidRPr="00FF6439">
        <w:rPr>
          <w:rFonts w:ascii="Tahoma" w:hAnsi="Tahoma" w:cs="Tahoma"/>
          <w:sz w:val="24"/>
          <w:szCs w:val="24"/>
        </w:rPr>
        <w:t>kvalifikačných pre</w:t>
      </w:r>
      <w:r w:rsidRPr="00FF6439">
        <w:rPr>
          <w:rFonts w:ascii="Tahoma" w:hAnsi="Tahoma" w:cs="Tahoma"/>
          <w:sz w:val="24"/>
          <w:szCs w:val="24"/>
        </w:rPr>
        <w:t>d</w:t>
      </w:r>
      <w:r w:rsidRPr="00FF6439">
        <w:rPr>
          <w:rFonts w:ascii="Tahoma" w:hAnsi="Tahoma" w:cs="Tahoma"/>
          <w:sz w:val="24"/>
          <w:szCs w:val="24"/>
        </w:rPr>
        <w:t>pokladov, musí byť zaradený do tarifnej triedy podľa skutočne  dosiahnutých kvalifikačných predpokladov a v súlade s platným Katalógom typových poz</w:t>
      </w:r>
      <w:r w:rsidRPr="00FF6439">
        <w:rPr>
          <w:rFonts w:ascii="Tahoma" w:hAnsi="Tahoma" w:cs="Tahoma"/>
          <w:sz w:val="24"/>
          <w:szCs w:val="24"/>
        </w:rPr>
        <w:t>í</w:t>
      </w:r>
      <w:r w:rsidRPr="00FF6439">
        <w:rPr>
          <w:rFonts w:ascii="Tahoma" w:hAnsi="Tahoma" w:cs="Tahoma"/>
          <w:sz w:val="24"/>
          <w:szCs w:val="24"/>
        </w:rPr>
        <w:t xml:space="preserve">cií.      </w:t>
      </w:r>
    </w:p>
    <w:p w:rsidR="00FF6439" w:rsidRPr="00FF6439" w:rsidRDefault="00FF6439" w:rsidP="00E72B1C">
      <w:pPr>
        <w:pStyle w:val="Zarkazkladnhotextu"/>
        <w:spacing w:after="200" w:line="240" w:lineRule="exact"/>
        <w:ind w:left="0" w:right="45" w:firstLine="567"/>
        <w:jc w:val="both"/>
        <w:rPr>
          <w:rFonts w:ascii="Tahoma" w:hAnsi="Tahoma" w:cs="Tahoma"/>
          <w:sz w:val="24"/>
          <w:szCs w:val="24"/>
        </w:rPr>
      </w:pPr>
      <w:r w:rsidRPr="00FF6439">
        <w:rPr>
          <w:rFonts w:ascii="Tahoma" w:hAnsi="Tahoma" w:cs="Tahoma"/>
          <w:sz w:val="24"/>
          <w:szCs w:val="24"/>
        </w:rPr>
        <w:t>Výnimka už udelená na príslušnú funkciu a tarifnú triedu do účinnosti tohto nariadenia ost</w:t>
      </w:r>
      <w:r w:rsidRPr="00FF6439">
        <w:rPr>
          <w:rFonts w:ascii="Tahoma" w:hAnsi="Tahoma" w:cs="Tahoma"/>
          <w:sz w:val="24"/>
          <w:szCs w:val="24"/>
        </w:rPr>
        <w:t>á</w:t>
      </w:r>
      <w:r w:rsidRPr="00FF6439">
        <w:rPr>
          <w:rFonts w:ascii="Tahoma" w:hAnsi="Tahoma" w:cs="Tahoma"/>
          <w:sz w:val="24"/>
          <w:szCs w:val="24"/>
        </w:rPr>
        <w:t>va naďalej v platnosti. Výnimky udelené do 31. mája 2008 na príslušnú funkciu a tarifnú triedu ost</w:t>
      </w:r>
      <w:r w:rsidRPr="00FF6439">
        <w:rPr>
          <w:rFonts w:ascii="Tahoma" w:hAnsi="Tahoma" w:cs="Tahoma"/>
          <w:sz w:val="24"/>
          <w:szCs w:val="24"/>
        </w:rPr>
        <w:t>á</w:t>
      </w:r>
      <w:r w:rsidRPr="00FF6439">
        <w:rPr>
          <w:rFonts w:ascii="Tahoma" w:hAnsi="Tahoma" w:cs="Tahoma"/>
          <w:sz w:val="24"/>
          <w:szCs w:val="24"/>
        </w:rPr>
        <w:t xml:space="preserve">vajú naďalej v platnosti. V prípade </w:t>
      </w:r>
      <w:r w:rsidRPr="00FF6439">
        <w:rPr>
          <w:rFonts w:ascii="Tahoma" w:hAnsi="Tahoma" w:cs="Tahoma"/>
          <w:b/>
          <w:bCs/>
          <w:sz w:val="24"/>
          <w:szCs w:val="24"/>
        </w:rPr>
        <w:t>preradenia zamestnanca na inú typovú pozíciu, príp. tarifnú tri</w:t>
      </w:r>
      <w:r w:rsidRPr="00FF6439">
        <w:rPr>
          <w:rFonts w:ascii="Tahoma" w:hAnsi="Tahoma" w:cs="Tahoma"/>
          <w:b/>
          <w:bCs/>
          <w:sz w:val="24"/>
          <w:szCs w:val="24"/>
        </w:rPr>
        <w:t>e</w:t>
      </w:r>
      <w:r w:rsidRPr="00FF6439">
        <w:rPr>
          <w:rFonts w:ascii="Tahoma" w:hAnsi="Tahoma" w:cs="Tahoma"/>
          <w:b/>
          <w:bCs/>
          <w:sz w:val="24"/>
          <w:szCs w:val="24"/>
        </w:rPr>
        <w:t>du</w:t>
      </w:r>
      <w:r w:rsidRPr="00FF6439">
        <w:rPr>
          <w:rFonts w:ascii="Tahoma" w:hAnsi="Tahoma" w:cs="Tahoma"/>
          <w:sz w:val="24"/>
          <w:szCs w:val="24"/>
        </w:rPr>
        <w:t>, je potrebné udelenú výnimku  prehodnotiť.  To znamená, že doteraz platná výnimka môže byť príslušným vedúcim zamestnancom buď zrušená alebo preklasifikovaná na výnimku na požadovaný stupeň  ško</w:t>
      </w:r>
      <w:r w:rsidRPr="00FF6439">
        <w:rPr>
          <w:rFonts w:ascii="Tahoma" w:hAnsi="Tahoma" w:cs="Tahoma"/>
          <w:sz w:val="24"/>
          <w:szCs w:val="24"/>
        </w:rPr>
        <w:t>l</w:t>
      </w:r>
      <w:r w:rsidRPr="00FF6439">
        <w:rPr>
          <w:rFonts w:ascii="Tahoma" w:hAnsi="Tahoma" w:cs="Tahoma"/>
          <w:sz w:val="24"/>
          <w:szCs w:val="24"/>
        </w:rPr>
        <w:t>ského vzdelania.</w:t>
      </w:r>
    </w:p>
    <w:p w:rsidR="00FF6439" w:rsidRPr="00FF6439" w:rsidRDefault="00FF6439" w:rsidP="00E72B1C">
      <w:pPr>
        <w:pStyle w:val="Zarkazkladnhotextu"/>
        <w:spacing w:after="200" w:line="240" w:lineRule="exact"/>
        <w:ind w:left="0" w:right="45" w:firstLine="567"/>
        <w:jc w:val="both"/>
        <w:rPr>
          <w:rFonts w:ascii="Tahoma" w:hAnsi="Tahoma" w:cs="Tahoma"/>
          <w:sz w:val="24"/>
          <w:szCs w:val="24"/>
        </w:rPr>
      </w:pPr>
      <w:r w:rsidRPr="00FF6439">
        <w:rPr>
          <w:rFonts w:ascii="Tahoma" w:hAnsi="Tahoma" w:cs="Tahoma"/>
          <w:sz w:val="24"/>
          <w:szCs w:val="24"/>
        </w:rPr>
        <w:t>Výnimku z  kvalifikačných predpokladov je oprávnený ud</w:t>
      </w:r>
      <w:r w:rsidRPr="00FF6439">
        <w:rPr>
          <w:rFonts w:ascii="Tahoma" w:hAnsi="Tahoma" w:cs="Tahoma"/>
          <w:sz w:val="24"/>
          <w:szCs w:val="24"/>
        </w:rPr>
        <w:t>e</w:t>
      </w:r>
      <w:r w:rsidRPr="00FF6439">
        <w:rPr>
          <w:rFonts w:ascii="Tahoma" w:hAnsi="Tahoma" w:cs="Tahoma"/>
          <w:sz w:val="24"/>
          <w:szCs w:val="24"/>
        </w:rPr>
        <w:t>liť príslušný vedúci zamestnanec, ktorý je poverený na právne úkony v pracovnoprávnych vzťahoch. Výnimka musí byť písomne z</w:t>
      </w:r>
      <w:r w:rsidRPr="00FF6439">
        <w:rPr>
          <w:rFonts w:ascii="Tahoma" w:hAnsi="Tahoma" w:cs="Tahoma"/>
          <w:sz w:val="24"/>
          <w:szCs w:val="24"/>
        </w:rPr>
        <w:t>a</w:t>
      </w:r>
      <w:r w:rsidRPr="00FF6439">
        <w:rPr>
          <w:rFonts w:ascii="Tahoma" w:hAnsi="Tahoma" w:cs="Tahoma"/>
          <w:sz w:val="24"/>
          <w:szCs w:val="24"/>
        </w:rPr>
        <w:t xml:space="preserve">pracovaná  do pracovnej zmluvy alebo do dohody o zmene  pracovných podmienok s nasledovným znením: </w:t>
      </w:r>
      <w:r w:rsidRPr="00FF6439">
        <w:rPr>
          <w:rFonts w:ascii="Tahoma" w:hAnsi="Tahoma" w:cs="Tahoma"/>
          <w:i/>
          <w:iCs/>
          <w:sz w:val="24"/>
          <w:szCs w:val="24"/>
        </w:rPr>
        <w:t>Zamestnanec je povinný začať štúdium v príslušnom odbore do 2 r</w:t>
      </w:r>
      <w:r w:rsidRPr="00FF6439">
        <w:rPr>
          <w:rFonts w:ascii="Tahoma" w:hAnsi="Tahoma" w:cs="Tahoma"/>
          <w:i/>
          <w:iCs/>
          <w:sz w:val="24"/>
          <w:szCs w:val="24"/>
        </w:rPr>
        <w:t>o</w:t>
      </w:r>
      <w:r w:rsidRPr="00FF6439">
        <w:rPr>
          <w:rFonts w:ascii="Tahoma" w:hAnsi="Tahoma" w:cs="Tahoma"/>
          <w:i/>
          <w:iCs/>
          <w:sz w:val="24"/>
          <w:szCs w:val="24"/>
        </w:rPr>
        <w:t>kov a úspešne ukončiť do 8 rokov odo dňa udelenia výnimky zo vzdelania. V prípade nedodržania týchto podmienok sa zamestnanec a zamestnávateľ dohodli na zaradení zodpovedajúcom dosiahnutej kvalifikácii v súlade s platnými mzdovými predpismi do typ</w:t>
      </w:r>
      <w:r w:rsidRPr="00FF6439">
        <w:rPr>
          <w:rFonts w:ascii="Tahoma" w:hAnsi="Tahoma" w:cs="Tahoma"/>
          <w:i/>
          <w:iCs/>
          <w:sz w:val="24"/>
          <w:szCs w:val="24"/>
        </w:rPr>
        <w:t>o</w:t>
      </w:r>
      <w:r w:rsidRPr="00FF6439">
        <w:rPr>
          <w:rFonts w:ascii="Tahoma" w:hAnsi="Tahoma" w:cs="Tahoma"/>
          <w:i/>
          <w:iCs/>
          <w:sz w:val="24"/>
          <w:szCs w:val="24"/>
        </w:rPr>
        <w:t>vej pozície.... a tarifnej triedy ....</w:t>
      </w:r>
      <w:r w:rsidRPr="00FF6439">
        <w:rPr>
          <w:rFonts w:ascii="Tahoma" w:hAnsi="Tahoma" w:cs="Tahoma"/>
          <w:sz w:val="24"/>
          <w:szCs w:val="24"/>
        </w:rPr>
        <w:t xml:space="preserve">  </w:t>
      </w:r>
    </w:p>
    <w:p w:rsidR="00FF6439" w:rsidRPr="00FF6439" w:rsidRDefault="00FF6439" w:rsidP="00E72B1C">
      <w:pPr>
        <w:pStyle w:val="Zkladntext"/>
        <w:spacing w:after="200" w:line="240" w:lineRule="exact"/>
        <w:ind w:right="45" w:firstLine="567"/>
        <w:jc w:val="both"/>
        <w:rPr>
          <w:rFonts w:ascii="Tahoma" w:hAnsi="Tahoma" w:cs="Tahoma"/>
          <w:sz w:val="24"/>
          <w:szCs w:val="24"/>
        </w:rPr>
      </w:pPr>
      <w:r w:rsidRPr="00FF6439">
        <w:rPr>
          <w:rFonts w:ascii="Tahoma" w:hAnsi="Tahoma" w:cs="Tahoma"/>
          <w:sz w:val="24"/>
          <w:szCs w:val="24"/>
        </w:rPr>
        <w:t>U povolaní,  u ktorých sa  ako ďalší kvalifikačný predpoklad  vyžaduje odborná spôso</w:t>
      </w:r>
      <w:r w:rsidR="007D1971">
        <w:rPr>
          <w:rFonts w:ascii="Tahoma" w:hAnsi="Tahoma" w:cs="Tahoma"/>
          <w:sz w:val="24"/>
          <w:szCs w:val="24"/>
        </w:rPr>
        <w:t>-</w:t>
      </w:r>
      <w:r w:rsidRPr="00FF6439">
        <w:rPr>
          <w:rFonts w:ascii="Tahoma" w:hAnsi="Tahoma" w:cs="Tahoma"/>
          <w:sz w:val="24"/>
          <w:szCs w:val="24"/>
        </w:rPr>
        <w:t>b</w:t>
      </w:r>
      <w:r w:rsidRPr="00FF6439">
        <w:rPr>
          <w:rFonts w:ascii="Tahoma" w:hAnsi="Tahoma" w:cs="Tahoma"/>
          <w:sz w:val="24"/>
          <w:szCs w:val="24"/>
        </w:rPr>
        <w:t>i</w:t>
      </w:r>
      <w:r w:rsidRPr="00FF6439">
        <w:rPr>
          <w:rFonts w:ascii="Tahoma" w:hAnsi="Tahoma" w:cs="Tahoma"/>
          <w:sz w:val="24"/>
          <w:szCs w:val="24"/>
        </w:rPr>
        <w:t>losť  vyplývajúca z osobitných predpisov, napr. vodičské oprávnenie, zváračské oprávne</w:t>
      </w:r>
      <w:r w:rsidR="007D1971">
        <w:rPr>
          <w:rFonts w:ascii="Tahoma" w:hAnsi="Tahoma" w:cs="Tahoma"/>
          <w:sz w:val="24"/>
          <w:szCs w:val="24"/>
        </w:rPr>
        <w:t>-</w:t>
      </w:r>
      <w:r w:rsidRPr="00FF6439">
        <w:rPr>
          <w:rFonts w:ascii="Tahoma" w:hAnsi="Tahoma" w:cs="Tahoma"/>
          <w:sz w:val="24"/>
          <w:szCs w:val="24"/>
        </w:rPr>
        <w:t>nie, elektrotec</w:t>
      </w:r>
      <w:r w:rsidRPr="00FF6439">
        <w:rPr>
          <w:rFonts w:ascii="Tahoma" w:hAnsi="Tahoma" w:cs="Tahoma"/>
          <w:sz w:val="24"/>
          <w:szCs w:val="24"/>
        </w:rPr>
        <w:t>h</w:t>
      </w:r>
      <w:r w:rsidRPr="00FF6439">
        <w:rPr>
          <w:rFonts w:ascii="Tahoma" w:hAnsi="Tahoma" w:cs="Tahoma"/>
          <w:sz w:val="24"/>
          <w:szCs w:val="24"/>
        </w:rPr>
        <w:t>nická kvalifikácia, odborné a periodické skúšky podľa predpisu Ok 2,  musí byť podmienka splnenia  odbornej spôsob</w:t>
      </w:r>
      <w:r w:rsidRPr="00FF6439">
        <w:rPr>
          <w:rFonts w:ascii="Tahoma" w:hAnsi="Tahoma" w:cs="Tahoma"/>
          <w:sz w:val="24"/>
          <w:szCs w:val="24"/>
        </w:rPr>
        <w:t>i</w:t>
      </w:r>
      <w:r w:rsidRPr="00FF6439">
        <w:rPr>
          <w:rFonts w:ascii="Tahoma" w:hAnsi="Tahoma" w:cs="Tahoma"/>
          <w:sz w:val="24"/>
          <w:szCs w:val="24"/>
        </w:rPr>
        <w:t>losti dodržaná.</w:t>
      </w:r>
    </w:p>
    <w:p w:rsidR="00FF6439" w:rsidRPr="00FF6439" w:rsidRDefault="00FF6439" w:rsidP="00E72B1C">
      <w:pPr>
        <w:pStyle w:val="Zkladntext"/>
        <w:spacing w:after="200" w:line="240" w:lineRule="exact"/>
        <w:ind w:right="45"/>
        <w:jc w:val="both"/>
        <w:rPr>
          <w:rFonts w:ascii="Tahoma" w:hAnsi="Tahoma" w:cs="Tahoma"/>
          <w:b/>
          <w:sz w:val="24"/>
          <w:szCs w:val="24"/>
        </w:rPr>
      </w:pPr>
      <w:r w:rsidRPr="00FF6439">
        <w:rPr>
          <w:rFonts w:ascii="Tahoma" w:hAnsi="Tahoma" w:cs="Tahoma"/>
          <w:sz w:val="24"/>
          <w:szCs w:val="24"/>
        </w:rPr>
        <w:t xml:space="preserve">   </w:t>
      </w:r>
      <w:r w:rsidR="005D050C">
        <w:rPr>
          <w:rFonts w:ascii="Tahoma" w:hAnsi="Tahoma" w:cs="Tahoma"/>
          <w:sz w:val="24"/>
          <w:szCs w:val="24"/>
        </w:rPr>
        <w:t xml:space="preserve"> </w:t>
      </w:r>
      <w:r w:rsidRPr="00FF6439">
        <w:rPr>
          <w:rFonts w:ascii="Tahoma" w:hAnsi="Tahoma" w:cs="Tahoma"/>
          <w:b/>
          <w:sz w:val="24"/>
          <w:szCs w:val="24"/>
        </w:rPr>
        <w:t>Z odbornej spôsobilosti a z dĺžky odbornej praxe nie je možné výni</w:t>
      </w:r>
      <w:r w:rsidRPr="00FF6439">
        <w:rPr>
          <w:rFonts w:ascii="Tahoma" w:hAnsi="Tahoma" w:cs="Tahoma"/>
          <w:b/>
          <w:sz w:val="24"/>
          <w:szCs w:val="24"/>
        </w:rPr>
        <w:t>m</w:t>
      </w:r>
      <w:r w:rsidRPr="00FF6439">
        <w:rPr>
          <w:rFonts w:ascii="Tahoma" w:hAnsi="Tahoma" w:cs="Tahoma"/>
          <w:b/>
          <w:sz w:val="24"/>
          <w:szCs w:val="24"/>
        </w:rPr>
        <w:t>ku udeliť.</w:t>
      </w:r>
    </w:p>
    <w:p w:rsidR="00FF6439" w:rsidRPr="003238ED" w:rsidRDefault="00FF6439" w:rsidP="005D050C">
      <w:pPr>
        <w:pStyle w:val="Nadpis1"/>
        <w:spacing w:before="360" w:after="200"/>
        <w:jc w:val="center"/>
        <w:rPr>
          <w:rFonts w:ascii="Tahoma" w:hAnsi="Tahoma" w:cs="Tahoma"/>
          <w:sz w:val="30"/>
          <w:szCs w:val="30"/>
        </w:rPr>
      </w:pPr>
      <w:r w:rsidRPr="003238ED">
        <w:rPr>
          <w:rFonts w:ascii="Tahoma" w:hAnsi="Tahoma" w:cs="Tahoma"/>
          <w:sz w:val="30"/>
          <w:szCs w:val="30"/>
        </w:rPr>
        <w:t>VI. Odmeňovanie zamestnancov ŽSR</w:t>
      </w:r>
    </w:p>
    <w:p w:rsidR="00FF6439" w:rsidRPr="00FF6439" w:rsidRDefault="00FF6439" w:rsidP="00E2661B">
      <w:pPr>
        <w:tabs>
          <w:tab w:val="left" w:pos="720"/>
        </w:tabs>
        <w:spacing w:after="120" w:line="240" w:lineRule="exact"/>
        <w:ind w:left="720" w:right="45" w:hanging="720"/>
        <w:rPr>
          <w:rFonts w:ascii="Tahoma" w:hAnsi="Tahoma" w:cs="Tahoma"/>
          <w:sz w:val="24"/>
        </w:rPr>
      </w:pPr>
      <w:r w:rsidRPr="00FF6439">
        <w:rPr>
          <w:rFonts w:ascii="Tahoma" w:hAnsi="Tahoma" w:cs="Tahoma"/>
          <w:sz w:val="24"/>
        </w:rPr>
        <w:t>a) v období prípravy na výkon povolania</w:t>
      </w:r>
    </w:p>
    <w:p w:rsidR="00FF6439" w:rsidRPr="00FF6439" w:rsidRDefault="00FF6439" w:rsidP="00E2661B">
      <w:pPr>
        <w:tabs>
          <w:tab w:val="left" w:pos="720"/>
        </w:tabs>
        <w:spacing w:after="120" w:line="240" w:lineRule="exact"/>
        <w:ind w:left="720" w:right="45" w:hanging="720"/>
        <w:rPr>
          <w:rFonts w:ascii="Tahoma" w:hAnsi="Tahoma" w:cs="Tahoma"/>
          <w:sz w:val="24"/>
        </w:rPr>
      </w:pPr>
      <w:r w:rsidRPr="00FF6439">
        <w:rPr>
          <w:rFonts w:ascii="Tahoma" w:hAnsi="Tahoma" w:cs="Tahoma"/>
          <w:sz w:val="24"/>
        </w:rPr>
        <w:t>b) pri účasti turnusových zamestnancov na školení</w:t>
      </w:r>
    </w:p>
    <w:p w:rsidR="00FF6439" w:rsidRPr="00FF6439" w:rsidRDefault="00FF6439" w:rsidP="00E2661B">
      <w:pPr>
        <w:widowControl w:val="0"/>
        <w:numPr>
          <w:ilvl w:val="0"/>
          <w:numId w:val="23"/>
        </w:numPr>
        <w:tabs>
          <w:tab w:val="left" w:pos="720"/>
        </w:tabs>
        <w:overflowPunct w:val="0"/>
        <w:autoSpaceDE w:val="0"/>
        <w:autoSpaceDN w:val="0"/>
        <w:adjustRightInd w:val="0"/>
        <w:spacing w:after="120" w:line="240" w:lineRule="exact"/>
        <w:ind w:right="45"/>
        <w:textAlignment w:val="baseline"/>
        <w:rPr>
          <w:rFonts w:ascii="Tahoma" w:hAnsi="Tahoma" w:cs="Tahoma"/>
          <w:sz w:val="24"/>
        </w:rPr>
      </w:pPr>
      <w:r w:rsidRPr="00FF6439">
        <w:rPr>
          <w:rFonts w:ascii="Tahoma" w:hAnsi="Tahoma" w:cs="Tahoma"/>
          <w:sz w:val="24"/>
        </w:rPr>
        <w:t xml:space="preserve">pri vykonávaní odbornej skúšky </w:t>
      </w:r>
    </w:p>
    <w:p w:rsidR="00FF6439" w:rsidRPr="00FF6439" w:rsidRDefault="00FF6439" w:rsidP="00E2661B">
      <w:pPr>
        <w:widowControl w:val="0"/>
        <w:numPr>
          <w:ilvl w:val="0"/>
          <w:numId w:val="24"/>
        </w:numPr>
        <w:tabs>
          <w:tab w:val="left" w:pos="720"/>
        </w:tabs>
        <w:overflowPunct w:val="0"/>
        <w:autoSpaceDE w:val="0"/>
        <w:autoSpaceDN w:val="0"/>
        <w:adjustRightInd w:val="0"/>
        <w:spacing w:after="120" w:line="240" w:lineRule="exact"/>
        <w:ind w:right="45"/>
        <w:textAlignment w:val="baseline"/>
        <w:rPr>
          <w:rFonts w:ascii="Tahoma" w:hAnsi="Tahoma" w:cs="Tahoma"/>
          <w:sz w:val="24"/>
        </w:rPr>
      </w:pPr>
      <w:r w:rsidRPr="00FF6439">
        <w:rPr>
          <w:rFonts w:ascii="Tahoma" w:hAnsi="Tahoma" w:cs="Tahoma"/>
          <w:sz w:val="24"/>
        </w:rPr>
        <w:t>vo sviatok</w:t>
      </w:r>
    </w:p>
    <w:p w:rsidR="00FF6439" w:rsidRPr="00FF6439" w:rsidRDefault="00FF6439" w:rsidP="00E2661B">
      <w:pPr>
        <w:widowControl w:val="0"/>
        <w:numPr>
          <w:ilvl w:val="0"/>
          <w:numId w:val="24"/>
        </w:numPr>
        <w:tabs>
          <w:tab w:val="left" w:pos="720"/>
        </w:tabs>
        <w:overflowPunct w:val="0"/>
        <w:autoSpaceDE w:val="0"/>
        <w:autoSpaceDN w:val="0"/>
        <w:adjustRightInd w:val="0"/>
        <w:spacing w:after="120" w:line="240" w:lineRule="exact"/>
        <w:ind w:right="45"/>
        <w:textAlignment w:val="baseline"/>
        <w:rPr>
          <w:rFonts w:ascii="Tahoma" w:hAnsi="Tahoma" w:cs="Tahoma"/>
          <w:sz w:val="24"/>
        </w:rPr>
      </w:pPr>
      <w:r w:rsidRPr="00FF6439">
        <w:rPr>
          <w:rFonts w:ascii="Tahoma" w:hAnsi="Tahoma" w:cs="Tahoma"/>
          <w:sz w:val="24"/>
        </w:rPr>
        <w:t>za predaj cestovných lístkov</w:t>
      </w:r>
    </w:p>
    <w:p w:rsidR="00FF6439" w:rsidRPr="00FF6439" w:rsidRDefault="00FF6439" w:rsidP="00E2661B">
      <w:pPr>
        <w:widowControl w:val="0"/>
        <w:numPr>
          <w:ilvl w:val="0"/>
          <w:numId w:val="24"/>
        </w:numPr>
        <w:tabs>
          <w:tab w:val="left" w:pos="720"/>
        </w:tabs>
        <w:overflowPunct w:val="0"/>
        <w:autoSpaceDE w:val="0"/>
        <w:autoSpaceDN w:val="0"/>
        <w:adjustRightInd w:val="0"/>
        <w:spacing w:after="120" w:line="240" w:lineRule="exact"/>
        <w:ind w:right="45"/>
        <w:textAlignment w:val="baseline"/>
        <w:rPr>
          <w:rFonts w:ascii="Tahoma" w:hAnsi="Tahoma" w:cs="Tahoma"/>
          <w:sz w:val="24"/>
        </w:rPr>
      </w:pPr>
      <w:r w:rsidRPr="00FF6439">
        <w:rPr>
          <w:rFonts w:ascii="Tahoma" w:hAnsi="Tahoma" w:cs="Tahoma"/>
          <w:sz w:val="24"/>
        </w:rPr>
        <w:lastRenderedPageBreak/>
        <w:t>pri zastupovaní</w:t>
      </w:r>
    </w:p>
    <w:p w:rsidR="00FF6439" w:rsidRPr="00FF6439" w:rsidRDefault="00FF6439" w:rsidP="008554EF">
      <w:pPr>
        <w:widowControl w:val="0"/>
        <w:numPr>
          <w:ilvl w:val="0"/>
          <w:numId w:val="24"/>
        </w:numPr>
        <w:tabs>
          <w:tab w:val="left" w:pos="720"/>
        </w:tabs>
        <w:overflowPunct w:val="0"/>
        <w:autoSpaceDE w:val="0"/>
        <w:autoSpaceDN w:val="0"/>
        <w:adjustRightInd w:val="0"/>
        <w:spacing w:line="240" w:lineRule="exact"/>
        <w:ind w:left="284" w:right="45" w:hanging="284"/>
        <w:textAlignment w:val="baseline"/>
        <w:rPr>
          <w:rFonts w:ascii="Tahoma" w:hAnsi="Tahoma" w:cs="Tahoma"/>
          <w:sz w:val="24"/>
        </w:rPr>
      </w:pPr>
      <w:r w:rsidRPr="00FF6439">
        <w:rPr>
          <w:rFonts w:ascii="Tahoma" w:hAnsi="Tahoma" w:cs="Tahoma"/>
          <w:sz w:val="24"/>
        </w:rPr>
        <w:t>pri poberaní vyrovnávacieho príplatku pri strate zdravotnej spôsobilosti</w:t>
      </w:r>
    </w:p>
    <w:p w:rsidR="00FF6439" w:rsidRPr="007D1971" w:rsidRDefault="00FF6439" w:rsidP="008554EF">
      <w:pPr>
        <w:tabs>
          <w:tab w:val="left" w:pos="720"/>
        </w:tabs>
        <w:spacing w:before="360" w:after="0"/>
        <w:ind w:right="45"/>
        <w:rPr>
          <w:rFonts w:ascii="Tahoma" w:hAnsi="Tahoma" w:cs="Tahoma"/>
          <w:b/>
          <w:bCs/>
          <w:i/>
          <w:iCs/>
          <w:sz w:val="28"/>
        </w:rPr>
      </w:pPr>
      <w:r w:rsidRPr="007D1971">
        <w:rPr>
          <w:rFonts w:ascii="Tahoma" w:hAnsi="Tahoma" w:cs="Tahoma"/>
          <w:i/>
          <w:sz w:val="28"/>
        </w:rPr>
        <w:t>k písm. a</w:t>
      </w:r>
      <w:r w:rsidRPr="007D1971">
        <w:rPr>
          <w:rFonts w:ascii="Tahoma" w:hAnsi="Tahoma" w:cs="Tahoma"/>
          <w:i/>
          <w:iCs/>
          <w:sz w:val="28"/>
        </w:rPr>
        <w:t xml:space="preserve">) </w:t>
      </w:r>
      <w:r w:rsidRPr="007D1971">
        <w:rPr>
          <w:rFonts w:ascii="Tahoma" w:hAnsi="Tahoma" w:cs="Tahoma"/>
          <w:b/>
          <w:bCs/>
          <w:i/>
          <w:iCs/>
          <w:sz w:val="28"/>
        </w:rPr>
        <w:t xml:space="preserve">Odmeňovanie  zamestnancov v období  prípravy  na  výkon </w:t>
      </w:r>
    </w:p>
    <w:p w:rsidR="00FF6439" w:rsidRPr="007D1971" w:rsidRDefault="00FF6439" w:rsidP="008554EF">
      <w:pPr>
        <w:pStyle w:val="Pta"/>
        <w:tabs>
          <w:tab w:val="clear" w:pos="4536"/>
          <w:tab w:val="clear" w:pos="9072"/>
        </w:tabs>
        <w:spacing w:after="200" w:line="240" w:lineRule="exact"/>
        <w:ind w:left="1276" w:right="45" w:hanging="992"/>
        <w:rPr>
          <w:rFonts w:ascii="Tahoma" w:hAnsi="Tahoma" w:cs="Tahoma"/>
          <w:i/>
          <w:iCs/>
          <w:sz w:val="28"/>
        </w:rPr>
      </w:pPr>
      <w:r w:rsidRPr="007D1971">
        <w:rPr>
          <w:rFonts w:ascii="Tahoma" w:hAnsi="Tahoma" w:cs="Tahoma"/>
          <w:i/>
          <w:sz w:val="28"/>
        </w:rPr>
        <w:t xml:space="preserve">            </w:t>
      </w:r>
      <w:r w:rsidRPr="007D1971">
        <w:rPr>
          <w:rFonts w:ascii="Tahoma" w:hAnsi="Tahoma" w:cs="Tahoma"/>
          <w:b/>
          <w:bCs/>
          <w:i/>
          <w:iCs/>
          <w:sz w:val="28"/>
        </w:rPr>
        <w:t>povol</w:t>
      </w:r>
      <w:r w:rsidRPr="007D1971">
        <w:rPr>
          <w:rFonts w:ascii="Tahoma" w:hAnsi="Tahoma" w:cs="Tahoma"/>
          <w:b/>
          <w:bCs/>
          <w:i/>
          <w:iCs/>
          <w:sz w:val="28"/>
        </w:rPr>
        <w:t>a</w:t>
      </w:r>
      <w:r w:rsidRPr="007D1971">
        <w:rPr>
          <w:rFonts w:ascii="Tahoma" w:hAnsi="Tahoma" w:cs="Tahoma"/>
          <w:b/>
          <w:bCs/>
          <w:i/>
          <w:iCs/>
          <w:sz w:val="28"/>
        </w:rPr>
        <w:t>nia</w:t>
      </w:r>
    </w:p>
    <w:p w:rsidR="00FF6439" w:rsidRPr="00FF6439" w:rsidRDefault="00FF6439" w:rsidP="005D050C">
      <w:pPr>
        <w:pStyle w:val="Pta"/>
        <w:widowControl w:val="0"/>
        <w:numPr>
          <w:ilvl w:val="0"/>
          <w:numId w:val="28"/>
        </w:numPr>
        <w:tabs>
          <w:tab w:val="clear" w:pos="720"/>
          <w:tab w:val="clear" w:pos="4536"/>
          <w:tab w:val="clear" w:pos="9072"/>
          <w:tab w:val="num" w:pos="284"/>
        </w:tabs>
        <w:spacing w:before="60" w:line="240" w:lineRule="exact"/>
        <w:ind w:left="284" w:right="45" w:hanging="284"/>
        <w:jc w:val="both"/>
        <w:rPr>
          <w:rFonts w:ascii="Tahoma" w:hAnsi="Tahoma" w:cs="Tahoma"/>
        </w:rPr>
      </w:pPr>
      <w:r w:rsidRPr="00FF6439">
        <w:rPr>
          <w:rFonts w:ascii="Tahoma" w:hAnsi="Tahoma" w:cs="Tahoma"/>
        </w:rPr>
        <w:t>Zamestnancom, ktorí prvýkrát nastúpia do pracovného pom</w:t>
      </w:r>
      <w:r w:rsidRPr="00FF6439">
        <w:rPr>
          <w:rFonts w:ascii="Tahoma" w:hAnsi="Tahoma" w:cs="Tahoma"/>
        </w:rPr>
        <w:t>e</w:t>
      </w:r>
      <w:r w:rsidRPr="00FF6439">
        <w:rPr>
          <w:rFonts w:ascii="Tahoma" w:hAnsi="Tahoma" w:cs="Tahoma"/>
        </w:rPr>
        <w:t xml:space="preserve">ru (V. kapitola, Časť 23, bod 129 Smernice pre odmeňovanie zam. ŽSR – ďalej len „Smernica“) a pre výkon  práce </w:t>
      </w:r>
      <w:r w:rsidRPr="00FF6439">
        <w:rPr>
          <w:rFonts w:ascii="Tahoma" w:hAnsi="Tahoma" w:cs="Tahoma"/>
          <w:b/>
          <w:i/>
        </w:rPr>
        <w:t>je požadov</w:t>
      </w:r>
      <w:r w:rsidRPr="00FF6439">
        <w:rPr>
          <w:rFonts w:ascii="Tahoma" w:hAnsi="Tahoma" w:cs="Tahoma"/>
          <w:b/>
          <w:i/>
        </w:rPr>
        <w:t>a</w:t>
      </w:r>
      <w:r w:rsidRPr="00FF6439">
        <w:rPr>
          <w:rFonts w:ascii="Tahoma" w:hAnsi="Tahoma" w:cs="Tahoma"/>
          <w:b/>
          <w:i/>
        </w:rPr>
        <w:t>ná odborná skúška,</w:t>
      </w:r>
      <w:r w:rsidRPr="00FF6439">
        <w:rPr>
          <w:rFonts w:ascii="Tahoma" w:hAnsi="Tahoma" w:cs="Tahoma"/>
        </w:rPr>
        <w:t xml:space="preserve"> sa poskytne mzda za výkon práce o jednu tarifnú triedu nižšia, ako je zar</w:t>
      </w:r>
      <w:r w:rsidRPr="00FF6439">
        <w:rPr>
          <w:rFonts w:ascii="Tahoma" w:hAnsi="Tahoma" w:cs="Tahoma"/>
        </w:rPr>
        <w:t>a</w:t>
      </w:r>
      <w:r w:rsidRPr="00FF6439">
        <w:rPr>
          <w:rFonts w:ascii="Tahoma" w:hAnsi="Tahoma" w:cs="Tahoma"/>
        </w:rPr>
        <w:t>dené povolanie (pracovná činnosť, funkcia), ktoré budú v zmysle pracovnej zmluvy vykonávať, na</w:t>
      </w:r>
      <w:r w:rsidRPr="00FF6439">
        <w:rPr>
          <w:rFonts w:ascii="Tahoma" w:hAnsi="Tahoma" w:cs="Tahoma"/>
        </w:rPr>
        <w:t>j</w:t>
      </w:r>
      <w:r w:rsidRPr="00FF6439">
        <w:rPr>
          <w:rFonts w:ascii="Tahoma" w:hAnsi="Tahoma" w:cs="Tahoma"/>
        </w:rPr>
        <w:t>dlhšie však na dobu stanovenú v pracovnej zmluve, prípadne služobným predpisom. Mzda do vykonania odbornej skúšky je likvidovaná na MzD 1020. Prémie sa zamestnancom do v</w:t>
      </w:r>
      <w:r w:rsidRPr="00FF6439">
        <w:rPr>
          <w:rFonts w:ascii="Tahoma" w:hAnsi="Tahoma" w:cs="Tahoma"/>
        </w:rPr>
        <w:t>y</w:t>
      </w:r>
      <w:r w:rsidRPr="00FF6439">
        <w:rPr>
          <w:rFonts w:ascii="Tahoma" w:hAnsi="Tahoma" w:cs="Tahoma"/>
        </w:rPr>
        <w:t>konania odbornej skúšky neposkytujú. V pracovnej zmluve  musia byť zohľadnené kvalifikačné predpoklady vzdel</w:t>
      </w:r>
      <w:r w:rsidRPr="00FF6439">
        <w:rPr>
          <w:rFonts w:ascii="Tahoma" w:hAnsi="Tahoma" w:cs="Tahoma"/>
        </w:rPr>
        <w:t>a</w:t>
      </w:r>
      <w:r w:rsidRPr="00FF6439">
        <w:rPr>
          <w:rFonts w:ascii="Tahoma" w:hAnsi="Tahoma" w:cs="Tahoma"/>
        </w:rPr>
        <w:t xml:space="preserve">nia.     </w:t>
      </w:r>
    </w:p>
    <w:p w:rsidR="00FF6439" w:rsidRPr="00FF6439" w:rsidRDefault="00FF6439" w:rsidP="005D050C">
      <w:pPr>
        <w:pStyle w:val="Pta"/>
        <w:tabs>
          <w:tab w:val="clear" w:pos="4536"/>
          <w:tab w:val="clear" w:pos="9072"/>
          <w:tab w:val="left" w:pos="360"/>
        </w:tabs>
        <w:spacing w:before="60" w:line="240" w:lineRule="exact"/>
        <w:ind w:left="340" w:right="45" w:hanging="340"/>
        <w:jc w:val="both"/>
        <w:rPr>
          <w:rFonts w:ascii="Tahoma" w:hAnsi="Tahoma" w:cs="Tahoma"/>
        </w:rPr>
      </w:pPr>
      <w:r w:rsidRPr="00FF6439">
        <w:rPr>
          <w:rFonts w:ascii="Tahoma" w:hAnsi="Tahoma" w:cs="Tahoma"/>
        </w:rPr>
        <w:t>2.</w:t>
      </w:r>
      <w:r w:rsidRPr="00FF6439">
        <w:rPr>
          <w:rFonts w:ascii="Tahoma" w:hAnsi="Tahoma" w:cs="Tahoma"/>
        </w:rPr>
        <w:tab/>
        <w:t>Zamestnancom, ktorí prvýkrát nastúpia do pracovného pom</w:t>
      </w:r>
      <w:r w:rsidRPr="00FF6439">
        <w:rPr>
          <w:rFonts w:ascii="Tahoma" w:hAnsi="Tahoma" w:cs="Tahoma"/>
        </w:rPr>
        <w:t>e</w:t>
      </w:r>
      <w:r w:rsidRPr="00FF6439">
        <w:rPr>
          <w:rFonts w:ascii="Tahoma" w:hAnsi="Tahoma" w:cs="Tahoma"/>
        </w:rPr>
        <w:t xml:space="preserve">ru a pre výkon pracovnej činnosti </w:t>
      </w:r>
      <w:r w:rsidRPr="00FF6439">
        <w:rPr>
          <w:rFonts w:ascii="Tahoma" w:hAnsi="Tahoma" w:cs="Tahoma"/>
          <w:b/>
          <w:i/>
        </w:rPr>
        <w:t>nie je požadovaná odborná skúška,</w:t>
      </w:r>
      <w:r w:rsidRPr="00FF6439">
        <w:rPr>
          <w:rFonts w:ascii="Tahoma" w:hAnsi="Tahoma" w:cs="Tahoma"/>
        </w:rPr>
        <w:t xml:space="preserve"> je poskytovaná mzda podľa zaradenia dohodnutého v pracovnej zmluve. Mzda je likvidovaná na  MzD 1000. V skúšobnej dobe o priznaní prémií rozhodne vedúci zamestnanec na základe skutočne vykonávanej pr</w:t>
      </w:r>
      <w:r w:rsidRPr="00FF6439">
        <w:rPr>
          <w:rFonts w:ascii="Tahoma" w:hAnsi="Tahoma" w:cs="Tahoma"/>
        </w:rPr>
        <w:t>a</w:t>
      </w:r>
      <w:r w:rsidRPr="00FF6439">
        <w:rPr>
          <w:rFonts w:ascii="Tahoma" w:hAnsi="Tahoma" w:cs="Tahoma"/>
        </w:rPr>
        <w:t>covnej činnosti.</w:t>
      </w:r>
    </w:p>
    <w:p w:rsidR="00FF6439" w:rsidRPr="00FF6439" w:rsidRDefault="00FF6439" w:rsidP="005D050C">
      <w:pPr>
        <w:pStyle w:val="Pta"/>
        <w:tabs>
          <w:tab w:val="clear" w:pos="4536"/>
          <w:tab w:val="clear" w:pos="9072"/>
          <w:tab w:val="left" w:pos="360"/>
        </w:tabs>
        <w:spacing w:before="60" w:line="240" w:lineRule="exact"/>
        <w:ind w:left="340" w:right="45" w:hanging="340"/>
        <w:jc w:val="both"/>
        <w:rPr>
          <w:rFonts w:ascii="Tahoma" w:hAnsi="Tahoma" w:cs="Tahoma"/>
        </w:rPr>
      </w:pPr>
      <w:r w:rsidRPr="00FF6439">
        <w:rPr>
          <w:rFonts w:ascii="Tahoma" w:hAnsi="Tahoma" w:cs="Tahoma"/>
        </w:rPr>
        <w:t>3.</w:t>
      </w:r>
      <w:r w:rsidRPr="00FF6439">
        <w:rPr>
          <w:rFonts w:ascii="Tahoma" w:hAnsi="Tahoma" w:cs="Tahoma"/>
        </w:rPr>
        <w:tab/>
        <w:t>Mladistvým zamestnancom (Časť 23, bod 131 Smernice) je po dobu zapracovania poskyt</w:t>
      </w:r>
      <w:r w:rsidRPr="00FF6439">
        <w:rPr>
          <w:rFonts w:ascii="Tahoma" w:hAnsi="Tahoma" w:cs="Tahoma"/>
        </w:rPr>
        <w:t>o</w:t>
      </w:r>
      <w:r w:rsidRPr="00FF6439">
        <w:rPr>
          <w:rFonts w:ascii="Tahoma" w:hAnsi="Tahoma" w:cs="Tahoma"/>
        </w:rPr>
        <w:t>vaná mzda v 1. tarifnej triede a likvidovaná na MzD 1020.  Prémie sa po dobu zapracovania zamestna</w:t>
      </w:r>
      <w:r w:rsidRPr="00FF6439">
        <w:rPr>
          <w:rFonts w:ascii="Tahoma" w:hAnsi="Tahoma" w:cs="Tahoma"/>
        </w:rPr>
        <w:t>n</w:t>
      </w:r>
      <w:r w:rsidRPr="00FF6439">
        <w:rPr>
          <w:rFonts w:ascii="Tahoma" w:hAnsi="Tahoma" w:cs="Tahoma"/>
        </w:rPr>
        <w:t>com neposkytujú.</w:t>
      </w:r>
    </w:p>
    <w:p w:rsidR="00FF6439" w:rsidRPr="00FF6439" w:rsidRDefault="00FF6439" w:rsidP="005D050C">
      <w:pPr>
        <w:pStyle w:val="Pta"/>
        <w:tabs>
          <w:tab w:val="clear" w:pos="4536"/>
          <w:tab w:val="clear" w:pos="9072"/>
          <w:tab w:val="left" w:pos="360"/>
        </w:tabs>
        <w:spacing w:before="60" w:line="240" w:lineRule="exact"/>
        <w:ind w:left="340" w:right="45" w:hanging="340"/>
        <w:jc w:val="both"/>
        <w:rPr>
          <w:rFonts w:ascii="Tahoma" w:hAnsi="Tahoma" w:cs="Tahoma"/>
        </w:rPr>
      </w:pPr>
      <w:r w:rsidRPr="00FF6439">
        <w:rPr>
          <w:rFonts w:ascii="Tahoma" w:hAnsi="Tahoma" w:cs="Tahoma"/>
        </w:rPr>
        <w:t>4.</w:t>
      </w:r>
      <w:r w:rsidRPr="00FF6439">
        <w:rPr>
          <w:rFonts w:ascii="Tahoma" w:hAnsi="Tahoma" w:cs="Tahoma"/>
        </w:rPr>
        <w:tab/>
        <w:t xml:space="preserve">Absolventom škôl prijatých v zmysle </w:t>
      </w:r>
      <w:r w:rsidRPr="00FF6439">
        <w:rPr>
          <w:rFonts w:ascii="Tahoma" w:hAnsi="Tahoma" w:cs="Tahoma"/>
          <w:i/>
        </w:rPr>
        <w:t xml:space="preserve">Adaptačného programu absolventov vybraných škôl </w:t>
      </w:r>
      <w:r w:rsidRPr="00FF6439">
        <w:rPr>
          <w:rFonts w:ascii="Tahoma" w:hAnsi="Tahoma" w:cs="Tahoma"/>
        </w:rPr>
        <w:t>je poskytovaná mzda za výkon práce o jednu tarifnú triedu nižšia, ako je zaradené povolanie d</w:t>
      </w:r>
      <w:r w:rsidRPr="00FF6439">
        <w:rPr>
          <w:rFonts w:ascii="Tahoma" w:hAnsi="Tahoma" w:cs="Tahoma"/>
        </w:rPr>
        <w:t>o</w:t>
      </w:r>
      <w:r w:rsidRPr="00FF6439">
        <w:rPr>
          <w:rFonts w:ascii="Tahoma" w:hAnsi="Tahoma" w:cs="Tahoma"/>
        </w:rPr>
        <w:t>hodnuté v pracovnej zmluve. Mzda je likvidovaná na  MzD 1020 do ukončenia adaptačného programu, počas ktorého a</w:t>
      </w:r>
      <w:r w:rsidRPr="00FF6439">
        <w:rPr>
          <w:rFonts w:ascii="Tahoma" w:hAnsi="Tahoma" w:cs="Tahoma"/>
        </w:rPr>
        <w:t>b</w:t>
      </w:r>
      <w:r w:rsidRPr="00FF6439">
        <w:rPr>
          <w:rFonts w:ascii="Tahoma" w:hAnsi="Tahoma" w:cs="Tahoma"/>
        </w:rPr>
        <w:t>solventom neprináležia prémie.</w:t>
      </w:r>
    </w:p>
    <w:p w:rsidR="00FF6439" w:rsidRPr="00FF6439" w:rsidRDefault="00FF6439" w:rsidP="005D050C">
      <w:pPr>
        <w:pStyle w:val="Pta"/>
        <w:tabs>
          <w:tab w:val="clear" w:pos="4536"/>
          <w:tab w:val="clear" w:pos="9072"/>
          <w:tab w:val="left" w:pos="360"/>
        </w:tabs>
        <w:spacing w:before="60" w:line="240" w:lineRule="exact"/>
        <w:ind w:left="340" w:right="45" w:hanging="340"/>
        <w:jc w:val="both"/>
        <w:rPr>
          <w:rFonts w:ascii="Tahoma" w:hAnsi="Tahoma" w:cs="Tahoma"/>
        </w:rPr>
      </w:pPr>
      <w:r w:rsidRPr="00FF6439">
        <w:rPr>
          <w:rFonts w:ascii="Tahoma" w:hAnsi="Tahoma" w:cs="Tahoma"/>
        </w:rPr>
        <w:t>5.</w:t>
      </w:r>
      <w:r w:rsidRPr="00FF6439">
        <w:rPr>
          <w:rFonts w:ascii="Tahoma" w:hAnsi="Tahoma" w:cs="Tahoma"/>
        </w:rPr>
        <w:tab/>
        <w:t>Zamestnancom ŽSR, ktorí po preradení do inej funkcie získavajú kvalifikáciu (odbornú skú</w:t>
      </w:r>
      <w:r w:rsidRPr="00FF6439">
        <w:rPr>
          <w:rFonts w:ascii="Tahoma" w:hAnsi="Tahoma" w:cs="Tahoma"/>
        </w:rPr>
        <w:t>š</w:t>
      </w:r>
      <w:r w:rsidRPr="00FF6439">
        <w:rPr>
          <w:rFonts w:ascii="Tahoma" w:hAnsi="Tahoma" w:cs="Tahoma"/>
        </w:rPr>
        <w:t>ku) pre výkon nového povolania (účasť v kurze, na školení), je do vykonania  odbornej skúšky p</w:t>
      </w:r>
      <w:r w:rsidRPr="00FF6439">
        <w:rPr>
          <w:rFonts w:ascii="Tahoma" w:hAnsi="Tahoma" w:cs="Tahoma"/>
        </w:rPr>
        <w:t>o</w:t>
      </w:r>
      <w:r w:rsidRPr="00FF6439">
        <w:rPr>
          <w:rFonts w:ascii="Tahoma" w:hAnsi="Tahoma" w:cs="Tahoma"/>
        </w:rPr>
        <w:t>skytovaná mzda v sume jeho priemerného zárobku a likvidovaná na MzD 1050 (Časť 23, bod 134 Sme</w:t>
      </w:r>
      <w:r w:rsidRPr="00FF6439">
        <w:rPr>
          <w:rFonts w:ascii="Tahoma" w:hAnsi="Tahoma" w:cs="Tahoma"/>
        </w:rPr>
        <w:t>r</w:t>
      </w:r>
      <w:r w:rsidRPr="00FF6439">
        <w:rPr>
          <w:rFonts w:ascii="Tahoma" w:hAnsi="Tahoma" w:cs="Tahoma"/>
        </w:rPr>
        <w:t xml:space="preserve">nice). </w:t>
      </w:r>
    </w:p>
    <w:p w:rsidR="00FF6439" w:rsidRPr="00FF6439" w:rsidRDefault="00FF6439" w:rsidP="005D050C">
      <w:pPr>
        <w:pStyle w:val="Pta"/>
        <w:tabs>
          <w:tab w:val="clear" w:pos="4536"/>
          <w:tab w:val="clear" w:pos="9072"/>
          <w:tab w:val="left" w:pos="360"/>
        </w:tabs>
        <w:spacing w:before="60" w:line="240" w:lineRule="exact"/>
        <w:ind w:left="340" w:right="45" w:hanging="340"/>
        <w:jc w:val="both"/>
        <w:rPr>
          <w:rFonts w:ascii="Tahoma" w:hAnsi="Tahoma" w:cs="Tahoma"/>
        </w:rPr>
      </w:pPr>
      <w:r w:rsidRPr="00FF6439">
        <w:rPr>
          <w:rFonts w:ascii="Tahoma" w:hAnsi="Tahoma" w:cs="Tahoma"/>
        </w:rPr>
        <w:t>6.</w:t>
      </w:r>
      <w:r w:rsidRPr="00FF6439">
        <w:rPr>
          <w:rFonts w:ascii="Tahoma" w:hAnsi="Tahoma" w:cs="Tahoma"/>
        </w:rPr>
        <w:tab/>
        <w:t>Zamestnancom ŽSR, ktorí  po preradení do inej funkcie získavajú kvalifikáciu (odbornú skú</w:t>
      </w:r>
      <w:r w:rsidRPr="00FF6439">
        <w:rPr>
          <w:rFonts w:ascii="Tahoma" w:hAnsi="Tahoma" w:cs="Tahoma"/>
        </w:rPr>
        <w:t>š</w:t>
      </w:r>
      <w:r w:rsidRPr="00FF6439">
        <w:rPr>
          <w:rFonts w:ascii="Tahoma" w:hAnsi="Tahoma" w:cs="Tahoma"/>
        </w:rPr>
        <w:t>ku) pre výkon nového povolania (bez účasti v kurze, na školení), je do vykonania odbornej skúšky poskytovaná mzda v sume priemerného záro</w:t>
      </w:r>
      <w:r w:rsidRPr="00FF6439">
        <w:rPr>
          <w:rFonts w:ascii="Tahoma" w:hAnsi="Tahoma" w:cs="Tahoma"/>
        </w:rPr>
        <w:t>b</w:t>
      </w:r>
      <w:r w:rsidRPr="00FF6439">
        <w:rPr>
          <w:rFonts w:ascii="Tahoma" w:hAnsi="Tahoma" w:cs="Tahoma"/>
        </w:rPr>
        <w:t>ku a likvidovaná na MzD 1050.</w:t>
      </w:r>
    </w:p>
    <w:p w:rsidR="00FF6439" w:rsidRPr="00FF6439" w:rsidRDefault="00FF6439" w:rsidP="005D050C">
      <w:pPr>
        <w:pStyle w:val="Pta"/>
        <w:tabs>
          <w:tab w:val="clear" w:pos="4536"/>
          <w:tab w:val="clear" w:pos="9072"/>
          <w:tab w:val="left" w:pos="360"/>
        </w:tabs>
        <w:spacing w:before="60" w:line="240" w:lineRule="exact"/>
        <w:ind w:left="340" w:right="45" w:hanging="340"/>
        <w:jc w:val="both"/>
        <w:rPr>
          <w:rFonts w:ascii="Tahoma" w:hAnsi="Tahoma" w:cs="Tahoma"/>
        </w:rPr>
      </w:pPr>
      <w:r w:rsidRPr="00FF6439">
        <w:rPr>
          <w:rFonts w:ascii="Tahoma" w:hAnsi="Tahoma" w:cs="Tahoma"/>
        </w:rPr>
        <w:t>7.</w:t>
      </w:r>
      <w:r w:rsidRPr="00FF6439">
        <w:rPr>
          <w:rFonts w:ascii="Tahoma" w:hAnsi="Tahoma" w:cs="Tahoma"/>
        </w:rPr>
        <w:tab/>
        <w:t>Zamestnancom, ktorí po úspešnom vykonaní odbornej skú</w:t>
      </w:r>
      <w:r w:rsidRPr="00FF6439">
        <w:rPr>
          <w:rFonts w:ascii="Tahoma" w:hAnsi="Tahoma" w:cs="Tahoma"/>
        </w:rPr>
        <w:t>š</w:t>
      </w:r>
      <w:r w:rsidRPr="00FF6439">
        <w:rPr>
          <w:rFonts w:ascii="Tahoma" w:hAnsi="Tahoma" w:cs="Tahoma"/>
        </w:rPr>
        <w:t>ky potrebnej na výkon práce musia ešte absolvovať zácvik, t.j. poznanie nového pracoviska (železničnej stanice, trate), je poskytovaná mzda ako pri výkone práce a likvidovaná na MzD 1000 (Časť 23, bod 136 Smern</w:t>
      </w:r>
      <w:r w:rsidRPr="00FF6439">
        <w:rPr>
          <w:rFonts w:ascii="Tahoma" w:hAnsi="Tahoma" w:cs="Tahoma"/>
        </w:rPr>
        <w:t>i</w:t>
      </w:r>
      <w:r w:rsidRPr="00FF6439">
        <w:rPr>
          <w:rFonts w:ascii="Tahoma" w:hAnsi="Tahoma" w:cs="Tahoma"/>
        </w:rPr>
        <w:t>ce).</w:t>
      </w:r>
    </w:p>
    <w:p w:rsidR="00FF6439" w:rsidRPr="00FF6439" w:rsidRDefault="00FF6439" w:rsidP="005D050C">
      <w:pPr>
        <w:pStyle w:val="Pta"/>
        <w:tabs>
          <w:tab w:val="clear" w:pos="4536"/>
          <w:tab w:val="clear" w:pos="9072"/>
          <w:tab w:val="left" w:pos="360"/>
        </w:tabs>
        <w:spacing w:before="60" w:line="240" w:lineRule="exact"/>
        <w:ind w:left="340" w:right="45" w:hanging="340"/>
        <w:jc w:val="both"/>
        <w:rPr>
          <w:rFonts w:ascii="Tahoma" w:hAnsi="Tahoma" w:cs="Tahoma"/>
        </w:rPr>
      </w:pPr>
      <w:r w:rsidRPr="00FF6439">
        <w:rPr>
          <w:rFonts w:ascii="Tahoma" w:hAnsi="Tahoma" w:cs="Tahoma"/>
        </w:rPr>
        <w:t>8.</w:t>
      </w:r>
      <w:r w:rsidRPr="00FF6439">
        <w:rPr>
          <w:rFonts w:ascii="Tahoma" w:hAnsi="Tahoma" w:cs="Tahoma"/>
        </w:rPr>
        <w:tab/>
        <w:t>Zamestnanci, ktorí si zvyšujú kvalifikáciu v súlade s § 140 ods. 2 ZP, je poskytovaná náhrada mzdy v sume jeho priemerného zárobku a likvidovaná na MzD 3120 (Časť 27, bod 144 Smern</w:t>
      </w:r>
      <w:r w:rsidRPr="00FF6439">
        <w:rPr>
          <w:rFonts w:ascii="Tahoma" w:hAnsi="Tahoma" w:cs="Tahoma"/>
        </w:rPr>
        <w:t>i</w:t>
      </w:r>
      <w:r w:rsidRPr="00FF6439">
        <w:rPr>
          <w:rFonts w:ascii="Tahoma" w:hAnsi="Tahoma" w:cs="Tahoma"/>
        </w:rPr>
        <w:t>ce).</w:t>
      </w:r>
    </w:p>
    <w:p w:rsidR="00FF6439" w:rsidRPr="00FF6439" w:rsidRDefault="00FF6439" w:rsidP="005D050C">
      <w:pPr>
        <w:pStyle w:val="Pta"/>
        <w:tabs>
          <w:tab w:val="clear" w:pos="4536"/>
          <w:tab w:val="clear" w:pos="9072"/>
          <w:tab w:val="left" w:pos="360"/>
        </w:tabs>
        <w:spacing w:before="60" w:line="240" w:lineRule="exact"/>
        <w:ind w:left="340" w:right="45" w:hanging="340"/>
        <w:jc w:val="both"/>
        <w:rPr>
          <w:rFonts w:ascii="Tahoma" w:hAnsi="Tahoma" w:cs="Tahoma"/>
        </w:rPr>
      </w:pPr>
      <w:r w:rsidRPr="00FF6439">
        <w:rPr>
          <w:rFonts w:ascii="Tahoma" w:hAnsi="Tahoma" w:cs="Tahoma"/>
        </w:rPr>
        <w:t>9.</w:t>
      </w:r>
      <w:r w:rsidRPr="00FF6439">
        <w:rPr>
          <w:rFonts w:ascii="Tahoma" w:hAnsi="Tahoma" w:cs="Tahoma"/>
        </w:rPr>
        <w:tab/>
        <w:t>Zamestnancom, ktorí sa zúčastňujú na nariadenom školení a ďalšom vzdelávaní za účelom pr</w:t>
      </w:r>
      <w:r w:rsidRPr="00FF6439">
        <w:rPr>
          <w:rFonts w:ascii="Tahoma" w:hAnsi="Tahoma" w:cs="Tahoma"/>
        </w:rPr>
        <w:t>e</w:t>
      </w:r>
      <w:r w:rsidRPr="00FF6439">
        <w:rPr>
          <w:rFonts w:ascii="Tahoma" w:hAnsi="Tahoma" w:cs="Tahoma"/>
        </w:rPr>
        <w:t>hĺbenia kvalifikácie k výkonu práce, je poskytovaná mzda ako pri výkone práce a likvidovaná na  MzD 1000 a MzD 0007 (Časť 27, bod 145 Smernice).</w:t>
      </w:r>
    </w:p>
    <w:p w:rsidR="00FF6439" w:rsidRPr="00FF6439" w:rsidRDefault="00FF6439" w:rsidP="005D050C">
      <w:pPr>
        <w:pStyle w:val="Pta"/>
        <w:tabs>
          <w:tab w:val="clear" w:pos="4536"/>
          <w:tab w:val="clear" w:pos="9072"/>
          <w:tab w:val="left" w:pos="360"/>
        </w:tabs>
        <w:spacing w:before="60" w:line="240" w:lineRule="exact"/>
        <w:ind w:left="340" w:right="45" w:hanging="340"/>
        <w:jc w:val="both"/>
        <w:rPr>
          <w:rFonts w:ascii="Tahoma" w:hAnsi="Tahoma" w:cs="Tahoma"/>
        </w:rPr>
      </w:pPr>
      <w:r w:rsidRPr="00FF6439">
        <w:rPr>
          <w:rFonts w:ascii="Tahoma" w:hAnsi="Tahoma" w:cs="Tahoma"/>
        </w:rPr>
        <w:t>10.</w:t>
      </w:r>
      <w:r w:rsidRPr="00FF6439">
        <w:rPr>
          <w:rFonts w:ascii="Tahoma" w:hAnsi="Tahoma" w:cs="Tahoma"/>
        </w:rPr>
        <w:tab/>
        <w:t>Zamestnancom rekvalifikovaným na základe vnútorného predpisu zamestnávateľa, ktorých r</w:t>
      </w:r>
      <w:r w:rsidRPr="00FF6439">
        <w:rPr>
          <w:rFonts w:ascii="Tahoma" w:hAnsi="Tahoma" w:cs="Tahoma"/>
        </w:rPr>
        <w:t>e</w:t>
      </w:r>
      <w:r w:rsidRPr="00FF6439">
        <w:rPr>
          <w:rFonts w:ascii="Tahoma" w:hAnsi="Tahoma" w:cs="Tahoma"/>
        </w:rPr>
        <w:t>kvalifikácia sa uskutočňuje v pracovnom čase (§ 154 ZP), je poskytovaná náhrada mzdy v sume priemerného zárobku a likvidovaná na MzD 3130 (Časť 27, bod 147 Smern</w:t>
      </w:r>
      <w:r w:rsidRPr="00FF6439">
        <w:rPr>
          <w:rFonts w:ascii="Tahoma" w:hAnsi="Tahoma" w:cs="Tahoma"/>
        </w:rPr>
        <w:t>i</w:t>
      </w:r>
      <w:r w:rsidRPr="00FF6439">
        <w:rPr>
          <w:rFonts w:ascii="Tahoma" w:hAnsi="Tahoma" w:cs="Tahoma"/>
        </w:rPr>
        <w:t>ce).</w:t>
      </w:r>
    </w:p>
    <w:p w:rsidR="00FF6439" w:rsidRDefault="00FF6439" w:rsidP="00FF6439">
      <w:pPr>
        <w:pStyle w:val="Pta"/>
        <w:tabs>
          <w:tab w:val="clear" w:pos="4536"/>
          <w:tab w:val="clear" w:pos="9072"/>
          <w:tab w:val="left" w:pos="360"/>
        </w:tabs>
        <w:spacing w:before="120" w:line="240" w:lineRule="exact"/>
        <w:ind w:right="45"/>
        <w:jc w:val="both"/>
        <w:rPr>
          <w:rFonts w:ascii="Tahoma" w:hAnsi="Tahoma" w:cs="Tahoma"/>
        </w:rPr>
      </w:pPr>
      <w:r w:rsidRPr="00FF6439">
        <w:rPr>
          <w:rFonts w:ascii="Tahoma" w:hAnsi="Tahoma" w:cs="Tahoma"/>
        </w:rPr>
        <w:tab/>
        <w:t>Vzhľadom na to, že zamestnanec pri zmene mzdového zaradenia obdrží mzdový dekrét,  kval</w:t>
      </w:r>
      <w:r w:rsidRPr="00FF6439">
        <w:rPr>
          <w:rFonts w:ascii="Tahoma" w:hAnsi="Tahoma" w:cs="Tahoma"/>
        </w:rPr>
        <w:t>i</w:t>
      </w:r>
      <w:r w:rsidRPr="00FF6439">
        <w:rPr>
          <w:rFonts w:ascii="Tahoma" w:hAnsi="Tahoma" w:cs="Tahoma"/>
        </w:rPr>
        <w:t>fikačný list zamestnanca podpisuje len referentka odmeňovania.</w:t>
      </w:r>
    </w:p>
    <w:p w:rsidR="00E72B1C" w:rsidRDefault="00E72B1C" w:rsidP="00FF6439">
      <w:pPr>
        <w:pStyle w:val="Pta"/>
        <w:tabs>
          <w:tab w:val="clear" w:pos="4536"/>
          <w:tab w:val="clear" w:pos="9072"/>
          <w:tab w:val="left" w:pos="360"/>
        </w:tabs>
        <w:spacing w:before="120" w:line="240" w:lineRule="exact"/>
        <w:ind w:right="45"/>
        <w:jc w:val="both"/>
        <w:rPr>
          <w:rFonts w:ascii="Tahoma" w:hAnsi="Tahoma" w:cs="Tahoma"/>
        </w:rPr>
      </w:pPr>
    </w:p>
    <w:p w:rsidR="00E72B1C" w:rsidRDefault="00E72B1C" w:rsidP="00FF6439">
      <w:pPr>
        <w:pStyle w:val="Pta"/>
        <w:tabs>
          <w:tab w:val="clear" w:pos="4536"/>
          <w:tab w:val="clear" w:pos="9072"/>
          <w:tab w:val="left" w:pos="360"/>
        </w:tabs>
        <w:spacing w:before="120" w:line="240" w:lineRule="exact"/>
        <w:ind w:right="45"/>
        <w:jc w:val="both"/>
        <w:rPr>
          <w:rFonts w:ascii="Tahoma" w:hAnsi="Tahoma" w:cs="Tahoma"/>
        </w:rPr>
      </w:pPr>
    </w:p>
    <w:p w:rsidR="00FF6439" w:rsidRPr="007D1971" w:rsidRDefault="00FF6439" w:rsidP="009152F2">
      <w:pPr>
        <w:pStyle w:val="Pta"/>
        <w:tabs>
          <w:tab w:val="clear" w:pos="4536"/>
          <w:tab w:val="clear" w:pos="9072"/>
        </w:tabs>
        <w:spacing w:before="360" w:line="240" w:lineRule="exact"/>
        <w:ind w:left="1560" w:right="45" w:hanging="1560"/>
        <w:rPr>
          <w:rFonts w:ascii="Tahoma" w:hAnsi="Tahoma" w:cs="Tahoma"/>
          <w:b/>
          <w:bCs/>
          <w:i/>
          <w:iCs/>
          <w:sz w:val="28"/>
        </w:rPr>
      </w:pPr>
      <w:r w:rsidRPr="007D1971">
        <w:rPr>
          <w:rFonts w:ascii="Tahoma" w:hAnsi="Tahoma" w:cs="Tahoma"/>
          <w:i/>
          <w:sz w:val="28"/>
        </w:rPr>
        <w:lastRenderedPageBreak/>
        <w:t xml:space="preserve">k  písm. b)  </w:t>
      </w:r>
      <w:r w:rsidRPr="007D1971">
        <w:rPr>
          <w:rFonts w:ascii="Tahoma" w:hAnsi="Tahoma" w:cs="Tahoma"/>
          <w:b/>
          <w:bCs/>
          <w:i/>
          <w:iCs/>
          <w:sz w:val="28"/>
        </w:rPr>
        <w:t>Odmeňovanie turnusových zamestna</w:t>
      </w:r>
      <w:r w:rsidRPr="007D1971">
        <w:rPr>
          <w:rFonts w:ascii="Tahoma" w:hAnsi="Tahoma" w:cs="Tahoma"/>
          <w:b/>
          <w:bCs/>
          <w:i/>
          <w:iCs/>
          <w:sz w:val="28"/>
        </w:rPr>
        <w:t>n</w:t>
      </w:r>
      <w:r w:rsidRPr="007D1971">
        <w:rPr>
          <w:rFonts w:ascii="Tahoma" w:hAnsi="Tahoma" w:cs="Tahoma"/>
          <w:b/>
          <w:bCs/>
          <w:i/>
          <w:iCs/>
          <w:sz w:val="28"/>
        </w:rPr>
        <w:t>cov pri účasti na školení</w:t>
      </w:r>
    </w:p>
    <w:p w:rsidR="00FF6439" w:rsidRPr="00FF6439" w:rsidRDefault="00FF6439" w:rsidP="00FF6439">
      <w:pPr>
        <w:pStyle w:val="Pta"/>
        <w:tabs>
          <w:tab w:val="clear" w:pos="4536"/>
          <w:tab w:val="clear" w:pos="9072"/>
        </w:tabs>
        <w:spacing w:line="120" w:lineRule="exact"/>
        <w:ind w:right="45"/>
        <w:jc w:val="both"/>
        <w:rPr>
          <w:rFonts w:ascii="Tahoma" w:hAnsi="Tahoma" w:cs="Tahoma"/>
        </w:rPr>
      </w:pPr>
    </w:p>
    <w:p w:rsidR="00FF6439" w:rsidRPr="00FF6439" w:rsidRDefault="00FF6439" w:rsidP="00FF6439">
      <w:pPr>
        <w:pStyle w:val="Pta"/>
        <w:tabs>
          <w:tab w:val="clear" w:pos="4536"/>
          <w:tab w:val="clear" w:pos="9072"/>
          <w:tab w:val="left" w:pos="567"/>
        </w:tabs>
        <w:spacing w:line="240" w:lineRule="exact"/>
        <w:ind w:right="45" w:firstLine="567"/>
        <w:jc w:val="both"/>
        <w:rPr>
          <w:rFonts w:ascii="Tahoma" w:hAnsi="Tahoma" w:cs="Tahoma"/>
        </w:rPr>
      </w:pPr>
      <w:r w:rsidRPr="00FF6439">
        <w:rPr>
          <w:rFonts w:ascii="Tahoma" w:hAnsi="Tahoma" w:cs="Tahoma"/>
        </w:rPr>
        <w:t xml:space="preserve">Ak zamestnávateľ vyšle turnusového zamestnanca na školenie </w:t>
      </w:r>
      <w:r w:rsidRPr="00FF6439">
        <w:rPr>
          <w:rFonts w:ascii="Tahoma" w:hAnsi="Tahoma" w:cs="Tahoma"/>
          <w:i/>
        </w:rPr>
        <w:t>za účelom prehĺbenia kvalif</w:t>
      </w:r>
      <w:r w:rsidRPr="00FF6439">
        <w:rPr>
          <w:rFonts w:ascii="Tahoma" w:hAnsi="Tahoma" w:cs="Tahoma"/>
          <w:i/>
        </w:rPr>
        <w:t>i</w:t>
      </w:r>
      <w:r w:rsidRPr="00FF6439">
        <w:rPr>
          <w:rFonts w:ascii="Tahoma" w:hAnsi="Tahoma" w:cs="Tahoma"/>
          <w:i/>
        </w:rPr>
        <w:t xml:space="preserve">kácie </w:t>
      </w:r>
      <w:r w:rsidRPr="00FF6439">
        <w:rPr>
          <w:rFonts w:ascii="Tahoma" w:hAnsi="Tahoma" w:cs="Tahoma"/>
        </w:rPr>
        <w:t xml:space="preserve">na výkon práce dohodnutý v pracovnej zmluve (Časť 27, bod 145 Smernice) a zamestnancovi </w:t>
      </w:r>
      <w:r w:rsidRPr="00FF6439">
        <w:rPr>
          <w:rFonts w:ascii="Tahoma" w:hAnsi="Tahoma" w:cs="Tahoma"/>
          <w:b/>
          <w:i/>
        </w:rPr>
        <w:t>odpadne plánovaný výkon</w:t>
      </w:r>
      <w:r w:rsidRPr="00FF6439">
        <w:rPr>
          <w:rFonts w:ascii="Tahoma" w:hAnsi="Tahoma" w:cs="Tahoma"/>
        </w:rPr>
        <w:t>, treba dodržať zásadu pokrytia odpadnutého výkonu. V prípade vysl</w:t>
      </w:r>
      <w:r w:rsidRPr="00FF6439">
        <w:rPr>
          <w:rFonts w:ascii="Tahoma" w:hAnsi="Tahoma" w:cs="Tahoma"/>
        </w:rPr>
        <w:t>a</w:t>
      </w:r>
      <w:r w:rsidRPr="00FF6439">
        <w:rPr>
          <w:rFonts w:ascii="Tahoma" w:hAnsi="Tahoma" w:cs="Tahoma"/>
        </w:rPr>
        <w:t xml:space="preserve">nia zamestnanca </w:t>
      </w:r>
      <w:r w:rsidRPr="00FF6439">
        <w:rPr>
          <w:rFonts w:ascii="Tahoma" w:hAnsi="Tahoma" w:cs="Tahoma"/>
          <w:b/>
          <w:i/>
        </w:rPr>
        <w:t>v jeho turnusovom voľne</w:t>
      </w:r>
      <w:r w:rsidRPr="00FF6439">
        <w:rPr>
          <w:rFonts w:ascii="Tahoma" w:hAnsi="Tahoma" w:cs="Tahoma"/>
        </w:rPr>
        <w:t>, zamestnávateľ mu poskytne mzdu ako pri výkone práce podľa skutočného rozsahu školenia. U zamestnancov s turnusovou normou pr</w:t>
      </w:r>
      <w:r w:rsidRPr="00FF6439">
        <w:rPr>
          <w:rFonts w:ascii="Tahoma" w:hAnsi="Tahoma" w:cs="Tahoma"/>
        </w:rPr>
        <w:t>a</w:t>
      </w:r>
      <w:r w:rsidRPr="00FF6439">
        <w:rPr>
          <w:rFonts w:ascii="Tahoma" w:hAnsi="Tahoma" w:cs="Tahoma"/>
        </w:rPr>
        <w:t>covného času ide o prácu nadčas vtedy, ak nie je školenie zapracované v turnuse, u zamestnancov  s kalendárnou normou pracovného času ide o prácu nadčas po naplnení mesačnej normy praco</w:t>
      </w:r>
      <w:r w:rsidRPr="00FF6439">
        <w:rPr>
          <w:rFonts w:ascii="Tahoma" w:hAnsi="Tahoma" w:cs="Tahoma"/>
        </w:rPr>
        <w:t>v</w:t>
      </w:r>
      <w:r w:rsidRPr="00FF6439">
        <w:rPr>
          <w:rFonts w:ascii="Tahoma" w:hAnsi="Tahoma" w:cs="Tahoma"/>
        </w:rPr>
        <w:t>ného času.</w:t>
      </w:r>
    </w:p>
    <w:p w:rsidR="00FF6439" w:rsidRPr="00FF6439" w:rsidRDefault="00FF6439" w:rsidP="00FF6439">
      <w:pPr>
        <w:pStyle w:val="Pta"/>
        <w:tabs>
          <w:tab w:val="clear" w:pos="4536"/>
          <w:tab w:val="clear" w:pos="9072"/>
        </w:tabs>
        <w:spacing w:before="80" w:line="240" w:lineRule="exact"/>
        <w:ind w:right="45" w:firstLine="284"/>
        <w:jc w:val="both"/>
        <w:rPr>
          <w:rFonts w:ascii="Tahoma" w:hAnsi="Tahoma" w:cs="Tahoma"/>
        </w:rPr>
      </w:pPr>
      <w:r w:rsidRPr="00FF6439">
        <w:rPr>
          <w:rFonts w:ascii="Tahoma" w:hAnsi="Tahoma" w:cs="Tahoma"/>
        </w:rPr>
        <w:t xml:space="preserve">Ak v dôsledku </w:t>
      </w:r>
      <w:r w:rsidRPr="00FF6439">
        <w:rPr>
          <w:rFonts w:ascii="Tahoma" w:hAnsi="Tahoma" w:cs="Tahoma"/>
          <w:i/>
        </w:rPr>
        <w:t xml:space="preserve">školenia </w:t>
      </w:r>
      <w:r w:rsidRPr="00FF6439">
        <w:rPr>
          <w:rFonts w:ascii="Tahoma" w:hAnsi="Tahoma" w:cs="Tahoma"/>
        </w:rPr>
        <w:t>zamestnancovi odpadne výkon:</w:t>
      </w:r>
    </w:p>
    <w:p w:rsidR="00FF6439" w:rsidRPr="00FF6439" w:rsidRDefault="00FF6439" w:rsidP="009152F2">
      <w:pPr>
        <w:pStyle w:val="Pta"/>
        <w:widowControl w:val="0"/>
        <w:numPr>
          <w:ilvl w:val="0"/>
          <w:numId w:val="30"/>
        </w:numPr>
        <w:tabs>
          <w:tab w:val="clear" w:pos="4536"/>
          <w:tab w:val="clear" w:pos="9072"/>
          <w:tab w:val="left" w:pos="284"/>
        </w:tabs>
        <w:spacing w:before="60" w:line="240" w:lineRule="exact"/>
        <w:ind w:left="284" w:right="45" w:hanging="284"/>
        <w:jc w:val="both"/>
        <w:rPr>
          <w:rFonts w:ascii="Tahoma" w:hAnsi="Tahoma" w:cs="Tahoma"/>
        </w:rPr>
      </w:pPr>
      <w:r w:rsidRPr="00FF6439">
        <w:rPr>
          <w:rFonts w:ascii="Tahoma" w:hAnsi="Tahoma" w:cs="Tahoma"/>
          <w:b/>
        </w:rPr>
        <w:t>vo väčšom rozsahu</w:t>
      </w:r>
      <w:r w:rsidRPr="00FF6439">
        <w:rPr>
          <w:rFonts w:ascii="Tahoma" w:hAnsi="Tahoma" w:cs="Tahoma"/>
        </w:rPr>
        <w:t>, ako je skutočný rozsah školenia, zames</w:t>
      </w:r>
      <w:r w:rsidRPr="00FF6439">
        <w:rPr>
          <w:rFonts w:ascii="Tahoma" w:hAnsi="Tahoma" w:cs="Tahoma"/>
        </w:rPr>
        <w:t>t</w:t>
      </w:r>
      <w:r w:rsidRPr="00FF6439">
        <w:rPr>
          <w:rFonts w:ascii="Tahoma" w:hAnsi="Tahoma" w:cs="Tahoma"/>
        </w:rPr>
        <w:t xml:space="preserve">návateľ mu poskytne mzdu ako pri výkone práce len za skutočný čas školenia. U ostatných hodín plánovanej zmeny sa postupuje v súlade s TP § 18 ods. 2. </w:t>
      </w:r>
    </w:p>
    <w:p w:rsidR="00FF6439" w:rsidRPr="00FF6439" w:rsidRDefault="00FF6439" w:rsidP="009152F2">
      <w:pPr>
        <w:pStyle w:val="Pta"/>
        <w:widowControl w:val="0"/>
        <w:numPr>
          <w:ilvl w:val="0"/>
          <w:numId w:val="25"/>
        </w:numPr>
        <w:tabs>
          <w:tab w:val="clear" w:pos="360"/>
          <w:tab w:val="clear" w:pos="4536"/>
          <w:tab w:val="clear" w:pos="9072"/>
          <w:tab w:val="left" w:pos="284"/>
        </w:tabs>
        <w:spacing w:before="60" w:line="240" w:lineRule="exact"/>
        <w:ind w:left="284" w:right="45" w:hanging="284"/>
        <w:jc w:val="both"/>
        <w:rPr>
          <w:rFonts w:ascii="Tahoma" w:hAnsi="Tahoma" w:cs="Tahoma"/>
        </w:rPr>
      </w:pPr>
      <w:r w:rsidRPr="00FF6439">
        <w:rPr>
          <w:rFonts w:ascii="Tahoma" w:hAnsi="Tahoma" w:cs="Tahoma"/>
          <w:b/>
        </w:rPr>
        <w:t>v menšom rozsahu</w:t>
      </w:r>
      <w:r w:rsidRPr="00FF6439">
        <w:rPr>
          <w:rFonts w:ascii="Tahoma" w:hAnsi="Tahoma" w:cs="Tahoma"/>
        </w:rPr>
        <w:t>, ako je skutočný rozsah školenia, zamestnávateľ mu za skutočný čas škol</w:t>
      </w:r>
      <w:r w:rsidRPr="00FF6439">
        <w:rPr>
          <w:rFonts w:ascii="Tahoma" w:hAnsi="Tahoma" w:cs="Tahoma"/>
        </w:rPr>
        <w:t>e</w:t>
      </w:r>
      <w:r w:rsidRPr="00FF6439">
        <w:rPr>
          <w:rFonts w:ascii="Tahoma" w:hAnsi="Tahoma" w:cs="Tahoma"/>
        </w:rPr>
        <w:t>nia poskytne mzdu ako pri výkone práce. Počet hodín školenia presahujúci  odpadnutý výkon sa považuje u zamestnancov s turnusovou normou pracovného času za prácu nadčas (ak nie je šk</w:t>
      </w:r>
      <w:r w:rsidRPr="00FF6439">
        <w:rPr>
          <w:rFonts w:ascii="Tahoma" w:hAnsi="Tahoma" w:cs="Tahoma"/>
        </w:rPr>
        <w:t>o</w:t>
      </w:r>
      <w:r w:rsidRPr="00FF6439">
        <w:rPr>
          <w:rFonts w:ascii="Tahoma" w:hAnsi="Tahoma" w:cs="Tahoma"/>
        </w:rPr>
        <w:t>lenie zapracované v turnuse), u zamestnancov s kalendárnou normou pracovného času za prácu nadčas po naplnení mesačnej kalendárnej normy praco</w:t>
      </w:r>
      <w:r w:rsidRPr="00FF6439">
        <w:rPr>
          <w:rFonts w:ascii="Tahoma" w:hAnsi="Tahoma" w:cs="Tahoma"/>
        </w:rPr>
        <w:t>v</w:t>
      </w:r>
      <w:r w:rsidRPr="00FF6439">
        <w:rPr>
          <w:rFonts w:ascii="Tahoma" w:hAnsi="Tahoma" w:cs="Tahoma"/>
        </w:rPr>
        <w:t>ného času.</w:t>
      </w:r>
    </w:p>
    <w:p w:rsidR="00FF6439" w:rsidRDefault="00FF6439" w:rsidP="009152F2">
      <w:pPr>
        <w:pStyle w:val="Pta"/>
        <w:tabs>
          <w:tab w:val="clear" w:pos="4536"/>
          <w:tab w:val="clear" w:pos="9072"/>
          <w:tab w:val="left" w:pos="0"/>
        </w:tabs>
        <w:spacing w:before="200" w:line="240" w:lineRule="exact"/>
        <w:ind w:right="45" w:firstLine="284"/>
        <w:jc w:val="both"/>
        <w:rPr>
          <w:rFonts w:ascii="Tahoma" w:hAnsi="Tahoma" w:cs="Tahoma"/>
          <w:b/>
        </w:rPr>
      </w:pPr>
      <w:r w:rsidRPr="00FF6439">
        <w:rPr>
          <w:rFonts w:ascii="Tahoma" w:hAnsi="Tahoma" w:cs="Tahoma"/>
          <w:b/>
        </w:rPr>
        <w:t>V prípade, že zamestnávateľ organizuje školenie zástu</w:t>
      </w:r>
      <w:r w:rsidRPr="00FF6439">
        <w:rPr>
          <w:rFonts w:ascii="Tahoma" w:hAnsi="Tahoma" w:cs="Tahoma"/>
          <w:b/>
        </w:rPr>
        <w:t>p</w:t>
      </w:r>
      <w:r w:rsidRPr="00FF6439">
        <w:rPr>
          <w:rFonts w:ascii="Tahoma" w:hAnsi="Tahoma" w:cs="Tahoma"/>
          <w:b/>
        </w:rPr>
        <w:t>cov zamestnancov (napr. BOZP), ktoré je v záujme zamestnávateľa postupuje sa rovnako podľa zásady odpadnutého v</w:t>
      </w:r>
      <w:r w:rsidRPr="00FF6439">
        <w:rPr>
          <w:rFonts w:ascii="Tahoma" w:hAnsi="Tahoma" w:cs="Tahoma"/>
          <w:b/>
        </w:rPr>
        <w:t>ý</w:t>
      </w:r>
      <w:r w:rsidRPr="00FF6439">
        <w:rPr>
          <w:rFonts w:ascii="Tahoma" w:hAnsi="Tahoma" w:cs="Tahoma"/>
          <w:b/>
        </w:rPr>
        <w:t xml:space="preserve">konu. </w:t>
      </w:r>
    </w:p>
    <w:p w:rsidR="00FF6439" w:rsidRPr="00E2661B" w:rsidRDefault="00FF6439" w:rsidP="00E2661B">
      <w:pPr>
        <w:pStyle w:val="Pta"/>
        <w:tabs>
          <w:tab w:val="clear" w:pos="4536"/>
          <w:tab w:val="clear" w:pos="9072"/>
        </w:tabs>
        <w:spacing w:before="360" w:line="240" w:lineRule="exact"/>
        <w:ind w:left="1276" w:right="45" w:hanging="1276"/>
        <w:rPr>
          <w:rFonts w:ascii="Tahoma" w:hAnsi="Tahoma" w:cs="Tahoma"/>
          <w:b/>
          <w:bCs/>
          <w:i/>
          <w:iCs/>
          <w:sz w:val="28"/>
        </w:rPr>
      </w:pPr>
      <w:r w:rsidRPr="007D1971">
        <w:rPr>
          <w:rFonts w:ascii="Tahoma" w:hAnsi="Tahoma" w:cs="Tahoma"/>
          <w:i/>
          <w:sz w:val="28"/>
        </w:rPr>
        <w:t xml:space="preserve">k písm. c) </w:t>
      </w:r>
      <w:r w:rsidRPr="007D1971">
        <w:rPr>
          <w:rFonts w:ascii="Tahoma" w:hAnsi="Tahoma" w:cs="Tahoma"/>
          <w:b/>
          <w:bCs/>
          <w:i/>
          <w:iCs/>
          <w:sz w:val="28"/>
        </w:rPr>
        <w:t xml:space="preserve">Odmeňovanie zamestnancov pri vykonávaní odbornej </w:t>
      </w:r>
      <w:r w:rsidR="00E2661B">
        <w:rPr>
          <w:rFonts w:ascii="Tahoma" w:hAnsi="Tahoma" w:cs="Tahoma"/>
          <w:b/>
          <w:bCs/>
          <w:i/>
          <w:iCs/>
          <w:sz w:val="28"/>
        </w:rPr>
        <w:t>s</w:t>
      </w:r>
      <w:r w:rsidRPr="007D1971">
        <w:rPr>
          <w:rFonts w:ascii="Tahoma" w:hAnsi="Tahoma" w:cs="Tahoma"/>
          <w:b/>
          <w:bCs/>
          <w:i/>
          <w:iCs/>
          <w:sz w:val="28"/>
        </w:rPr>
        <w:t>kú</w:t>
      </w:r>
      <w:r w:rsidRPr="007D1971">
        <w:rPr>
          <w:rFonts w:ascii="Tahoma" w:hAnsi="Tahoma" w:cs="Tahoma"/>
          <w:b/>
          <w:bCs/>
          <w:i/>
          <w:iCs/>
          <w:sz w:val="28"/>
        </w:rPr>
        <w:t>š</w:t>
      </w:r>
      <w:r w:rsidRPr="007D1971">
        <w:rPr>
          <w:rFonts w:ascii="Tahoma" w:hAnsi="Tahoma" w:cs="Tahoma"/>
          <w:b/>
          <w:bCs/>
          <w:i/>
          <w:iCs/>
          <w:sz w:val="28"/>
        </w:rPr>
        <w:t>ky</w:t>
      </w:r>
    </w:p>
    <w:p w:rsidR="00FF6439" w:rsidRPr="00FF6439" w:rsidRDefault="00FF6439" w:rsidP="00FF6439">
      <w:pPr>
        <w:pStyle w:val="Pta"/>
        <w:tabs>
          <w:tab w:val="clear" w:pos="4536"/>
          <w:tab w:val="clear" w:pos="9072"/>
          <w:tab w:val="left" w:pos="567"/>
        </w:tabs>
        <w:spacing w:before="160" w:line="240" w:lineRule="exact"/>
        <w:ind w:right="45"/>
        <w:rPr>
          <w:rFonts w:ascii="Tahoma" w:hAnsi="Tahoma" w:cs="Tahoma"/>
        </w:rPr>
      </w:pPr>
      <w:r w:rsidRPr="00FF6439">
        <w:rPr>
          <w:rFonts w:ascii="Tahoma" w:hAnsi="Tahoma" w:cs="Tahoma"/>
        </w:rPr>
        <w:tab/>
        <w:t xml:space="preserve">Pri skúške postupujeme u turnusových zamestnancov </w:t>
      </w:r>
      <w:r w:rsidR="00061645">
        <w:rPr>
          <w:rFonts w:ascii="Tahoma" w:hAnsi="Tahoma" w:cs="Tahoma"/>
        </w:rPr>
        <w:t>obdobne ako v časti b) – pri účasti na školení:</w:t>
      </w:r>
    </w:p>
    <w:p w:rsidR="00FF6439" w:rsidRPr="00FF6439" w:rsidRDefault="00FF6439" w:rsidP="009152F2">
      <w:pPr>
        <w:pStyle w:val="Pta"/>
        <w:widowControl w:val="0"/>
        <w:numPr>
          <w:ilvl w:val="0"/>
          <w:numId w:val="31"/>
        </w:numPr>
        <w:tabs>
          <w:tab w:val="clear" w:pos="4536"/>
          <w:tab w:val="clear" w:pos="9072"/>
          <w:tab w:val="left" w:pos="0"/>
        </w:tabs>
        <w:spacing w:before="60" w:line="240" w:lineRule="exact"/>
        <w:ind w:left="284" w:right="45" w:hanging="284"/>
        <w:rPr>
          <w:rFonts w:ascii="Tahoma" w:hAnsi="Tahoma" w:cs="Tahoma"/>
        </w:rPr>
      </w:pPr>
      <w:r w:rsidRPr="00FF6439">
        <w:rPr>
          <w:rFonts w:ascii="Tahoma" w:hAnsi="Tahoma" w:cs="Tahoma"/>
        </w:rPr>
        <w:t>ak je v turnusovom voľne – poskytne sa mzda ako pri výkone práce za skutočný čas skúšky,</w:t>
      </w:r>
    </w:p>
    <w:p w:rsidR="00FF6439" w:rsidRPr="00FF6439" w:rsidRDefault="00FF6439" w:rsidP="009152F2">
      <w:pPr>
        <w:pStyle w:val="Pta"/>
        <w:widowControl w:val="0"/>
        <w:numPr>
          <w:ilvl w:val="0"/>
          <w:numId w:val="31"/>
        </w:numPr>
        <w:tabs>
          <w:tab w:val="clear" w:pos="4536"/>
          <w:tab w:val="clear" w:pos="9072"/>
          <w:tab w:val="left" w:pos="0"/>
        </w:tabs>
        <w:spacing w:before="60" w:line="240" w:lineRule="exact"/>
        <w:ind w:left="284" w:right="45" w:hanging="284"/>
        <w:rPr>
          <w:rFonts w:ascii="Tahoma" w:hAnsi="Tahoma" w:cs="Tahoma"/>
        </w:rPr>
      </w:pPr>
      <w:r w:rsidRPr="00FF6439">
        <w:rPr>
          <w:rFonts w:ascii="Tahoma" w:hAnsi="Tahoma" w:cs="Tahoma"/>
        </w:rPr>
        <w:t xml:space="preserve">ak odpadne zamestnancovi výkon – za čas skúšky sa poskytne mzda ako pri výkone práce. U  ostatných hodín plánovanej zmeny sa postupuje v súlade s TP § 18 ods. 2. </w:t>
      </w:r>
    </w:p>
    <w:p w:rsidR="00FF6439" w:rsidRPr="00FF6439" w:rsidRDefault="00FF6439" w:rsidP="00AE3587">
      <w:pPr>
        <w:pStyle w:val="Pta"/>
        <w:tabs>
          <w:tab w:val="clear" w:pos="4536"/>
          <w:tab w:val="clear" w:pos="9072"/>
          <w:tab w:val="left" w:pos="567"/>
        </w:tabs>
        <w:spacing w:before="160" w:line="240" w:lineRule="exact"/>
        <w:ind w:right="45"/>
        <w:rPr>
          <w:rFonts w:ascii="Tahoma" w:hAnsi="Tahoma" w:cs="Tahoma"/>
        </w:rPr>
      </w:pPr>
      <w:r w:rsidRPr="00FF6439">
        <w:rPr>
          <w:rFonts w:ascii="Tahoma" w:hAnsi="Tahoma" w:cs="Tahoma"/>
        </w:rPr>
        <w:tab/>
        <w:t>ÚIVP po absolvovaní skúšky je povinné vydať zamestnancovi doklad o skutočnom rozsahu hodín o</w:t>
      </w:r>
      <w:r w:rsidRPr="00FF6439">
        <w:rPr>
          <w:rFonts w:ascii="Tahoma" w:hAnsi="Tahoma" w:cs="Tahoma"/>
        </w:rPr>
        <w:t>d</w:t>
      </w:r>
      <w:r w:rsidRPr="00FF6439">
        <w:rPr>
          <w:rFonts w:ascii="Tahoma" w:hAnsi="Tahoma" w:cs="Tahoma"/>
        </w:rPr>
        <w:t xml:space="preserve">bornej skúšky. </w:t>
      </w:r>
    </w:p>
    <w:p w:rsidR="00FF6439" w:rsidRPr="00FF6439" w:rsidRDefault="00FF6439" w:rsidP="00AE3587">
      <w:pPr>
        <w:pStyle w:val="Pta"/>
        <w:tabs>
          <w:tab w:val="clear" w:pos="4536"/>
          <w:tab w:val="clear" w:pos="9072"/>
          <w:tab w:val="left" w:pos="567"/>
        </w:tabs>
        <w:spacing w:before="160" w:line="240" w:lineRule="exact"/>
        <w:ind w:right="45"/>
        <w:rPr>
          <w:rFonts w:ascii="Tahoma" w:hAnsi="Tahoma" w:cs="Tahoma"/>
        </w:rPr>
      </w:pPr>
      <w:r w:rsidRPr="00FF6439">
        <w:rPr>
          <w:rFonts w:ascii="Tahoma" w:hAnsi="Tahoma" w:cs="Tahoma"/>
        </w:rPr>
        <w:tab/>
        <w:t xml:space="preserve">V prípade, že zamestnanec vykonáva </w:t>
      </w:r>
      <w:r w:rsidRPr="00FF6439">
        <w:rPr>
          <w:rFonts w:ascii="Tahoma" w:hAnsi="Tahoma" w:cs="Tahoma"/>
          <w:b/>
        </w:rPr>
        <w:t>druhú</w:t>
      </w:r>
      <w:r w:rsidRPr="00FF6439">
        <w:rPr>
          <w:rFonts w:ascii="Tahoma" w:hAnsi="Tahoma" w:cs="Tahoma"/>
        </w:rPr>
        <w:t xml:space="preserve"> opravnú  skú</w:t>
      </w:r>
      <w:r w:rsidRPr="00FF6439">
        <w:rPr>
          <w:rFonts w:ascii="Tahoma" w:hAnsi="Tahoma" w:cs="Tahoma"/>
        </w:rPr>
        <w:t>š</w:t>
      </w:r>
      <w:r w:rsidRPr="00FF6439">
        <w:rPr>
          <w:rFonts w:ascii="Tahoma" w:hAnsi="Tahoma" w:cs="Tahoma"/>
        </w:rPr>
        <w:t>ku podľa predpisu Ok 2, za tento čas mu nepr</w:t>
      </w:r>
      <w:r w:rsidRPr="00FF6439">
        <w:rPr>
          <w:rFonts w:ascii="Tahoma" w:hAnsi="Tahoma" w:cs="Tahoma"/>
        </w:rPr>
        <w:t>i</w:t>
      </w:r>
      <w:r w:rsidRPr="00FF6439">
        <w:rPr>
          <w:rFonts w:ascii="Tahoma" w:hAnsi="Tahoma" w:cs="Tahoma"/>
        </w:rPr>
        <w:t>náleží mzda ani cestovné náhrady.</w:t>
      </w:r>
    </w:p>
    <w:p w:rsidR="00FF6439" w:rsidRPr="00FF6439" w:rsidRDefault="00E2661B" w:rsidP="00E2661B">
      <w:pPr>
        <w:pStyle w:val="Pta"/>
        <w:tabs>
          <w:tab w:val="clear" w:pos="4536"/>
          <w:tab w:val="clear" w:pos="9072"/>
          <w:tab w:val="left" w:pos="567"/>
        </w:tabs>
        <w:spacing w:before="120" w:line="240" w:lineRule="exact"/>
        <w:ind w:right="45"/>
        <w:rPr>
          <w:rFonts w:ascii="Tahoma" w:hAnsi="Tahoma" w:cs="Tahoma"/>
        </w:rPr>
      </w:pPr>
      <w:r>
        <w:rPr>
          <w:rFonts w:ascii="Tahoma" w:hAnsi="Tahoma" w:cs="Tahoma"/>
        </w:rPr>
        <w:t xml:space="preserve">        </w:t>
      </w:r>
      <w:r w:rsidR="00FF6439" w:rsidRPr="00FF6439">
        <w:rPr>
          <w:rFonts w:ascii="Tahoma" w:hAnsi="Tahoma" w:cs="Tahoma"/>
        </w:rPr>
        <w:t>Ak zamestnanec má uzatvorenú Dohodu o zvyšovaní kvalifikácie a vykonáva opravnú skúšku, náhrada mzdy mu neprin</w:t>
      </w:r>
      <w:r w:rsidR="00FF6439" w:rsidRPr="00FF6439">
        <w:rPr>
          <w:rFonts w:ascii="Tahoma" w:hAnsi="Tahoma" w:cs="Tahoma"/>
        </w:rPr>
        <w:t>á</w:t>
      </w:r>
      <w:r w:rsidR="00FF6439" w:rsidRPr="00FF6439">
        <w:rPr>
          <w:rFonts w:ascii="Tahoma" w:hAnsi="Tahoma" w:cs="Tahoma"/>
        </w:rPr>
        <w:t>leží ani pri prvej opravnej skúške.</w:t>
      </w:r>
    </w:p>
    <w:p w:rsidR="00FF6439" w:rsidRPr="00FF6439" w:rsidRDefault="00FF6439" w:rsidP="00FF6439">
      <w:pPr>
        <w:pStyle w:val="Pta"/>
        <w:tabs>
          <w:tab w:val="clear" w:pos="4536"/>
          <w:tab w:val="clear" w:pos="9072"/>
        </w:tabs>
        <w:spacing w:line="240" w:lineRule="exact"/>
        <w:ind w:right="45"/>
        <w:rPr>
          <w:rFonts w:ascii="Tahoma" w:hAnsi="Tahoma" w:cs="Tahoma"/>
        </w:rPr>
      </w:pPr>
    </w:p>
    <w:p w:rsidR="00FF6439" w:rsidRPr="007D1971" w:rsidRDefault="00FF6439" w:rsidP="00FF6439">
      <w:pPr>
        <w:spacing w:before="120" w:line="240" w:lineRule="exact"/>
        <w:ind w:right="45"/>
        <w:jc w:val="both"/>
        <w:rPr>
          <w:rFonts w:ascii="Tahoma" w:hAnsi="Tahoma" w:cs="Tahoma"/>
          <w:i/>
          <w:sz w:val="28"/>
        </w:rPr>
      </w:pPr>
      <w:r w:rsidRPr="007D1971">
        <w:rPr>
          <w:rFonts w:ascii="Tahoma" w:hAnsi="Tahoma" w:cs="Tahoma"/>
          <w:i/>
          <w:sz w:val="28"/>
        </w:rPr>
        <w:t>k písm. d</w:t>
      </w:r>
      <w:r w:rsidRPr="007D1971">
        <w:rPr>
          <w:rFonts w:ascii="Tahoma" w:hAnsi="Tahoma" w:cs="Tahoma"/>
          <w:bCs/>
          <w:i/>
          <w:sz w:val="28"/>
        </w:rPr>
        <w:t>)</w:t>
      </w:r>
      <w:r w:rsidRPr="007D1971">
        <w:rPr>
          <w:rFonts w:ascii="Tahoma" w:hAnsi="Tahoma" w:cs="Tahoma"/>
          <w:b/>
          <w:bCs/>
          <w:i/>
          <w:sz w:val="28"/>
        </w:rPr>
        <w:t xml:space="preserve">  Odmeňovanie zamestnancov ŽSR vo sviatok                                                                                                                                                                                                                                                                                                                                                                                                                                                                                                                                                                                                                                                                                                                                                                                                                                                                                                                                                                                                                                                                                                                                                                                                                                                                                                                                                                                                                                                                                                                                                                                                                                                                                                                                                                                                                                                                                                                                                                                                                                                                                                                                                                                                                                                                                                                                                                                                                                                                                                                                                                                                                                                                                                                                                                                                                                                                                                                                                                                                                                                                                                                                                                                                                                                                                                                                                                                                                                                                                                                                                                                                                                                                                                                                                                                                                                                                                                                                                                                                                                                                                                                                                                                                                                                                                                                                                                                                                                                                                                                                                                                                                                                                                                                                                                                                                                                                                                                                                                                                                                                                                                                                                                                                                                                                                                                                                                                                                                                                                                                                                                                                                                                                                                                                                                                                                                                                                                                                                                                                                                                                                                                                                                                                                                                                                                                                                                                                                                                                                                                                                                                                                                                                                                                                                                                                                                                                                                                                                                                                                                                                                                                                                                                                                                                                                                                                                                                                                                                                                                                                                                                                                                                                                                                                                                                                                                                                                                                                                                                                                                                                                                                                                                                                                                                                                                                                                                                                                                                                                                                                                                                                                                                                                                                                                                                                                                                                                                                                                                                                                                                                                                                                                                                                                                                                                                                                                                                                                                                                                                                                                                                                                                                                                                                                                                                                                                                                                                                                                                                                                                                                          </w:t>
      </w:r>
    </w:p>
    <w:p w:rsidR="00FF6439" w:rsidRPr="00FF6439" w:rsidRDefault="00FF6439" w:rsidP="009152F2">
      <w:pPr>
        <w:pStyle w:val="Zoznam"/>
        <w:spacing w:before="120" w:line="240" w:lineRule="exact"/>
        <w:ind w:left="0" w:right="45" w:firstLine="567"/>
        <w:jc w:val="both"/>
        <w:rPr>
          <w:rFonts w:ascii="Tahoma" w:hAnsi="Tahoma" w:cs="Tahoma"/>
          <w:sz w:val="24"/>
          <w:lang w:val="sk-SK"/>
        </w:rPr>
      </w:pPr>
      <w:r w:rsidRPr="00FF6439">
        <w:rPr>
          <w:rFonts w:ascii="Tahoma" w:hAnsi="Tahoma" w:cs="Tahoma"/>
          <w:sz w:val="24"/>
          <w:lang w:val="sk-SK"/>
        </w:rPr>
        <w:t xml:space="preserve">Odmeňovanie zamestnancov ŽSR za prácu vykonanú vo sviatok  sa  realizuje  v  zmysle § 122 ZP  a  bodov 105-107 Smernice. Ak sviatok pripadne na sobotu, nedeľu, alebo zamestnanec vykonával prácu v noci, prináleží mu </w:t>
      </w:r>
      <w:r w:rsidRPr="00FF6439">
        <w:rPr>
          <w:rFonts w:ascii="Tahoma" w:hAnsi="Tahoma" w:cs="Tahoma"/>
          <w:sz w:val="24"/>
          <w:u w:val="single"/>
          <w:lang w:val="sk-SK"/>
        </w:rPr>
        <w:t>mzdové zvýhodn</w:t>
      </w:r>
      <w:r w:rsidRPr="00FF6439">
        <w:rPr>
          <w:rFonts w:ascii="Tahoma" w:hAnsi="Tahoma" w:cs="Tahoma"/>
          <w:sz w:val="24"/>
          <w:u w:val="single"/>
          <w:lang w:val="sk-SK"/>
        </w:rPr>
        <w:t>e</w:t>
      </w:r>
      <w:r w:rsidRPr="00FF6439">
        <w:rPr>
          <w:rFonts w:ascii="Tahoma" w:hAnsi="Tahoma" w:cs="Tahoma"/>
          <w:sz w:val="24"/>
          <w:u w:val="single"/>
          <w:lang w:val="sk-SK"/>
        </w:rPr>
        <w:t>nie za prácu</w:t>
      </w:r>
      <w:r w:rsidRPr="00FF6439">
        <w:rPr>
          <w:rFonts w:ascii="Tahoma" w:hAnsi="Tahoma" w:cs="Tahoma"/>
          <w:sz w:val="24"/>
          <w:lang w:val="sk-SK"/>
        </w:rPr>
        <w:t xml:space="preserve"> </w:t>
      </w:r>
      <w:r w:rsidRPr="00FF6439">
        <w:rPr>
          <w:rFonts w:ascii="Tahoma" w:hAnsi="Tahoma" w:cs="Tahoma"/>
          <w:sz w:val="24"/>
          <w:u w:val="single"/>
          <w:lang w:val="sk-SK"/>
        </w:rPr>
        <w:t>v sobotu, v nedeľu, v noci</w:t>
      </w:r>
      <w:r w:rsidRPr="00FF6439">
        <w:rPr>
          <w:rFonts w:ascii="Tahoma" w:hAnsi="Tahoma" w:cs="Tahoma"/>
          <w:sz w:val="24"/>
          <w:lang w:val="sk-SK"/>
        </w:rPr>
        <w:t>, a to aj vtedy, ak  mu zamestnávateľ poskytne náhradné vo</w:t>
      </w:r>
      <w:r w:rsidRPr="00FF6439">
        <w:rPr>
          <w:rFonts w:ascii="Tahoma" w:hAnsi="Tahoma" w:cs="Tahoma"/>
          <w:sz w:val="24"/>
          <w:lang w:val="sk-SK"/>
        </w:rPr>
        <w:t>ľ</w:t>
      </w:r>
      <w:r w:rsidRPr="00FF6439">
        <w:rPr>
          <w:rFonts w:ascii="Tahoma" w:hAnsi="Tahoma" w:cs="Tahoma"/>
          <w:sz w:val="24"/>
          <w:lang w:val="sk-SK"/>
        </w:rPr>
        <w:t>no.</w:t>
      </w:r>
    </w:p>
    <w:p w:rsidR="00FF6439" w:rsidRPr="00FF6439" w:rsidRDefault="00FF6439" w:rsidP="009152F2">
      <w:pPr>
        <w:pStyle w:val="Zoznam"/>
        <w:spacing w:before="120" w:line="240" w:lineRule="exact"/>
        <w:ind w:left="0" w:right="45" w:firstLine="567"/>
        <w:jc w:val="both"/>
        <w:rPr>
          <w:rFonts w:ascii="Tahoma" w:hAnsi="Tahoma" w:cs="Tahoma"/>
          <w:sz w:val="24"/>
          <w:lang w:val="sk-SK"/>
        </w:rPr>
      </w:pPr>
      <w:r w:rsidRPr="00FF6439">
        <w:rPr>
          <w:rFonts w:ascii="Tahoma" w:hAnsi="Tahoma" w:cs="Tahoma"/>
          <w:sz w:val="24"/>
          <w:lang w:val="sk-SK"/>
        </w:rPr>
        <w:t xml:space="preserve">Za prácu vo sviatok patrí zamestnancovi dosiahnutá mzda a mzdové zvýhodnenie v sume 100 % jeho priemerného zárobku. </w:t>
      </w:r>
      <w:r w:rsidRPr="00FF6439">
        <w:rPr>
          <w:rFonts w:ascii="Tahoma" w:hAnsi="Tahoma" w:cs="Tahoma"/>
          <w:b/>
          <w:sz w:val="24"/>
          <w:lang w:val="sk-SK"/>
        </w:rPr>
        <w:t>Ak sa zamestnávateľ so zamestnancom dohodne na čerpaní náhradného voľna za  prácu vo sviatok (ktorá je zároveň prácou nadčas), patrí zamestna</w:t>
      </w:r>
      <w:r w:rsidRPr="00FF6439">
        <w:rPr>
          <w:rFonts w:ascii="Tahoma" w:hAnsi="Tahoma" w:cs="Tahoma"/>
          <w:b/>
          <w:sz w:val="24"/>
          <w:lang w:val="sk-SK"/>
        </w:rPr>
        <w:t>n</w:t>
      </w:r>
      <w:r w:rsidRPr="00FF6439">
        <w:rPr>
          <w:rFonts w:ascii="Tahoma" w:hAnsi="Tahoma" w:cs="Tahoma"/>
          <w:b/>
          <w:sz w:val="24"/>
          <w:lang w:val="sk-SK"/>
        </w:rPr>
        <w:t>covi za hodinu práce vo sviatok hodina náhradného voľna.  V tomto prípade  mzdové zvýhodn</w:t>
      </w:r>
      <w:r w:rsidRPr="00FF6439">
        <w:rPr>
          <w:rFonts w:ascii="Tahoma" w:hAnsi="Tahoma" w:cs="Tahoma"/>
          <w:b/>
          <w:sz w:val="24"/>
          <w:lang w:val="sk-SK"/>
        </w:rPr>
        <w:t>e</w:t>
      </w:r>
      <w:r w:rsidRPr="00FF6439">
        <w:rPr>
          <w:rFonts w:ascii="Tahoma" w:hAnsi="Tahoma" w:cs="Tahoma"/>
          <w:b/>
          <w:sz w:val="24"/>
          <w:lang w:val="sk-SK"/>
        </w:rPr>
        <w:t>nie zamestnancovi nepatrí</w:t>
      </w:r>
      <w:r w:rsidRPr="00FF6439">
        <w:rPr>
          <w:rFonts w:ascii="Tahoma" w:hAnsi="Tahoma" w:cs="Tahoma"/>
          <w:sz w:val="24"/>
          <w:lang w:val="sk-SK"/>
        </w:rPr>
        <w:t>. Ak zamestnávateľ nepo</w:t>
      </w:r>
      <w:r w:rsidRPr="00FF6439">
        <w:rPr>
          <w:rFonts w:ascii="Tahoma" w:hAnsi="Tahoma" w:cs="Tahoma"/>
          <w:sz w:val="24"/>
          <w:lang w:val="sk-SK"/>
        </w:rPr>
        <w:t>s</w:t>
      </w:r>
      <w:r w:rsidRPr="00FF6439">
        <w:rPr>
          <w:rFonts w:ascii="Tahoma" w:hAnsi="Tahoma" w:cs="Tahoma"/>
          <w:sz w:val="24"/>
          <w:lang w:val="sk-SK"/>
        </w:rPr>
        <w:t>kytne zamestnancovi náhradné voľno počas troch kalendárnych mesiacov alebo v inak dohodnutom období po výkone práce vo svi</w:t>
      </w:r>
      <w:r w:rsidRPr="00FF6439">
        <w:rPr>
          <w:rFonts w:ascii="Tahoma" w:hAnsi="Tahoma" w:cs="Tahoma"/>
          <w:sz w:val="24"/>
          <w:lang w:val="sk-SK"/>
        </w:rPr>
        <w:t>a</w:t>
      </w:r>
      <w:r w:rsidRPr="00FF6439">
        <w:rPr>
          <w:rFonts w:ascii="Tahoma" w:hAnsi="Tahoma" w:cs="Tahoma"/>
          <w:sz w:val="24"/>
          <w:lang w:val="sk-SK"/>
        </w:rPr>
        <w:t>tok, patrí zamestnancovi mzdové zvýhodnenie. Za čerpanie náhradného voľna patrí zamestnanc</w:t>
      </w:r>
      <w:r w:rsidRPr="00FF6439">
        <w:rPr>
          <w:rFonts w:ascii="Tahoma" w:hAnsi="Tahoma" w:cs="Tahoma"/>
          <w:sz w:val="24"/>
          <w:lang w:val="sk-SK"/>
        </w:rPr>
        <w:t>o</w:t>
      </w:r>
      <w:r w:rsidRPr="00FF6439">
        <w:rPr>
          <w:rFonts w:ascii="Tahoma" w:hAnsi="Tahoma" w:cs="Tahoma"/>
          <w:sz w:val="24"/>
          <w:lang w:val="sk-SK"/>
        </w:rPr>
        <w:t xml:space="preserve">vi </w:t>
      </w:r>
      <w:r w:rsidRPr="00FF6439">
        <w:rPr>
          <w:rFonts w:ascii="Tahoma" w:hAnsi="Tahoma" w:cs="Tahoma"/>
          <w:sz w:val="24"/>
          <w:lang w:val="sk-SK"/>
        </w:rPr>
        <w:lastRenderedPageBreak/>
        <w:t>náhrada mzdy v sume  jeho priemerného záro</w:t>
      </w:r>
      <w:r w:rsidRPr="00FF6439">
        <w:rPr>
          <w:rFonts w:ascii="Tahoma" w:hAnsi="Tahoma" w:cs="Tahoma"/>
          <w:sz w:val="24"/>
          <w:lang w:val="sk-SK"/>
        </w:rPr>
        <w:t>b</w:t>
      </w:r>
      <w:r w:rsidRPr="00FF6439">
        <w:rPr>
          <w:rFonts w:ascii="Tahoma" w:hAnsi="Tahoma" w:cs="Tahoma"/>
          <w:sz w:val="24"/>
          <w:lang w:val="sk-SK"/>
        </w:rPr>
        <w:t xml:space="preserve">ku. </w:t>
      </w:r>
    </w:p>
    <w:p w:rsidR="00FF6439" w:rsidRPr="00FF6439" w:rsidRDefault="00FF6439" w:rsidP="009152F2">
      <w:pPr>
        <w:pStyle w:val="Zarkazkladnhotextu"/>
        <w:spacing w:before="120" w:line="240" w:lineRule="exact"/>
        <w:ind w:left="0" w:right="45" w:firstLine="567"/>
        <w:jc w:val="both"/>
        <w:rPr>
          <w:rFonts w:ascii="Tahoma" w:hAnsi="Tahoma" w:cs="Tahoma"/>
          <w:b/>
          <w:sz w:val="24"/>
        </w:rPr>
      </w:pPr>
      <w:r w:rsidRPr="00FF6439">
        <w:rPr>
          <w:rFonts w:ascii="Tahoma" w:hAnsi="Tahoma" w:cs="Tahoma"/>
          <w:sz w:val="24"/>
        </w:rPr>
        <w:t xml:space="preserve">Zamestnancovi odmeňovanému mesačnou mzdou patrí za sviatok, ktorý pripadol na jeho </w:t>
      </w:r>
      <w:r w:rsidRPr="00FF6439">
        <w:rPr>
          <w:rFonts w:ascii="Tahoma" w:hAnsi="Tahoma" w:cs="Tahoma"/>
          <w:b/>
          <w:bCs/>
          <w:i/>
          <w:iCs/>
          <w:sz w:val="24"/>
        </w:rPr>
        <w:t>obvyklý pracovný deň,</w:t>
      </w:r>
      <w:r w:rsidRPr="00FF6439">
        <w:rPr>
          <w:rFonts w:ascii="Tahoma" w:hAnsi="Tahoma" w:cs="Tahoma"/>
          <w:sz w:val="24"/>
        </w:rPr>
        <w:t xml:space="preserve"> náhrada mzdy za sviatok v sume jeho pri</w:t>
      </w:r>
      <w:r w:rsidRPr="00FF6439">
        <w:rPr>
          <w:rFonts w:ascii="Tahoma" w:hAnsi="Tahoma" w:cs="Tahoma"/>
          <w:sz w:val="24"/>
        </w:rPr>
        <w:t>e</w:t>
      </w:r>
      <w:r w:rsidRPr="00FF6439">
        <w:rPr>
          <w:rFonts w:ascii="Tahoma" w:hAnsi="Tahoma" w:cs="Tahoma"/>
          <w:sz w:val="24"/>
        </w:rPr>
        <w:t>merného zárobku.</w:t>
      </w:r>
      <w:r w:rsidRPr="00FF6439">
        <w:rPr>
          <w:rFonts w:ascii="Tahoma" w:hAnsi="Tahoma" w:cs="Tahoma"/>
          <w:b/>
          <w:sz w:val="24"/>
        </w:rPr>
        <w:t xml:space="preserve"> </w:t>
      </w:r>
    </w:p>
    <w:p w:rsidR="00FF6439" w:rsidRPr="00FF6439" w:rsidRDefault="00FF6439" w:rsidP="009152F2">
      <w:pPr>
        <w:pStyle w:val="Zarkazkladnhotextu"/>
        <w:spacing w:before="120" w:line="240" w:lineRule="exact"/>
        <w:ind w:left="0" w:right="45" w:firstLine="567"/>
        <w:rPr>
          <w:rFonts w:ascii="Tahoma" w:hAnsi="Tahoma" w:cs="Tahoma"/>
          <w:sz w:val="24"/>
        </w:rPr>
      </w:pPr>
      <w:r w:rsidRPr="00FF6439">
        <w:rPr>
          <w:rFonts w:ascii="Tahoma" w:hAnsi="Tahoma" w:cs="Tahoma"/>
          <w:b/>
          <w:sz w:val="24"/>
        </w:rPr>
        <w:t>Predpokladom na poskytnutie náhrady mzdy za sviatok je, že musia byť splnené s</w:t>
      </w:r>
      <w:r w:rsidRPr="00FF6439">
        <w:rPr>
          <w:rFonts w:ascii="Tahoma" w:hAnsi="Tahoma" w:cs="Tahoma"/>
          <w:b/>
          <w:sz w:val="24"/>
        </w:rPr>
        <w:t>ú</w:t>
      </w:r>
      <w:r w:rsidRPr="00FF6439">
        <w:rPr>
          <w:rFonts w:ascii="Tahoma" w:hAnsi="Tahoma" w:cs="Tahoma"/>
          <w:b/>
          <w:sz w:val="24"/>
        </w:rPr>
        <w:t>časne dve podmienky, a to že sviatok pripadol na obvyklý pracovný deň zamestnanca a zároveň zamestna</w:t>
      </w:r>
      <w:r w:rsidRPr="00FF6439">
        <w:rPr>
          <w:rFonts w:ascii="Tahoma" w:hAnsi="Tahoma" w:cs="Tahoma"/>
          <w:b/>
          <w:sz w:val="24"/>
        </w:rPr>
        <w:t>n</w:t>
      </w:r>
      <w:r w:rsidRPr="00FF6439">
        <w:rPr>
          <w:rFonts w:ascii="Tahoma" w:hAnsi="Tahoma" w:cs="Tahoma"/>
          <w:b/>
          <w:sz w:val="24"/>
        </w:rPr>
        <w:t>covi ušla mzda.</w:t>
      </w:r>
    </w:p>
    <w:p w:rsidR="00FF6439" w:rsidRPr="00FF6439" w:rsidRDefault="00FF6439" w:rsidP="00E2661B">
      <w:pPr>
        <w:pStyle w:val="Zarkazkladnhotextu"/>
        <w:spacing w:before="80" w:line="240" w:lineRule="exact"/>
        <w:ind w:left="0" w:right="45" w:firstLine="567"/>
        <w:rPr>
          <w:rFonts w:ascii="Tahoma" w:hAnsi="Tahoma" w:cs="Tahoma"/>
          <w:sz w:val="24"/>
        </w:rPr>
      </w:pPr>
      <w:r w:rsidRPr="00FF6439">
        <w:rPr>
          <w:rFonts w:ascii="Tahoma" w:hAnsi="Tahoma" w:cs="Tahoma"/>
          <w:sz w:val="24"/>
        </w:rPr>
        <w:t xml:space="preserve">Dni sviatkov, ktoré pripadajú </w:t>
      </w:r>
      <w:r w:rsidRPr="00FF6439">
        <w:rPr>
          <w:rFonts w:ascii="Tahoma" w:hAnsi="Tahoma" w:cs="Tahoma"/>
          <w:b/>
          <w:bCs/>
          <w:i/>
          <w:iCs/>
          <w:sz w:val="24"/>
        </w:rPr>
        <w:t>na pondelok až piatok</w:t>
      </w:r>
      <w:r w:rsidRPr="00FF6439">
        <w:rPr>
          <w:rFonts w:ascii="Tahoma" w:hAnsi="Tahoma" w:cs="Tahoma"/>
          <w:sz w:val="24"/>
        </w:rPr>
        <w:t xml:space="preserve"> u zamestnancov </w:t>
      </w:r>
      <w:r w:rsidRPr="00FF6439">
        <w:rPr>
          <w:rFonts w:ascii="Tahoma" w:hAnsi="Tahoma" w:cs="Tahoma"/>
          <w:sz w:val="24"/>
          <w:u w:val="single"/>
        </w:rPr>
        <w:t>s rovnomerne rozvrhnutým pracovným časom</w:t>
      </w:r>
      <w:r w:rsidRPr="00FF6439">
        <w:rPr>
          <w:rFonts w:ascii="Tahoma" w:hAnsi="Tahoma" w:cs="Tahoma"/>
          <w:sz w:val="24"/>
        </w:rPr>
        <w:t xml:space="preserve">  (N 37,5 hod.), sú súčasťou fondu praco</w:t>
      </w:r>
      <w:r w:rsidRPr="00FF6439">
        <w:rPr>
          <w:rFonts w:ascii="Tahoma" w:hAnsi="Tahoma" w:cs="Tahoma"/>
          <w:sz w:val="24"/>
        </w:rPr>
        <w:t>v</w:t>
      </w:r>
      <w:r w:rsidRPr="00FF6439">
        <w:rPr>
          <w:rFonts w:ascii="Tahoma" w:hAnsi="Tahoma" w:cs="Tahoma"/>
          <w:sz w:val="24"/>
        </w:rPr>
        <w:t xml:space="preserve">ného času. </w:t>
      </w:r>
    </w:p>
    <w:p w:rsidR="00FF6439" w:rsidRPr="00FF6439" w:rsidRDefault="00FF6439" w:rsidP="00267C28">
      <w:pPr>
        <w:pStyle w:val="Zarkazkladnhotextu"/>
        <w:spacing w:before="80" w:line="240" w:lineRule="exact"/>
        <w:ind w:left="0" w:right="45" w:firstLine="567"/>
        <w:jc w:val="both"/>
        <w:rPr>
          <w:rFonts w:ascii="Tahoma" w:hAnsi="Tahoma" w:cs="Tahoma"/>
          <w:sz w:val="24"/>
        </w:rPr>
      </w:pPr>
      <w:r w:rsidRPr="00FF6439">
        <w:rPr>
          <w:rFonts w:ascii="Tahoma" w:hAnsi="Tahoma" w:cs="Tahoma"/>
          <w:sz w:val="24"/>
        </w:rPr>
        <w:t>Pokiaľ zamestnancovi bude na deň sviatku v súlade s § 94 ZP nariadená práca, je táto práca súča</w:t>
      </w:r>
      <w:r w:rsidRPr="00FF6439">
        <w:rPr>
          <w:rFonts w:ascii="Tahoma" w:hAnsi="Tahoma" w:cs="Tahoma"/>
          <w:sz w:val="24"/>
        </w:rPr>
        <w:t>s</w:t>
      </w:r>
      <w:r w:rsidRPr="00FF6439">
        <w:rPr>
          <w:rFonts w:ascii="Tahoma" w:hAnsi="Tahoma" w:cs="Tahoma"/>
          <w:sz w:val="24"/>
        </w:rPr>
        <w:t>ťou ustanoveného týždenného pracovného času maximálne v rámci priemerného denného pracovného času, v tomto pr</w:t>
      </w:r>
      <w:r w:rsidRPr="00FF6439">
        <w:rPr>
          <w:rFonts w:ascii="Tahoma" w:hAnsi="Tahoma" w:cs="Tahoma"/>
          <w:sz w:val="24"/>
        </w:rPr>
        <w:t>í</w:t>
      </w:r>
      <w:r w:rsidRPr="00FF6439">
        <w:rPr>
          <w:rFonts w:ascii="Tahoma" w:hAnsi="Tahoma" w:cs="Tahoma"/>
          <w:sz w:val="24"/>
        </w:rPr>
        <w:t>pade 7,5 hod. Ak zamestnanec v tento deň odpracuje, napr. 5 hod., prináleží mu za 5 hod. mzda  (MzD 1000), mzdové zvýhodnenie za prácu vo sviatok v sume 100 % jeho priemerného zárobku (MzD 2080) a za 2,5 hod. n</w:t>
      </w:r>
      <w:r w:rsidRPr="00FF6439">
        <w:rPr>
          <w:rFonts w:ascii="Tahoma" w:hAnsi="Tahoma" w:cs="Tahoma"/>
          <w:sz w:val="24"/>
        </w:rPr>
        <w:t>á</w:t>
      </w:r>
      <w:r w:rsidRPr="00FF6439">
        <w:rPr>
          <w:rFonts w:ascii="Tahoma" w:hAnsi="Tahoma" w:cs="Tahoma"/>
          <w:sz w:val="24"/>
        </w:rPr>
        <w:t xml:space="preserve">hrada mzdy za sviatok v sume jeho priemerného zárobku (MzD 3080).  </w:t>
      </w:r>
    </w:p>
    <w:p w:rsidR="00FF6439" w:rsidRPr="00FF6439" w:rsidRDefault="00FF6439" w:rsidP="00267C28">
      <w:pPr>
        <w:pStyle w:val="Zarkazkladnhotextu"/>
        <w:spacing w:before="80" w:line="240" w:lineRule="exact"/>
        <w:ind w:left="0" w:right="45" w:firstLine="567"/>
        <w:jc w:val="both"/>
        <w:rPr>
          <w:rFonts w:ascii="Tahoma" w:hAnsi="Tahoma" w:cs="Tahoma"/>
          <w:sz w:val="24"/>
        </w:rPr>
      </w:pPr>
      <w:r w:rsidRPr="00FF6439">
        <w:rPr>
          <w:rFonts w:ascii="Tahoma" w:hAnsi="Tahoma" w:cs="Tahoma"/>
          <w:sz w:val="24"/>
        </w:rPr>
        <w:t>Ak zamestnanec v tento deň odpracuje zmenu, napr. v dĺžke 12 hod., za 11,5 hod. mu prin</w:t>
      </w:r>
      <w:r w:rsidRPr="00FF6439">
        <w:rPr>
          <w:rFonts w:ascii="Tahoma" w:hAnsi="Tahoma" w:cs="Tahoma"/>
          <w:sz w:val="24"/>
        </w:rPr>
        <w:t>á</w:t>
      </w:r>
      <w:r w:rsidRPr="00FF6439">
        <w:rPr>
          <w:rFonts w:ascii="Tahoma" w:hAnsi="Tahoma" w:cs="Tahoma"/>
          <w:sz w:val="24"/>
        </w:rPr>
        <w:t>leží mzda za sviatok (7,5 hod. na MzD 1000, 4 hod. na  MzD 1010), za 11,5 hod. mzdové zvýhodnenie za prácu vo sviatok v sume 100 % jeho priemern</w:t>
      </w:r>
      <w:r w:rsidRPr="00FF6439">
        <w:rPr>
          <w:rFonts w:ascii="Tahoma" w:hAnsi="Tahoma" w:cs="Tahoma"/>
          <w:sz w:val="24"/>
        </w:rPr>
        <w:t>é</w:t>
      </w:r>
      <w:r w:rsidRPr="00FF6439">
        <w:rPr>
          <w:rFonts w:ascii="Tahoma" w:hAnsi="Tahoma" w:cs="Tahoma"/>
          <w:sz w:val="24"/>
        </w:rPr>
        <w:t>ho zárobku (7,5 hod. MzD 2080 a 4 hod. MzD 2070) a  mzdové zvýhodnenie za 4 hod.  práce nadčas (MzD 2000). 0,5 hod. pripadá na pr</w:t>
      </w:r>
      <w:r w:rsidRPr="00FF6439">
        <w:rPr>
          <w:rFonts w:ascii="Tahoma" w:hAnsi="Tahoma" w:cs="Tahoma"/>
          <w:sz w:val="24"/>
        </w:rPr>
        <w:t>e</w:t>
      </w:r>
      <w:r w:rsidRPr="00FF6439">
        <w:rPr>
          <w:rFonts w:ascii="Tahoma" w:hAnsi="Tahoma" w:cs="Tahoma"/>
          <w:sz w:val="24"/>
        </w:rPr>
        <w:t>stávku na odpočinok a jedenie. Zamestnávateľ sa so zamestnancom môže dohodnúť aj na čerpaní náhradného vo</w:t>
      </w:r>
      <w:r w:rsidRPr="00FF6439">
        <w:rPr>
          <w:rFonts w:ascii="Tahoma" w:hAnsi="Tahoma" w:cs="Tahoma"/>
          <w:sz w:val="24"/>
        </w:rPr>
        <w:t>ľ</w:t>
      </w:r>
      <w:r w:rsidRPr="00FF6439">
        <w:rPr>
          <w:rFonts w:ascii="Tahoma" w:hAnsi="Tahoma" w:cs="Tahoma"/>
          <w:sz w:val="24"/>
        </w:rPr>
        <w:t>na za prácu nadčas.</w:t>
      </w:r>
    </w:p>
    <w:p w:rsidR="00FF6439" w:rsidRPr="00FF6439" w:rsidRDefault="00FF6439" w:rsidP="00267C28">
      <w:pPr>
        <w:pStyle w:val="Zarkazkladnhotextu"/>
        <w:spacing w:before="80" w:line="240" w:lineRule="exact"/>
        <w:ind w:left="0" w:right="45" w:firstLine="567"/>
        <w:jc w:val="both"/>
        <w:rPr>
          <w:rFonts w:ascii="Tahoma" w:hAnsi="Tahoma" w:cs="Tahoma"/>
          <w:sz w:val="24"/>
        </w:rPr>
      </w:pPr>
      <w:r w:rsidRPr="00FF6439">
        <w:rPr>
          <w:rFonts w:ascii="Tahoma" w:hAnsi="Tahoma" w:cs="Tahoma"/>
          <w:sz w:val="24"/>
        </w:rPr>
        <w:t xml:space="preserve">Ak zamestnanec podľa harmonogramu pracovných zmien </w:t>
      </w:r>
      <w:r w:rsidRPr="00FF6439">
        <w:rPr>
          <w:rFonts w:ascii="Tahoma" w:hAnsi="Tahoma" w:cs="Tahoma"/>
          <w:b/>
          <w:bCs/>
          <w:sz w:val="24"/>
        </w:rPr>
        <w:t>nemal pracovať</w:t>
      </w:r>
      <w:r w:rsidRPr="00FF6439">
        <w:rPr>
          <w:rFonts w:ascii="Tahoma" w:hAnsi="Tahoma" w:cs="Tahoma"/>
          <w:sz w:val="24"/>
        </w:rPr>
        <w:t xml:space="preserve"> (deň sviatku nepripadol na jeho obvyklý pr</w:t>
      </w:r>
      <w:r w:rsidRPr="00FF6439">
        <w:rPr>
          <w:rFonts w:ascii="Tahoma" w:hAnsi="Tahoma" w:cs="Tahoma"/>
          <w:sz w:val="24"/>
        </w:rPr>
        <w:t>a</w:t>
      </w:r>
      <w:r w:rsidRPr="00FF6439">
        <w:rPr>
          <w:rFonts w:ascii="Tahoma" w:hAnsi="Tahoma" w:cs="Tahoma"/>
          <w:sz w:val="24"/>
        </w:rPr>
        <w:t>covný deň) a zamestnávateľ mu prácu vo sviatok nariadil, má nárok na mzdu za sviatok (MzD 1010),  mzdové zvýhodnenie za sviatok v sume 100 % jeho priemerného zárobku (MzD 2070), mzdové zvýhodnenie za prácu nadčas (MzD 2000). Ak sa zamestnanec a zamestnávateľ dohodnú na čerpaní náhradného vo</w:t>
      </w:r>
      <w:r w:rsidRPr="00FF6439">
        <w:rPr>
          <w:rFonts w:ascii="Tahoma" w:hAnsi="Tahoma" w:cs="Tahoma"/>
          <w:sz w:val="24"/>
        </w:rPr>
        <w:t>ľ</w:t>
      </w:r>
      <w:r w:rsidRPr="00FF6439">
        <w:rPr>
          <w:rFonts w:ascii="Tahoma" w:hAnsi="Tahoma" w:cs="Tahoma"/>
          <w:sz w:val="24"/>
        </w:rPr>
        <w:t xml:space="preserve">na za prácu vo sviatok, v zmysle § 122 ods. 2 ZP, zamestnancovi </w:t>
      </w:r>
      <w:r w:rsidRPr="00FF6439">
        <w:rPr>
          <w:rFonts w:ascii="Tahoma" w:hAnsi="Tahoma" w:cs="Tahoma"/>
          <w:b/>
          <w:bCs/>
          <w:i/>
          <w:iCs/>
          <w:sz w:val="24"/>
        </w:rPr>
        <w:t>nepatrí</w:t>
      </w:r>
      <w:r w:rsidRPr="00FF6439">
        <w:rPr>
          <w:rFonts w:ascii="Tahoma" w:hAnsi="Tahoma" w:cs="Tahoma"/>
          <w:sz w:val="24"/>
        </w:rPr>
        <w:t xml:space="preserve"> mzdové zvýhodnenie za prácu vo sviatok, ale za dobu čerpania náhradného vo</w:t>
      </w:r>
      <w:r w:rsidRPr="00FF6439">
        <w:rPr>
          <w:rFonts w:ascii="Tahoma" w:hAnsi="Tahoma" w:cs="Tahoma"/>
          <w:sz w:val="24"/>
        </w:rPr>
        <w:t>ľ</w:t>
      </w:r>
      <w:r w:rsidRPr="00FF6439">
        <w:rPr>
          <w:rFonts w:ascii="Tahoma" w:hAnsi="Tahoma" w:cs="Tahoma"/>
          <w:sz w:val="24"/>
        </w:rPr>
        <w:t xml:space="preserve">na mu </w:t>
      </w:r>
      <w:r w:rsidRPr="00FF6439">
        <w:rPr>
          <w:rFonts w:ascii="Tahoma" w:hAnsi="Tahoma" w:cs="Tahoma"/>
          <w:b/>
          <w:bCs/>
          <w:i/>
          <w:iCs/>
          <w:sz w:val="24"/>
        </w:rPr>
        <w:t xml:space="preserve"> patrí</w:t>
      </w:r>
      <w:r w:rsidRPr="00FF6439">
        <w:rPr>
          <w:rFonts w:ascii="Tahoma" w:hAnsi="Tahoma" w:cs="Tahoma"/>
          <w:sz w:val="24"/>
        </w:rPr>
        <w:t xml:space="preserve">  náhrada mzdy v sume jeho priemerného zárobku.</w:t>
      </w:r>
    </w:p>
    <w:p w:rsidR="007D1971" w:rsidRPr="00F03C3F" w:rsidRDefault="00FF6439" w:rsidP="00267C28">
      <w:pPr>
        <w:pStyle w:val="Zarkazkladnhotextu"/>
        <w:spacing w:before="80" w:line="240" w:lineRule="exact"/>
        <w:ind w:left="0" w:right="45" w:firstLine="567"/>
        <w:jc w:val="both"/>
        <w:rPr>
          <w:rFonts w:ascii="Tahoma" w:hAnsi="Tahoma" w:cs="Tahoma"/>
          <w:sz w:val="24"/>
        </w:rPr>
      </w:pPr>
      <w:r w:rsidRPr="00FF6439">
        <w:rPr>
          <w:rFonts w:ascii="Tahoma" w:hAnsi="Tahoma" w:cs="Tahoma"/>
          <w:sz w:val="24"/>
        </w:rPr>
        <w:t xml:space="preserve">V deň sviatku, čas strávený zamestnancom na pracovnej ceste </w:t>
      </w:r>
      <w:r w:rsidRPr="00FF6439">
        <w:rPr>
          <w:rFonts w:ascii="Tahoma" w:hAnsi="Tahoma" w:cs="Tahoma"/>
          <w:b/>
          <w:bCs/>
          <w:i/>
          <w:iCs/>
          <w:sz w:val="24"/>
        </w:rPr>
        <w:t>mimo vopred rozvrhnutý</w:t>
      </w:r>
      <w:r w:rsidRPr="00FF6439">
        <w:rPr>
          <w:rFonts w:ascii="Tahoma" w:hAnsi="Tahoma" w:cs="Tahoma"/>
          <w:i/>
          <w:iCs/>
          <w:sz w:val="24"/>
        </w:rPr>
        <w:t xml:space="preserve">  </w:t>
      </w:r>
      <w:r w:rsidRPr="00FF6439">
        <w:rPr>
          <w:rFonts w:ascii="Tahoma" w:hAnsi="Tahoma" w:cs="Tahoma"/>
          <w:b/>
          <w:bCs/>
          <w:i/>
          <w:iCs/>
          <w:sz w:val="24"/>
        </w:rPr>
        <w:t>pracovný čas</w:t>
      </w:r>
      <w:r w:rsidRPr="00FF6439">
        <w:rPr>
          <w:rFonts w:ascii="Tahoma" w:hAnsi="Tahoma" w:cs="Tahoma"/>
          <w:i/>
          <w:iCs/>
          <w:sz w:val="24"/>
        </w:rPr>
        <w:t>,</w:t>
      </w:r>
      <w:r w:rsidRPr="00FF6439">
        <w:rPr>
          <w:rFonts w:ascii="Tahoma" w:hAnsi="Tahoma" w:cs="Tahoma"/>
          <w:sz w:val="24"/>
        </w:rPr>
        <w:t xml:space="preserve"> počas ktorého n</w:t>
      </w:r>
      <w:r w:rsidRPr="00FF6439">
        <w:rPr>
          <w:rFonts w:ascii="Tahoma" w:hAnsi="Tahoma" w:cs="Tahoma"/>
          <w:sz w:val="24"/>
        </w:rPr>
        <w:t>e</w:t>
      </w:r>
      <w:r w:rsidRPr="00FF6439">
        <w:rPr>
          <w:rFonts w:ascii="Tahoma" w:hAnsi="Tahoma" w:cs="Tahoma"/>
          <w:sz w:val="24"/>
        </w:rPr>
        <w:t>vykonáva prácu,  je čas, za ktorý mu nepatrí mzda. V prípade, že zames</w:t>
      </w:r>
      <w:r w:rsidRPr="00FF6439">
        <w:rPr>
          <w:rFonts w:ascii="Tahoma" w:hAnsi="Tahoma" w:cs="Tahoma"/>
          <w:sz w:val="24"/>
        </w:rPr>
        <w:t>t</w:t>
      </w:r>
      <w:r w:rsidRPr="00FF6439">
        <w:rPr>
          <w:rFonts w:ascii="Tahoma" w:hAnsi="Tahoma" w:cs="Tahoma"/>
          <w:sz w:val="24"/>
        </w:rPr>
        <w:t xml:space="preserve">nanec </w:t>
      </w:r>
      <w:r w:rsidRPr="00FF6439">
        <w:rPr>
          <w:rFonts w:ascii="Tahoma" w:hAnsi="Tahoma" w:cs="Tahoma"/>
          <w:b/>
          <w:bCs/>
          <w:i/>
          <w:iCs/>
          <w:sz w:val="24"/>
        </w:rPr>
        <w:t>cez rozvrhnutý pracovný čas cestuje</w:t>
      </w:r>
      <w:r w:rsidRPr="00FF6439">
        <w:rPr>
          <w:rFonts w:ascii="Tahoma" w:hAnsi="Tahoma" w:cs="Tahoma"/>
          <w:sz w:val="24"/>
        </w:rPr>
        <w:t xml:space="preserve">, prináleží mu v deň sviatku náhrada mzdy. Ak zamestnanec </w:t>
      </w:r>
      <w:r w:rsidRPr="00FF6439">
        <w:rPr>
          <w:rFonts w:ascii="Tahoma" w:hAnsi="Tahoma" w:cs="Tahoma"/>
          <w:b/>
          <w:bCs/>
          <w:i/>
          <w:iCs/>
          <w:sz w:val="24"/>
        </w:rPr>
        <w:t>v rozvrhnutý pr</w:t>
      </w:r>
      <w:r w:rsidRPr="00FF6439">
        <w:rPr>
          <w:rFonts w:ascii="Tahoma" w:hAnsi="Tahoma" w:cs="Tahoma"/>
          <w:b/>
          <w:bCs/>
          <w:i/>
          <w:iCs/>
          <w:sz w:val="24"/>
        </w:rPr>
        <w:t>a</w:t>
      </w:r>
      <w:r w:rsidRPr="00FF6439">
        <w:rPr>
          <w:rFonts w:ascii="Tahoma" w:hAnsi="Tahoma" w:cs="Tahoma"/>
          <w:b/>
          <w:bCs/>
          <w:i/>
          <w:iCs/>
          <w:sz w:val="24"/>
        </w:rPr>
        <w:t>covný čas pracuje</w:t>
      </w:r>
      <w:r w:rsidRPr="00FF6439">
        <w:rPr>
          <w:rFonts w:ascii="Tahoma" w:hAnsi="Tahoma" w:cs="Tahoma"/>
          <w:sz w:val="24"/>
        </w:rPr>
        <w:t>, prináleží mu mzda a mzdové zvýhodnenie za prácu vo sviatok v sume 100 % jeho priemerného z</w:t>
      </w:r>
      <w:r w:rsidRPr="00FF6439">
        <w:rPr>
          <w:rFonts w:ascii="Tahoma" w:hAnsi="Tahoma" w:cs="Tahoma"/>
          <w:sz w:val="24"/>
        </w:rPr>
        <w:t>á</w:t>
      </w:r>
      <w:r w:rsidRPr="00FF6439">
        <w:rPr>
          <w:rFonts w:ascii="Tahoma" w:hAnsi="Tahoma" w:cs="Tahoma"/>
          <w:sz w:val="24"/>
        </w:rPr>
        <w:t>robku.</w:t>
      </w:r>
    </w:p>
    <w:p w:rsidR="00FF6439" w:rsidRPr="00FF6439" w:rsidRDefault="00FF6439" w:rsidP="00267C28">
      <w:pPr>
        <w:pStyle w:val="Zarkazkladnhotextu"/>
        <w:spacing w:before="240" w:line="240" w:lineRule="exact"/>
        <w:ind w:left="284" w:right="45" w:hanging="284"/>
        <w:rPr>
          <w:rFonts w:ascii="Tahoma" w:hAnsi="Tahoma" w:cs="Tahoma"/>
          <w:b/>
          <w:bCs/>
          <w:i/>
          <w:iCs/>
          <w:sz w:val="24"/>
        </w:rPr>
      </w:pPr>
      <w:r w:rsidRPr="00FF6439">
        <w:rPr>
          <w:rFonts w:ascii="Tahoma" w:hAnsi="Tahoma" w:cs="Tahoma"/>
          <w:b/>
          <w:bCs/>
          <w:i/>
          <w:iCs/>
          <w:sz w:val="24"/>
        </w:rPr>
        <w:t xml:space="preserve">Príklad: </w:t>
      </w:r>
    </w:p>
    <w:p w:rsidR="00FF6439" w:rsidRPr="00F03C3F" w:rsidRDefault="00FF6439" w:rsidP="00267C28">
      <w:pPr>
        <w:pStyle w:val="Zarkazkladnhotextu"/>
        <w:spacing w:after="200" w:line="240" w:lineRule="exact"/>
        <w:ind w:left="0" w:right="45" w:firstLine="567"/>
        <w:rPr>
          <w:rFonts w:ascii="Tahoma" w:hAnsi="Tahoma" w:cs="Tahoma"/>
          <w:bCs/>
          <w:i/>
          <w:iCs/>
          <w:sz w:val="24"/>
        </w:rPr>
      </w:pPr>
      <w:r w:rsidRPr="00FF6439">
        <w:rPr>
          <w:rFonts w:ascii="Tahoma" w:hAnsi="Tahoma" w:cs="Tahoma"/>
          <w:bCs/>
          <w:i/>
          <w:iCs/>
          <w:sz w:val="24"/>
        </w:rPr>
        <w:t>Mesačný FPČ u neturnusových zamestnancov je 165,0 hod. (22 pracovných dní) a u turn</w:t>
      </w:r>
      <w:r w:rsidRPr="00FF6439">
        <w:rPr>
          <w:rFonts w:ascii="Tahoma" w:hAnsi="Tahoma" w:cs="Tahoma"/>
          <w:bCs/>
          <w:i/>
          <w:iCs/>
          <w:sz w:val="24"/>
        </w:rPr>
        <w:t>u</w:t>
      </w:r>
      <w:r w:rsidRPr="00FF6439">
        <w:rPr>
          <w:rFonts w:ascii="Tahoma" w:hAnsi="Tahoma" w:cs="Tahoma"/>
          <w:bCs/>
          <w:i/>
          <w:iCs/>
          <w:sz w:val="24"/>
        </w:rPr>
        <w:t>sových zamestnancov 165,8 hod. Mesačná mzda je 507,12 €  a PPÚ je 4,1492 €/hod. V mesiaci je  22 dní 1 deň pracovného pokoja (sviatok). Môžu nastať tieto príp</w:t>
      </w:r>
      <w:r w:rsidRPr="00FF6439">
        <w:rPr>
          <w:rFonts w:ascii="Tahoma" w:hAnsi="Tahoma" w:cs="Tahoma"/>
          <w:bCs/>
          <w:i/>
          <w:iCs/>
          <w:sz w:val="24"/>
        </w:rPr>
        <w:t>a</w:t>
      </w:r>
      <w:r w:rsidRPr="00FF6439">
        <w:rPr>
          <w:rFonts w:ascii="Tahoma" w:hAnsi="Tahoma" w:cs="Tahoma"/>
          <w:bCs/>
          <w:i/>
          <w:iCs/>
          <w:sz w:val="24"/>
        </w:rPr>
        <w:t>dy:</w:t>
      </w:r>
    </w:p>
    <w:p w:rsidR="00FF6439" w:rsidRPr="00FF6439" w:rsidRDefault="00FF6439" w:rsidP="00267C28">
      <w:pPr>
        <w:pStyle w:val="Zarkazkladnhotextu"/>
        <w:spacing w:after="200" w:line="240" w:lineRule="exact"/>
        <w:ind w:left="284" w:right="45"/>
        <w:jc w:val="center"/>
        <w:rPr>
          <w:rFonts w:ascii="Tahoma" w:hAnsi="Tahoma" w:cs="Tahoma"/>
          <w:b/>
          <w:bCs/>
          <w:sz w:val="24"/>
        </w:rPr>
      </w:pPr>
      <w:r w:rsidRPr="00FF6439">
        <w:rPr>
          <w:rFonts w:ascii="Tahoma" w:hAnsi="Tahoma" w:cs="Tahoma"/>
          <w:b/>
          <w:bCs/>
          <w:sz w:val="24"/>
        </w:rPr>
        <w:t>A. Rovnomerne rozvrhnutý pracovný čas</w:t>
      </w:r>
    </w:p>
    <w:p w:rsidR="00FF6439" w:rsidRPr="00FF6439" w:rsidRDefault="00FF6439" w:rsidP="00FF6439">
      <w:pPr>
        <w:pStyle w:val="Zarkazkladnhotextu"/>
        <w:spacing w:before="120" w:line="240" w:lineRule="exact"/>
        <w:ind w:left="360" w:right="45" w:hanging="360"/>
        <w:rPr>
          <w:rFonts w:ascii="Tahoma" w:hAnsi="Tahoma" w:cs="Tahoma"/>
          <w:sz w:val="24"/>
        </w:rPr>
      </w:pPr>
      <w:r w:rsidRPr="00FF6439">
        <w:rPr>
          <w:rFonts w:ascii="Tahoma" w:hAnsi="Tahoma" w:cs="Tahoma"/>
          <w:b/>
          <w:i/>
          <w:sz w:val="24"/>
        </w:rPr>
        <w:t>1</w:t>
      </w:r>
      <w:r w:rsidRPr="00FF6439">
        <w:rPr>
          <w:rFonts w:ascii="Tahoma" w:hAnsi="Tahoma" w:cs="Tahoma"/>
          <w:sz w:val="24"/>
        </w:rPr>
        <w:t>. Sviatok pripadne na obvyklý pracovný deň zamestnanca (napr. stredu) a zamestnanec nepracuje. Z</w:t>
      </w:r>
      <w:r w:rsidRPr="00FF6439">
        <w:rPr>
          <w:rFonts w:ascii="Tahoma" w:hAnsi="Tahoma" w:cs="Tahoma"/>
          <w:sz w:val="24"/>
        </w:rPr>
        <w:t>a</w:t>
      </w:r>
      <w:r w:rsidRPr="00FF6439">
        <w:rPr>
          <w:rFonts w:ascii="Tahoma" w:hAnsi="Tahoma" w:cs="Tahoma"/>
          <w:sz w:val="24"/>
        </w:rPr>
        <w:t>mestnanec obdrží</w:t>
      </w:r>
    </w:p>
    <w:p w:rsidR="00FF6439" w:rsidRPr="00FF6439" w:rsidRDefault="00FF6439" w:rsidP="00FF6439">
      <w:pPr>
        <w:pStyle w:val="Zarkazkladnhotextu"/>
        <w:spacing w:line="240" w:lineRule="exact"/>
        <w:ind w:right="45"/>
        <w:rPr>
          <w:rFonts w:ascii="Tahoma" w:hAnsi="Tahoma" w:cs="Tahoma"/>
          <w:sz w:val="24"/>
        </w:rPr>
      </w:pPr>
      <w:r w:rsidRPr="00FF6439">
        <w:rPr>
          <w:rFonts w:ascii="Tahoma" w:hAnsi="Tahoma" w:cs="Tahoma"/>
          <w:sz w:val="24"/>
        </w:rPr>
        <w:t xml:space="preserve">     - mzdu za 21 pracovných dní a k tomu</w:t>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t xml:space="preserve">  </w:t>
      </w:r>
      <w:r w:rsidRPr="00FF6439">
        <w:rPr>
          <w:rFonts w:ascii="Tahoma" w:hAnsi="Tahoma" w:cs="Tahoma"/>
          <w:sz w:val="24"/>
        </w:rPr>
        <w:tab/>
        <w:t>484,07 €</w:t>
      </w:r>
    </w:p>
    <w:p w:rsidR="00FF6439" w:rsidRPr="00FF6439" w:rsidRDefault="00FF6439" w:rsidP="00FF6439">
      <w:pPr>
        <w:pStyle w:val="Zarkazkladnhotextu"/>
        <w:spacing w:line="240" w:lineRule="exact"/>
        <w:ind w:right="45"/>
        <w:rPr>
          <w:rFonts w:ascii="Tahoma" w:hAnsi="Tahoma" w:cs="Tahoma"/>
          <w:sz w:val="24"/>
        </w:rPr>
      </w:pPr>
      <w:r w:rsidRPr="00FF6439">
        <w:rPr>
          <w:rFonts w:ascii="Tahoma" w:hAnsi="Tahoma" w:cs="Tahoma"/>
          <w:sz w:val="24"/>
        </w:rPr>
        <w:t xml:space="preserve">     - náhradu mzdy vo výške priemerného zárobku za 1 deň svia</w:t>
      </w:r>
      <w:r w:rsidRPr="00FF6439">
        <w:rPr>
          <w:rFonts w:ascii="Tahoma" w:hAnsi="Tahoma" w:cs="Tahoma"/>
          <w:sz w:val="24"/>
        </w:rPr>
        <w:t>t</w:t>
      </w:r>
      <w:r w:rsidRPr="00FF6439">
        <w:rPr>
          <w:rFonts w:ascii="Tahoma" w:hAnsi="Tahoma" w:cs="Tahoma"/>
          <w:sz w:val="24"/>
        </w:rPr>
        <w:t xml:space="preserve">ku        </w:t>
      </w:r>
      <w:r w:rsidRPr="00FF6439">
        <w:rPr>
          <w:rFonts w:ascii="Tahoma" w:hAnsi="Tahoma" w:cs="Tahoma"/>
          <w:sz w:val="24"/>
        </w:rPr>
        <w:tab/>
        <w:t xml:space="preserve">  31,12 €</w:t>
      </w:r>
    </w:p>
    <w:p w:rsidR="00FF6439" w:rsidRPr="00FF6439" w:rsidRDefault="00FF6439" w:rsidP="00FF6439">
      <w:pPr>
        <w:pStyle w:val="Zarkazkladnhotextu"/>
        <w:tabs>
          <w:tab w:val="left" w:pos="360"/>
        </w:tabs>
        <w:spacing w:line="240" w:lineRule="exact"/>
        <w:ind w:right="45"/>
        <w:rPr>
          <w:rFonts w:ascii="Tahoma" w:hAnsi="Tahoma" w:cs="Tahoma"/>
          <w:sz w:val="24"/>
        </w:rPr>
      </w:pPr>
      <w:r w:rsidRPr="00FF6439">
        <w:rPr>
          <w:rFonts w:ascii="Tahoma" w:hAnsi="Tahoma" w:cs="Tahoma"/>
          <w:sz w:val="24"/>
        </w:rPr>
        <w:t xml:space="preserve">    Spolu</w:t>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b/>
          <w:i/>
          <w:sz w:val="24"/>
        </w:rPr>
        <w:t xml:space="preserve"> </w:t>
      </w:r>
      <w:r w:rsidRPr="00FF6439">
        <w:rPr>
          <w:rFonts w:ascii="Tahoma" w:hAnsi="Tahoma" w:cs="Tahoma"/>
          <w:b/>
          <w:i/>
          <w:sz w:val="24"/>
        </w:rPr>
        <w:tab/>
      </w:r>
      <w:r w:rsidR="007D1971">
        <w:rPr>
          <w:rFonts w:ascii="Tahoma" w:hAnsi="Tahoma" w:cs="Tahoma"/>
          <w:b/>
          <w:i/>
          <w:sz w:val="24"/>
        </w:rPr>
        <w:t xml:space="preserve">         </w:t>
      </w:r>
      <w:r w:rsidRPr="00FF6439">
        <w:rPr>
          <w:rFonts w:ascii="Tahoma" w:hAnsi="Tahoma" w:cs="Tahoma"/>
          <w:b/>
          <w:i/>
          <w:sz w:val="24"/>
        </w:rPr>
        <w:t>515,19</w:t>
      </w:r>
      <w:r w:rsidRPr="00FF6439">
        <w:rPr>
          <w:rFonts w:ascii="Tahoma" w:hAnsi="Tahoma" w:cs="Tahoma"/>
          <w:sz w:val="24"/>
        </w:rPr>
        <w:t xml:space="preserve"> €</w:t>
      </w:r>
    </w:p>
    <w:p w:rsidR="00FF6439" w:rsidRPr="00FF6439" w:rsidRDefault="00FF6439" w:rsidP="00FF6439">
      <w:pPr>
        <w:pStyle w:val="Zarkazkladnhotextu"/>
        <w:spacing w:before="120" w:line="240" w:lineRule="exact"/>
        <w:ind w:left="360" w:right="45" w:hanging="360"/>
        <w:rPr>
          <w:rFonts w:ascii="Tahoma" w:hAnsi="Tahoma" w:cs="Tahoma"/>
          <w:sz w:val="24"/>
        </w:rPr>
      </w:pPr>
      <w:r w:rsidRPr="00FF6439">
        <w:rPr>
          <w:rFonts w:ascii="Tahoma" w:hAnsi="Tahoma" w:cs="Tahoma"/>
          <w:b/>
          <w:i/>
          <w:sz w:val="24"/>
        </w:rPr>
        <w:t>2</w:t>
      </w:r>
      <w:r w:rsidRPr="00FF6439">
        <w:rPr>
          <w:rFonts w:ascii="Tahoma" w:hAnsi="Tahoma" w:cs="Tahoma"/>
          <w:sz w:val="24"/>
        </w:rPr>
        <w:t>. Sviatok pripadne na obvyklý pracovný deň zamestnanca (stredu) a zamestnanec v tento deň pr</w:t>
      </w:r>
      <w:r w:rsidRPr="00FF6439">
        <w:rPr>
          <w:rFonts w:ascii="Tahoma" w:hAnsi="Tahoma" w:cs="Tahoma"/>
          <w:sz w:val="24"/>
        </w:rPr>
        <w:t>a</w:t>
      </w:r>
      <w:r w:rsidRPr="00FF6439">
        <w:rPr>
          <w:rFonts w:ascii="Tahoma" w:hAnsi="Tahoma" w:cs="Tahoma"/>
          <w:sz w:val="24"/>
        </w:rPr>
        <w:t>coval. Zamestnanec obdrží</w:t>
      </w:r>
    </w:p>
    <w:p w:rsidR="00FF6439" w:rsidRPr="00FF6439" w:rsidRDefault="00FF6439" w:rsidP="00FF6439">
      <w:pPr>
        <w:pStyle w:val="Zarkazkladnhotextu"/>
        <w:spacing w:line="240" w:lineRule="exact"/>
        <w:ind w:right="45"/>
        <w:rPr>
          <w:rFonts w:ascii="Tahoma" w:hAnsi="Tahoma" w:cs="Tahoma"/>
          <w:sz w:val="24"/>
        </w:rPr>
      </w:pPr>
      <w:r w:rsidRPr="00FF6439">
        <w:rPr>
          <w:rFonts w:ascii="Tahoma" w:hAnsi="Tahoma" w:cs="Tahoma"/>
          <w:sz w:val="24"/>
        </w:rPr>
        <w:t xml:space="preserve">    - mzdu za 22 pracovných dní a k tomu</w:t>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t>507,12 €</w:t>
      </w:r>
    </w:p>
    <w:p w:rsidR="00FF6439" w:rsidRPr="00FF6439" w:rsidRDefault="00FF6439" w:rsidP="00FF6439">
      <w:pPr>
        <w:pStyle w:val="Zarkazkladnhotextu"/>
        <w:spacing w:line="240" w:lineRule="exact"/>
        <w:ind w:right="45"/>
        <w:rPr>
          <w:rFonts w:ascii="Tahoma" w:hAnsi="Tahoma" w:cs="Tahoma"/>
          <w:sz w:val="24"/>
        </w:rPr>
      </w:pPr>
      <w:r w:rsidRPr="00FF6439">
        <w:rPr>
          <w:rFonts w:ascii="Tahoma" w:hAnsi="Tahoma" w:cs="Tahoma"/>
          <w:sz w:val="24"/>
        </w:rPr>
        <w:t xml:space="preserve">    - mzdové zvýhodnenie za prácu vo sviatok za 1 deň</w:t>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t xml:space="preserve"> </w:t>
      </w:r>
      <w:r w:rsidRPr="00FF6439">
        <w:rPr>
          <w:rFonts w:ascii="Tahoma" w:hAnsi="Tahoma" w:cs="Tahoma"/>
          <w:sz w:val="24"/>
        </w:rPr>
        <w:tab/>
        <w:t xml:space="preserve">  31,12 €</w:t>
      </w:r>
    </w:p>
    <w:p w:rsidR="006710A0" w:rsidRDefault="00FF6439" w:rsidP="006710A0">
      <w:pPr>
        <w:pStyle w:val="Zarkazkladnhotextu"/>
        <w:spacing w:line="240" w:lineRule="exact"/>
        <w:ind w:right="252"/>
        <w:rPr>
          <w:rFonts w:ascii="Tahoma" w:hAnsi="Tahoma" w:cs="Tahoma"/>
          <w:b/>
          <w:i/>
          <w:sz w:val="24"/>
        </w:rPr>
      </w:pPr>
      <w:r w:rsidRPr="00FF6439">
        <w:rPr>
          <w:rFonts w:ascii="Tahoma" w:hAnsi="Tahoma" w:cs="Tahoma"/>
          <w:sz w:val="24"/>
        </w:rPr>
        <w:t xml:space="preserve">    Spolu</w:t>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t xml:space="preserve">          </w:t>
      </w:r>
      <w:r w:rsidRPr="00FF6439">
        <w:rPr>
          <w:rFonts w:ascii="Tahoma" w:hAnsi="Tahoma" w:cs="Tahoma"/>
          <w:sz w:val="24"/>
        </w:rPr>
        <w:tab/>
      </w:r>
      <w:r w:rsidR="007D1971">
        <w:rPr>
          <w:rFonts w:ascii="Tahoma" w:hAnsi="Tahoma" w:cs="Tahoma"/>
          <w:sz w:val="24"/>
        </w:rPr>
        <w:t xml:space="preserve">         </w:t>
      </w:r>
      <w:r w:rsidRPr="00FF6439">
        <w:rPr>
          <w:rFonts w:ascii="Tahoma" w:hAnsi="Tahoma" w:cs="Tahoma"/>
          <w:b/>
          <w:i/>
          <w:sz w:val="24"/>
        </w:rPr>
        <w:t>538,24</w:t>
      </w:r>
      <w:r w:rsidR="006710A0">
        <w:rPr>
          <w:rFonts w:ascii="Tahoma" w:hAnsi="Tahoma" w:cs="Tahoma"/>
          <w:b/>
          <w:i/>
          <w:sz w:val="24"/>
        </w:rPr>
        <w:t xml:space="preserve"> €</w:t>
      </w:r>
    </w:p>
    <w:p w:rsidR="00FF6439" w:rsidRPr="00FF6439" w:rsidRDefault="00FF6439" w:rsidP="006710A0">
      <w:pPr>
        <w:pStyle w:val="Zarkazkladnhotextu"/>
        <w:spacing w:line="240" w:lineRule="exact"/>
        <w:ind w:right="252" w:hanging="283"/>
        <w:rPr>
          <w:rFonts w:ascii="Tahoma" w:hAnsi="Tahoma" w:cs="Tahoma"/>
          <w:b/>
          <w:i/>
          <w:sz w:val="24"/>
        </w:rPr>
      </w:pPr>
      <w:r w:rsidRPr="00FF6439">
        <w:rPr>
          <w:rFonts w:ascii="Tahoma" w:hAnsi="Tahoma" w:cs="Tahoma"/>
          <w:b/>
          <w:i/>
          <w:sz w:val="24"/>
        </w:rPr>
        <w:lastRenderedPageBreak/>
        <w:t>3</w:t>
      </w:r>
      <w:r w:rsidRPr="00FF6439">
        <w:rPr>
          <w:rFonts w:ascii="Tahoma" w:hAnsi="Tahoma" w:cs="Tahoma"/>
          <w:sz w:val="24"/>
        </w:rPr>
        <w:t>.  Sviatok pripadol na deň pracovného pokoja (sobotu) a zamestnávateľ nariadil  zamestnancovi v tento deň pracovať.  Zamestn</w:t>
      </w:r>
      <w:r w:rsidRPr="00FF6439">
        <w:rPr>
          <w:rFonts w:ascii="Tahoma" w:hAnsi="Tahoma" w:cs="Tahoma"/>
          <w:sz w:val="24"/>
        </w:rPr>
        <w:t>a</w:t>
      </w:r>
      <w:r w:rsidRPr="00FF6439">
        <w:rPr>
          <w:rFonts w:ascii="Tahoma" w:hAnsi="Tahoma" w:cs="Tahoma"/>
          <w:sz w:val="24"/>
        </w:rPr>
        <w:t>nec obdrží</w:t>
      </w:r>
    </w:p>
    <w:p w:rsidR="00FF6439" w:rsidRPr="00FF6439" w:rsidRDefault="00FF6439" w:rsidP="00FF6439">
      <w:pPr>
        <w:pStyle w:val="Zarkazkladnhotextu"/>
        <w:spacing w:line="240" w:lineRule="exact"/>
        <w:ind w:right="252"/>
        <w:rPr>
          <w:rFonts w:ascii="Tahoma" w:hAnsi="Tahoma" w:cs="Tahoma"/>
          <w:sz w:val="24"/>
        </w:rPr>
      </w:pPr>
      <w:r w:rsidRPr="00FF6439">
        <w:rPr>
          <w:rFonts w:ascii="Tahoma" w:hAnsi="Tahoma" w:cs="Tahoma"/>
          <w:sz w:val="24"/>
        </w:rPr>
        <w:t xml:space="preserve">    - mz</w:t>
      </w:r>
      <w:r w:rsidR="00F96BEC">
        <w:rPr>
          <w:rFonts w:ascii="Tahoma" w:hAnsi="Tahoma" w:cs="Tahoma"/>
          <w:sz w:val="24"/>
        </w:rPr>
        <w:t>du za 22  pracovných dní</w:t>
      </w:r>
      <w:r w:rsidR="00F96BEC">
        <w:rPr>
          <w:rFonts w:ascii="Tahoma" w:hAnsi="Tahoma" w:cs="Tahoma"/>
          <w:sz w:val="24"/>
        </w:rPr>
        <w:tab/>
      </w:r>
      <w:r w:rsidR="00F96BEC">
        <w:rPr>
          <w:rFonts w:ascii="Tahoma" w:hAnsi="Tahoma" w:cs="Tahoma"/>
          <w:sz w:val="24"/>
        </w:rPr>
        <w:tab/>
      </w:r>
      <w:r w:rsidR="00F96BEC">
        <w:rPr>
          <w:rFonts w:ascii="Tahoma" w:hAnsi="Tahoma" w:cs="Tahoma"/>
          <w:sz w:val="24"/>
        </w:rPr>
        <w:tab/>
      </w:r>
      <w:r w:rsidR="00F96BEC">
        <w:rPr>
          <w:rFonts w:ascii="Tahoma" w:hAnsi="Tahoma" w:cs="Tahoma"/>
          <w:sz w:val="24"/>
        </w:rPr>
        <w:tab/>
      </w:r>
      <w:r w:rsidR="00F96BEC">
        <w:rPr>
          <w:rFonts w:ascii="Tahoma" w:hAnsi="Tahoma" w:cs="Tahoma"/>
          <w:sz w:val="24"/>
        </w:rPr>
        <w:tab/>
      </w:r>
      <w:r w:rsidR="00F96BEC">
        <w:rPr>
          <w:rFonts w:ascii="Tahoma" w:hAnsi="Tahoma" w:cs="Tahoma"/>
          <w:sz w:val="24"/>
        </w:rPr>
        <w:tab/>
      </w:r>
      <w:r w:rsidR="00F96BEC">
        <w:rPr>
          <w:rFonts w:ascii="Tahoma" w:hAnsi="Tahoma" w:cs="Tahoma"/>
          <w:sz w:val="24"/>
        </w:rPr>
        <w:tab/>
      </w:r>
      <w:r w:rsidRPr="00FF6439">
        <w:rPr>
          <w:rFonts w:ascii="Tahoma" w:hAnsi="Tahoma" w:cs="Tahoma"/>
          <w:sz w:val="24"/>
        </w:rPr>
        <w:t>507,12 €</w:t>
      </w:r>
    </w:p>
    <w:p w:rsidR="00FF6439" w:rsidRPr="00FF6439" w:rsidRDefault="00FF6439" w:rsidP="00FF6439">
      <w:pPr>
        <w:pStyle w:val="Zarkazkladnhotextu"/>
        <w:spacing w:line="240" w:lineRule="exact"/>
        <w:ind w:right="252"/>
        <w:rPr>
          <w:rFonts w:ascii="Tahoma" w:hAnsi="Tahoma" w:cs="Tahoma"/>
          <w:sz w:val="24"/>
        </w:rPr>
      </w:pPr>
      <w:r w:rsidRPr="00FF6439">
        <w:rPr>
          <w:rFonts w:ascii="Tahoma" w:hAnsi="Tahoma" w:cs="Tahoma"/>
          <w:sz w:val="24"/>
        </w:rPr>
        <w:t xml:space="preserve">    - mzdu za prácu nadčas (za 1 deň práce vo sviatok)</w:t>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t xml:space="preserve">  </w:t>
      </w:r>
      <w:r w:rsidRPr="00FF6439">
        <w:rPr>
          <w:rFonts w:ascii="Tahoma" w:hAnsi="Tahoma" w:cs="Tahoma"/>
          <w:sz w:val="24"/>
        </w:rPr>
        <w:tab/>
        <w:t xml:space="preserve">  23,33 €</w:t>
      </w:r>
    </w:p>
    <w:p w:rsidR="00FF6439" w:rsidRPr="00FF6439" w:rsidRDefault="00FF6439" w:rsidP="00FF6439">
      <w:pPr>
        <w:pStyle w:val="Zarkazkladnhotextu"/>
        <w:spacing w:line="240" w:lineRule="exact"/>
        <w:ind w:right="252"/>
        <w:rPr>
          <w:rFonts w:ascii="Tahoma" w:hAnsi="Tahoma" w:cs="Tahoma"/>
          <w:sz w:val="24"/>
        </w:rPr>
      </w:pPr>
      <w:r w:rsidRPr="00FF6439">
        <w:rPr>
          <w:rFonts w:ascii="Tahoma" w:hAnsi="Tahoma" w:cs="Tahoma"/>
          <w:sz w:val="24"/>
        </w:rPr>
        <w:t xml:space="preserve">    - mzdové zvýhodnenie za prácu nadčas</w:t>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t xml:space="preserve">  </w:t>
      </w:r>
      <w:r w:rsidRPr="00FF6439">
        <w:rPr>
          <w:rFonts w:ascii="Tahoma" w:hAnsi="Tahoma" w:cs="Tahoma"/>
          <w:sz w:val="24"/>
        </w:rPr>
        <w:tab/>
        <w:t xml:space="preserve">  18,67 €</w:t>
      </w:r>
    </w:p>
    <w:p w:rsidR="00FF6439" w:rsidRPr="00FF6439" w:rsidRDefault="00FF6439" w:rsidP="00FF6439">
      <w:pPr>
        <w:pStyle w:val="Zarkazkladnhotextu"/>
        <w:spacing w:line="240" w:lineRule="exact"/>
        <w:ind w:right="252"/>
        <w:rPr>
          <w:rFonts w:ascii="Tahoma" w:hAnsi="Tahoma" w:cs="Tahoma"/>
          <w:sz w:val="24"/>
        </w:rPr>
      </w:pPr>
      <w:r w:rsidRPr="00FF6439">
        <w:rPr>
          <w:rFonts w:ascii="Tahoma" w:hAnsi="Tahoma" w:cs="Tahoma"/>
          <w:sz w:val="24"/>
        </w:rPr>
        <w:t xml:space="preserve">    - mzdové zvýhodnenie za sviatok (1 deň)</w:t>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t xml:space="preserve">  </w:t>
      </w:r>
      <w:r w:rsidRPr="00FF6439">
        <w:rPr>
          <w:rFonts w:ascii="Tahoma" w:hAnsi="Tahoma" w:cs="Tahoma"/>
          <w:sz w:val="24"/>
        </w:rPr>
        <w:tab/>
        <w:t xml:space="preserve">  31,12 €</w:t>
      </w:r>
    </w:p>
    <w:p w:rsidR="00FF6439" w:rsidRPr="00FF6439" w:rsidRDefault="00FF6439" w:rsidP="00FF6439">
      <w:pPr>
        <w:pStyle w:val="Zarkazkladnhotextu"/>
        <w:spacing w:line="240" w:lineRule="exact"/>
        <w:ind w:right="252"/>
        <w:rPr>
          <w:rFonts w:ascii="Tahoma" w:hAnsi="Tahoma" w:cs="Tahoma"/>
          <w:sz w:val="24"/>
        </w:rPr>
      </w:pPr>
      <w:r w:rsidRPr="00FF6439">
        <w:rPr>
          <w:rFonts w:ascii="Tahoma" w:hAnsi="Tahoma" w:cs="Tahoma"/>
          <w:sz w:val="24"/>
        </w:rPr>
        <w:t xml:space="preserve">    - mzdové zvýhodnenie za prácu v sobotu a v nedeľu</w:t>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t xml:space="preserve">    </w:t>
      </w:r>
      <w:r w:rsidRPr="00FF6439">
        <w:rPr>
          <w:rFonts w:ascii="Tahoma" w:hAnsi="Tahoma" w:cs="Tahoma"/>
          <w:sz w:val="24"/>
        </w:rPr>
        <w:tab/>
        <w:t xml:space="preserve">    3,75 €</w:t>
      </w:r>
    </w:p>
    <w:p w:rsidR="00FF6439" w:rsidRPr="00FF6439" w:rsidRDefault="00FF6439" w:rsidP="00FF6439">
      <w:pPr>
        <w:pStyle w:val="Zarkazkladnhotextu"/>
        <w:spacing w:line="240" w:lineRule="exact"/>
        <w:ind w:right="252"/>
        <w:rPr>
          <w:rFonts w:ascii="Tahoma" w:hAnsi="Tahoma" w:cs="Tahoma"/>
          <w:b/>
          <w:bCs/>
          <w:i/>
          <w:iCs/>
          <w:sz w:val="24"/>
        </w:rPr>
      </w:pPr>
      <w:r w:rsidRPr="00FF6439">
        <w:rPr>
          <w:rFonts w:ascii="Tahoma" w:hAnsi="Tahoma" w:cs="Tahoma"/>
          <w:sz w:val="24"/>
        </w:rPr>
        <w:t xml:space="preserve">    Spolu</w:t>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007D1971">
        <w:rPr>
          <w:rFonts w:ascii="Tahoma" w:hAnsi="Tahoma" w:cs="Tahoma"/>
          <w:sz w:val="24"/>
        </w:rPr>
        <w:t xml:space="preserve">         </w:t>
      </w:r>
      <w:r w:rsidR="007D1971" w:rsidRPr="007D1971">
        <w:rPr>
          <w:rFonts w:ascii="Tahoma" w:hAnsi="Tahoma" w:cs="Tahoma"/>
          <w:b/>
          <w:i/>
          <w:sz w:val="24"/>
        </w:rPr>
        <w:t>5</w:t>
      </w:r>
      <w:r w:rsidRPr="00FF6439">
        <w:rPr>
          <w:rFonts w:ascii="Tahoma" w:hAnsi="Tahoma" w:cs="Tahoma"/>
          <w:b/>
          <w:i/>
          <w:sz w:val="24"/>
        </w:rPr>
        <w:t>83,99 €</w:t>
      </w:r>
    </w:p>
    <w:p w:rsidR="00FF6439" w:rsidRPr="00FF6439" w:rsidRDefault="00FF6439" w:rsidP="00FF6439">
      <w:pPr>
        <w:pStyle w:val="Zarkazkladnhotextu"/>
        <w:spacing w:line="240" w:lineRule="exact"/>
        <w:ind w:right="252"/>
        <w:rPr>
          <w:rFonts w:ascii="Tahoma" w:hAnsi="Tahoma" w:cs="Tahoma"/>
          <w:sz w:val="24"/>
        </w:rPr>
      </w:pPr>
      <w:r w:rsidRPr="00FF6439">
        <w:rPr>
          <w:rFonts w:ascii="Tahoma" w:hAnsi="Tahoma" w:cs="Tahoma"/>
          <w:b/>
          <w:bCs/>
          <w:i/>
          <w:iCs/>
          <w:sz w:val="24"/>
        </w:rPr>
        <w:tab/>
        <w:t>Zamestnanec odpracoval 23 dní.</w:t>
      </w:r>
    </w:p>
    <w:p w:rsidR="00FF6439" w:rsidRPr="00FF6439" w:rsidRDefault="00FF6439" w:rsidP="007D1971">
      <w:pPr>
        <w:pStyle w:val="Zarkazkladnhotextu"/>
        <w:spacing w:before="120" w:line="240" w:lineRule="exact"/>
        <w:ind w:left="300" w:right="252" w:hanging="300"/>
        <w:jc w:val="both"/>
        <w:rPr>
          <w:rFonts w:ascii="Tahoma" w:hAnsi="Tahoma" w:cs="Tahoma"/>
          <w:sz w:val="24"/>
        </w:rPr>
      </w:pPr>
      <w:r w:rsidRPr="00FF6439">
        <w:rPr>
          <w:rFonts w:ascii="Tahoma" w:hAnsi="Tahoma" w:cs="Tahoma"/>
          <w:b/>
          <w:i/>
          <w:sz w:val="24"/>
        </w:rPr>
        <w:t>4</w:t>
      </w:r>
      <w:r w:rsidRPr="00FF6439">
        <w:rPr>
          <w:rFonts w:ascii="Tahoma" w:hAnsi="Tahoma" w:cs="Tahoma"/>
          <w:sz w:val="24"/>
        </w:rPr>
        <w:t>. Sviatok pripadol na deň pracovného pokoja (sobotu) a zamestnávateľ nariadil zamestna</w:t>
      </w:r>
      <w:r w:rsidRPr="00FF6439">
        <w:rPr>
          <w:rFonts w:ascii="Tahoma" w:hAnsi="Tahoma" w:cs="Tahoma"/>
          <w:sz w:val="24"/>
        </w:rPr>
        <w:t>n</w:t>
      </w:r>
      <w:r w:rsidRPr="00FF6439">
        <w:rPr>
          <w:rFonts w:ascii="Tahoma" w:hAnsi="Tahoma" w:cs="Tahoma"/>
          <w:sz w:val="24"/>
        </w:rPr>
        <w:t>covi v tento deň pracovať.  Zamestnanec si vyberie náhradné voľno v tom istom mesiaci. Zamestnancovi prináležia 2 dni náhradného voľna. Zamestn</w:t>
      </w:r>
      <w:r w:rsidRPr="00FF6439">
        <w:rPr>
          <w:rFonts w:ascii="Tahoma" w:hAnsi="Tahoma" w:cs="Tahoma"/>
          <w:sz w:val="24"/>
        </w:rPr>
        <w:t>a</w:t>
      </w:r>
      <w:r w:rsidRPr="00FF6439">
        <w:rPr>
          <w:rFonts w:ascii="Tahoma" w:hAnsi="Tahoma" w:cs="Tahoma"/>
          <w:sz w:val="24"/>
        </w:rPr>
        <w:t>nec obdrží:</w:t>
      </w:r>
    </w:p>
    <w:p w:rsidR="00FF6439" w:rsidRPr="00FF6439" w:rsidRDefault="00FF6439" w:rsidP="00267C28">
      <w:pPr>
        <w:pStyle w:val="Zarkazkladnhotextu"/>
        <w:spacing w:line="240" w:lineRule="atLeast"/>
        <w:ind w:left="284" w:right="249" w:firstLine="284"/>
        <w:rPr>
          <w:rFonts w:ascii="Tahoma" w:hAnsi="Tahoma" w:cs="Tahoma"/>
          <w:sz w:val="24"/>
        </w:rPr>
      </w:pPr>
      <w:r w:rsidRPr="00FF6439">
        <w:rPr>
          <w:rFonts w:ascii="Tahoma" w:hAnsi="Tahoma" w:cs="Tahoma"/>
          <w:sz w:val="24"/>
        </w:rPr>
        <w:t xml:space="preserve">Za 1. deň </w:t>
      </w:r>
    </w:p>
    <w:p w:rsidR="00FF6439" w:rsidRPr="00FF6439" w:rsidRDefault="00FF6439" w:rsidP="006710A0">
      <w:pPr>
        <w:pStyle w:val="Zarkazkladnhotextu"/>
        <w:widowControl w:val="0"/>
        <w:numPr>
          <w:ilvl w:val="0"/>
          <w:numId w:val="26"/>
        </w:numPr>
        <w:tabs>
          <w:tab w:val="clear" w:pos="717"/>
          <w:tab w:val="num" w:pos="567"/>
        </w:tabs>
        <w:overflowPunct w:val="0"/>
        <w:autoSpaceDE w:val="0"/>
        <w:autoSpaceDN w:val="0"/>
        <w:adjustRightInd w:val="0"/>
        <w:spacing w:after="0" w:line="240" w:lineRule="atLeast"/>
        <w:ind w:left="357" w:right="249" w:firstLine="210"/>
        <w:jc w:val="both"/>
        <w:textAlignment w:val="baseline"/>
        <w:rPr>
          <w:rFonts w:ascii="Tahoma" w:hAnsi="Tahoma" w:cs="Tahoma"/>
          <w:sz w:val="24"/>
        </w:rPr>
      </w:pPr>
      <w:r w:rsidRPr="00FF6439">
        <w:rPr>
          <w:rFonts w:ascii="Tahoma" w:hAnsi="Tahoma" w:cs="Tahoma"/>
          <w:sz w:val="24"/>
        </w:rPr>
        <w:t>mzdu za 1 deň NV</w:t>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t xml:space="preserve">            </w:t>
      </w:r>
      <w:r w:rsidRPr="00FF6439">
        <w:rPr>
          <w:rFonts w:ascii="Tahoma" w:hAnsi="Tahoma" w:cs="Tahoma"/>
          <w:sz w:val="24"/>
        </w:rPr>
        <w:tab/>
        <w:t xml:space="preserve"> 23,33 €</w:t>
      </w:r>
    </w:p>
    <w:p w:rsidR="00FF6439" w:rsidRPr="00FF6439" w:rsidRDefault="00FF6439" w:rsidP="006710A0">
      <w:pPr>
        <w:pStyle w:val="Zarkazkladnhotextu"/>
        <w:spacing w:before="120" w:line="240" w:lineRule="atLeast"/>
        <w:ind w:left="0" w:right="249" w:firstLine="567"/>
        <w:rPr>
          <w:rFonts w:ascii="Tahoma" w:hAnsi="Tahoma" w:cs="Tahoma"/>
          <w:sz w:val="24"/>
        </w:rPr>
      </w:pPr>
      <w:r w:rsidRPr="00FF6439">
        <w:rPr>
          <w:rFonts w:ascii="Tahoma" w:hAnsi="Tahoma" w:cs="Tahoma"/>
          <w:sz w:val="24"/>
        </w:rPr>
        <w:t>Za 2. deň</w:t>
      </w:r>
    </w:p>
    <w:p w:rsidR="00FF6439" w:rsidRPr="00FF6439" w:rsidRDefault="00FF6439" w:rsidP="006710A0">
      <w:pPr>
        <w:pStyle w:val="Zarkazkladnhotextu"/>
        <w:spacing w:line="240" w:lineRule="atLeast"/>
        <w:ind w:right="249" w:firstLine="284"/>
        <w:rPr>
          <w:rFonts w:ascii="Tahoma" w:hAnsi="Tahoma" w:cs="Tahoma"/>
          <w:sz w:val="24"/>
        </w:rPr>
      </w:pPr>
      <w:r w:rsidRPr="00FF6439">
        <w:rPr>
          <w:rFonts w:ascii="Tahoma" w:hAnsi="Tahoma" w:cs="Tahoma"/>
          <w:sz w:val="24"/>
        </w:rPr>
        <w:t xml:space="preserve"> -  náhradu mzdy vo výške priemerného zárob</w:t>
      </w:r>
      <w:r w:rsidR="007D1971">
        <w:rPr>
          <w:rFonts w:ascii="Tahoma" w:hAnsi="Tahoma" w:cs="Tahoma"/>
          <w:sz w:val="24"/>
        </w:rPr>
        <w:t>k</w:t>
      </w:r>
      <w:r w:rsidRPr="00FF6439">
        <w:rPr>
          <w:rFonts w:ascii="Tahoma" w:hAnsi="Tahoma" w:cs="Tahoma"/>
          <w:sz w:val="24"/>
        </w:rPr>
        <w:t>u</w:t>
      </w:r>
      <w:r w:rsidRPr="00FF6439">
        <w:rPr>
          <w:rFonts w:ascii="Tahoma" w:hAnsi="Tahoma" w:cs="Tahoma"/>
          <w:sz w:val="24"/>
        </w:rPr>
        <w:tab/>
        <w:t xml:space="preserve">   </w:t>
      </w:r>
      <w:r w:rsidRPr="00FF6439">
        <w:rPr>
          <w:rFonts w:ascii="Tahoma" w:hAnsi="Tahoma" w:cs="Tahoma"/>
          <w:sz w:val="24"/>
        </w:rPr>
        <w:tab/>
        <w:t xml:space="preserve">    </w:t>
      </w:r>
      <w:r w:rsidRPr="00FF6439">
        <w:rPr>
          <w:rFonts w:ascii="Tahoma" w:hAnsi="Tahoma" w:cs="Tahoma"/>
          <w:sz w:val="24"/>
        </w:rPr>
        <w:tab/>
        <w:t xml:space="preserve">  </w:t>
      </w:r>
      <w:r w:rsidR="007D1971">
        <w:rPr>
          <w:rFonts w:ascii="Tahoma" w:hAnsi="Tahoma" w:cs="Tahoma"/>
          <w:sz w:val="24"/>
        </w:rPr>
        <w:t xml:space="preserve">        </w:t>
      </w:r>
      <w:r w:rsidRPr="00FF6439">
        <w:rPr>
          <w:rFonts w:ascii="Tahoma" w:hAnsi="Tahoma" w:cs="Tahoma"/>
          <w:sz w:val="24"/>
        </w:rPr>
        <w:t>31,12 €</w:t>
      </w:r>
    </w:p>
    <w:p w:rsidR="00FF6439" w:rsidRPr="00FF6439" w:rsidRDefault="00FF6439" w:rsidP="006710A0">
      <w:pPr>
        <w:pStyle w:val="Zarkazkladnhotextu"/>
        <w:spacing w:line="240" w:lineRule="atLeast"/>
        <w:ind w:right="249" w:firstLine="284"/>
        <w:rPr>
          <w:rFonts w:ascii="Tahoma" w:hAnsi="Tahoma" w:cs="Tahoma"/>
          <w:sz w:val="24"/>
        </w:rPr>
      </w:pPr>
      <w:r w:rsidRPr="00FF6439">
        <w:rPr>
          <w:rFonts w:ascii="Tahoma" w:hAnsi="Tahoma" w:cs="Tahoma"/>
          <w:sz w:val="24"/>
        </w:rPr>
        <w:t>Za deň práce v sobotu aj mzdové zvýhod</w:t>
      </w:r>
      <w:r w:rsidR="006710A0">
        <w:rPr>
          <w:rFonts w:ascii="Tahoma" w:hAnsi="Tahoma" w:cs="Tahoma"/>
          <w:sz w:val="24"/>
        </w:rPr>
        <w:t>.</w:t>
      </w:r>
      <w:r w:rsidRPr="00FF6439">
        <w:rPr>
          <w:rFonts w:ascii="Tahoma" w:hAnsi="Tahoma" w:cs="Tahoma"/>
          <w:sz w:val="24"/>
        </w:rPr>
        <w:t xml:space="preserve"> za prácu v sobotu a nedeľu  </w:t>
      </w:r>
      <w:r w:rsidRPr="00FF6439">
        <w:rPr>
          <w:rFonts w:ascii="Tahoma" w:hAnsi="Tahoma" w:cs="Tahoma"/>
          <w:sz w:val="24"/>
        </w:rPr>
        <w:tab/>
        <w:t xml:space="preserve">   3,75 €</w:t>
      </w:r>
    </w:p>
    <w:p w:rsidR="00FF6439" w:rsidRPr="00FF6439" w:rsidRDefault="00FF6439" w:rsidP="006710A0">
      <w:pPr>
        <w:pStyle w:val="Zarkazkladnhotextu"/>
        <w:spacing w:line="240" w:lineRule="exact"/>
        <w:ind w:right="249" w:firstLine="284"/>
        <w:rPr>
          <w:rFonts w:ascii="Tahoma" w:hAnsi="Tahoma" w:cs="Tahoma"/>
          <w:b/>
          <w:bCs/>
          <w:i/>
          <w:iCs/>
          <w:sz w:val="24"/>
        </w:rPr>
      </w:pPr>
      <w:r w:rsidRPr="00FF6439">
        <w:rPr>
          <w:rFonts w:ascii="Tahoma" w:hAnsi="Tahoma" w:cs="Tahoma"/>
          <w:sz w:val="24"/>
        </w:rPr>
        <w:t>Celkom zames</w:t>
      </w:r>
      <w:r w:rsidRPr="00FF6439">
        <w:rPr>
          <w:rFonts w:ascii="Tahoma" w:hAnsi="Tahoma" w:cs="Tahoma"/>
          <w:sz w:val="24"/>
        </w:rPr>
        <w:t>t</w:t>
      </w:r>
      <w:r w:rsidRPr="00FF6439">
        <w:rPr>
          <w:rFonts w:ascii="Tahoma" w:hAnsi="Tahoma" w:cs="Tahoma"/>
          <w:sz w:val="24"/>
        </w:rPr>
        <w:t>nanec obdrží:</w:t>
      </w:r>
      <w:r w:rsidRPr="00FF6439">
        <w:rPr>
          <w:rFonts w:ascii="Tahoma" w:hAnsi="Tahoma" w:cs="Tahoma"/>
          <w:b/>
          <w:bCs/>
          <w:i/>
          <w:iCs/>
          <w:sz w:val="24"/>
        </w:rPr>
        <w:t xml:space="preserve"> </w:t>
      </w:r>
      <w:r w:rsidRPr="00FF6439">
        <w:rPr>
          <w:rFonts w:ascii="Tahoma" w:hAnsi="Tahoma" w:cs="Tahoma"/>
          <w:b/>
          <w:bCs/>
          <w:i/>
          <w:iCs/>
          <w:sz w:val="24"/>
        </w:rPr>
        <w:tab/>
      </w:r>
      <w:r w:rsidRPr="00FF6439">
        <w:rPr>
          <w:rFonts w:ascii="Tahoma" w:hAnsi="Tahoma" w:cs="Tahoma"/>
          <w:b/>
          <w:bCs/>
          <w:i/>
          <w:iCs/>
          <w:sz w:val="24"/>
        </w:rPr>
        <w:tab/>
      </w:r>
      <w:r w:rsidRPr="00FF6439">
        <w:rPr>
          <w:rFonts w:ascii="Tahoma" w:hAnsi="Tahoma" w:cs="Tahoma"/>
          <w:b/>
          <w:bCs/>
          <w:i/>
          <w:iCs/>
          <w:sz w:val="24"/>
        </w:rPr>
        <w:tab/>
      </w:r>
      <w:r w:rsidRPr="00FF6439">
        <w:rPr>
          <w:rFonts w:ascii="Tahoma" w:hAnsi="Tahoma" w:cs="Tahoma"/>
          <w:b/>
          <w:bCs/>
          <w:i/>
          <w:iCs/>
          <w:sz w:val="24"/>
        </w:rPr>
        <w:tab/>
      </w:r>
      <w:r w:rsidRPr="00FF6439">
        <w:rPr>
          <w:rFonts w:ascii="Tahoma" w:hAnsi="Tahoma" w:cs="Tahoma"/>
          <w:b/>
          <w:bCs/>
          <w:i/>
          <w:iCs/>
          <w:sz w:val="24"/>
        </w:rPr>
        <w:tab/>
        <w:t xml:space="preserve">          </w:t>
      </w:r>
    </w:p>
    <w:p w:rsidR="00FF6439" w:rsidRPr="00FF6439" w:rsidRDefault="00F96BEC" w:rsidP="006710A0">
      <w:pPr>
        <w:pStyle w:val="Zarkazkladnhotextu"/>
        <w:spacing w:line="240" w:lineRule="exact"/>
        <w:ind w:left="0" w:right="252" w:firstLine="284"/>
        <w:rPr>
          <w:rFonts w:ascii="Tahoma" w:hAnsi="Tahoma" w:cs="Tahoma"/>
          <w:sz w:val="24"/>
        </w:rPr>
      </w:pPr>
      <w:r>
        <w:rPr>
          <w:rFonts w:ascii="Tahoma" w:hAnsi="Tahoma" w:cs="Tahoma"/>
          <w:b/>
          <w:bCs/>
          <w:i/>
          <w:iCs/>
          <w:sz w:val="24"/>
        </w:rPr>
        <w:t xml:space="preserve">   </w:t>
      </w:r>
      <w:r w:rsidR="00FF6439" w:rsidRPr="00FF6439">
        <w:rPr>
          <w:rFonts w:ascii="Tahoma" w:hAnsi="Tahoma" w:cs="Tahoma"/>
          <w:b/>
          <w:bCs/>
          <w:i/>
          <w:iCs/>
          <w:sz w:val="24"/>
        </w:rPr>
        <w:t xml:space="preserve"> - </w:t>
      </w:r>
      <w:r w:rsidR="00FF6439" w:rsidRPr="00FF6439">
        <w:rPr>
          <w:rFonts w:ascii="Tahoma" w:hAnsi="Tahoma" w:cs="Tahoma"/>
          <w:sz w:val="24"/>
        </w:rPr>
        <w:t>mzdu za 20  pracovných dní</w:t>
      </w:r>
      <w:r w:rsidR="00FF6439" w:rsidRPr="00FF6439">
        <w:rPr>
          <w:rFonts w:ascii="Tahoma" w:hAnsi="Tahoma" w:cs="Tahoma"/>
          <w:sz w:val="24"/>
        </w:rPr>
        <w:tab/>
      </w:r>
      <w:r w:rsidR="00FF6439" w:rsidRPr="00FF6439">
        <w:rPr>
          <w:rFonts w:ascii="Tahoma" w:hAnsi="Tahoma" w:cs="Tahoma"/>
          <w:sz w:val="24"/>
        </w:rPr>
        <w:tab/>
      </w:r>
      <w:r w:rsidR="00FF6439" w:rsidRPr="00FF6439">
        <w:rPr>
          <w:rFonts w:ascii="Tahoma" w:hAnsi="Tahoma" w:cs="Tahoma"/>
          <w:sz w:val="24"/>
        </w:rPr>
        <w:tab/>
        <w:t xml:space="preserve">             </w:t>
      </w:r>
      <w:r w:rsidR="00FF6439" w:rsidRPr="00FF6439">
        <w:rPr>
          <w:rFonts w:ascii="Tahoma" w:hAnsi="Tahoma" w:cs="Tahoma"/>
          <w:sz w:val="24"/>
        </w:rPr>
        <w:tab/>
      </w:r>
      <w:r w:rsidR="00FF6439" w:rsidRPr="00FF6439">
        <w:rPr>
          <w:rFonts w:ascii="Tahoma" w:hAnsi="Tahoma" w:cs="Tahoma"/>
          <w:sz w:val="24"/>
        </w:rPr>
        <w:tab/>
      </w:r>
      <w:r w:rsidR="00FF6439" w:rsidRPr="00FF6439">
        <w:rPr>
          <w:rFonts w:ascii="Tahoma" w:hAnsi="Tahoma" w:cs="Tahoma"/>
          <w:sz w:val="24"/>
        </w:rPr>
        <w:tab/>
        <w:t>461,02 €</w:t>
      </w:r>
    </w:p>
    <w:p w:rsidR="00FF6439" w:rsidRPr="00FF6439" w:rsidRDefault="00FF6439" w:rsidP="006710A0">
      <w:pPr>
        <w:pStyle w:val="Zarkazkladnhotextu"/>
        <w:widowControl w:val="0"/>
        <w:overflowPunct w:val="0"/>
        <w:autoSpaceDE w:val="0"/>
        <w:autoSpaceDN w:val="0"/>
        <w:adjustRightInd w:val="0"/>
        <w:spacing w:after="0" w:line="240" w:lineRule="exact"/>
        <w:ind w:right="249" w:firstLine="284"/>
        <w:jc w:val="both"/>
        <w:textAlignment w:val="baseline"/>
        <w:rPr>
          <w:rFonts w:ascii="Tahoma" w:hAnsi="Tahoma" w:cs="Tahoma"/>
          <w:sz w:val="24"/>
        </w:rPr>
      </w:pPr>
      <w:r w:rsidRPr="00FF6439">
        <w:rPr>
          <w:rFonts w:ascii="Tahoma" w:hAnsi="Tahoma" w:cs="Tahoma"/>
          <w:sz w:val="24"/>
        </w:rPr>
        <w:t>- mzdu za 1 deň NV</w:t>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t xml:space="preserve">     </w:t>
      </w:r>
      <w:r w:rsidRPr="00FF6439">
        <w:rPr>
          <w:rFonts w:ascii="Tahoma" w:hAnsi="Tahoma" w:cs="Tahoma"/>
          <w:sz w:val="24"/>
        </w:rPr>
        <w:tab/>
        <w:t xml:space="preserve">  </w:t>
      </w:r>
      <w:r w:rsidRPr="00FF6439">
        <w:rPr>
          <w:rFonts w:ascii="Tahoma" w:hAnsi="Tahoma" w:cs="Tahoma"/>
          <w:sz w:val="24"/>
        </w:rPr>
        <w:tab/>
        <w:t xml:space="preserve"> 23,33 €</w:t>
      </w:r>
    </w:p>
    <w:p w:rsidR="00FF6439" w:rsidRPr="00FF6439" w:rsidRDefault="00FF6439" w:rsidP="006710A0">
      <w:pPr>
        <w:pStyle w:val="Zarkazkladnhotextu"/>
        <w:spacing w:before="120" w:line="240" w:lineRule="exact"/>
        <w:ind w:left="301" w:right="249" w:firstLine="284"/>
        <w:rPr>
          <w:rFonts w:ascii="Tahoma" w:hAnsi="Tahoma" w:cs="Tahoma"/>
          <w:sz w:val="24"/>
        </w:rPr>
      </w:pPr>
      <w:r w:rsidRPr="00FF6439">
        <w:rPr>
          <w:rFonts w:ascii="Tahoma" w:hAnsi="Tahoma" w:cs="Tahoma"/>
          <w:sz w:val="24"/>
        </w:rPr>
        <w:t xml:space="preserve">- náhradu mzdy za čerpanie NV za 1 deň sviatku  </w:t>
      </w:r>
      <w:r w:rsidRPr="00FF6439">
        <w:rPr>
          <w:rFonts w:ascii="Tahoma" w:hAnsi="Tahoma" w:cs="Tahoma"/>
          <w:sz w:val="24"/>
        </w:rPr>
        <w:tab/>
        <w:t xml:space="preserve">    </w:t>
      </w:r>
      <w:r w:rsidRPr="00FF6439">
        <w:rPr>
          <w:rFonts w:ascii="Tahoma" w:hAnsi="Tahoma" w:cs="Tahoma"/>
          <w:sz w:val="24"/>
        </w:rPr>
        <w:tab/>
        <w:t xml:space="preserve">     </w:t>
      </w:r>
      <w:r w:rsidRPr="00FF6439">
        <w:rPr>
          <w:rFonts w:ascii="Tahoma" w:hAnsi="Tahoma" w:cs="Tahoma"/>
          <w:sz w:val="24"/>
        </w:rPr>
        <w:tab/>
        <w:t xml:space="preserve">    </w:t>
      </w:r>
      <w:r w:rsidR="007D1971">
        <w:rPr>
          <w:rFonts w:ascii="Tahoma" w:hAnsi="Tahoma" w:cs="Tahoma"/>
          <w:sz w:val="24"/>
        </w:rPr>
        <w:t xml:space="preserve">     </w:t>
      </w:r>
      <w:r w:rsidRPr="00FF6439">
        <w:rPr>
          <w:rFonts w:ascii="Tahoma" w:hAnsi="Tahoma" w:cs="Tahoma"/>
          <w:sz w:val="24"/>
        </w:rPr>
        <w:t xml:space="preserve">  31,12 €</w:t>
      </w:r>
    </w:p>
    <w:p w:rsidR="00FF6439" w:rsidRPr="00FF6439" w:rsidRDefault="00FF6439" w:rsidP="006710A0">
      <w:pPr>
        <w:pStyle w:val="Zarkazkladnhotextu"/>
        <w:spacing w:line="240" w:lineRule="exact"/>
        <w:ind w:right="252" w:firstLine="284"/>
        <w:rPr>
          <w:rFonts w:ascii="Tahoma" w:hAnsi="Tahoma" w:cs="Tahoma"/>
          <w:sz w:val="24"/>
        </w:rPr>
      </w:pPr>
      <w:r w:rsidRPr="00FF6439">
        <w:rPr>
          <w:rFonts w:ascii="Tahoma" w:hAnsi="Tahoma" w:cs="Tahoma"/>
          <w:sz w:val="24"/>
        </w:rPr>
        <w:t>- mzdové zvýhodnenie za prácu v sobotu a  nedeľu</w:t>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t xml:space="preserve">    3,75 €</w:t>
      </w:r>
    </w:p>
    <w:p w:rsidR="00FF6439" w:rsidRPr="00FF6439" w:rsidRDefault="00FF6439" w:rsidP="006710A0">
      <w:pPr>
        <w:pStyle w:val="Zarkazkladnhotextu"/>
        <w:spacing w:line="240" w:lineRule="exact"/>
        <w:ind w:right="252" w:firstLine="284"/>
        <w:rPr>
          <w:rFonts w:ascii="Tahoma" w:hAnsi="Tahoma" w:cs="Tahoma"/>
          <w:b/>
          <w:bCs/>
          <w:i/>
          <w:iCs/>
          <w:sz w:val="24"/>
        </w:rPr>
      </w:pPr>
      <w:r w:rsidRPr="00FF6439">
        <w:rPr>
          <w:rFonts w:ascii="Tahoma" w:hAnsi="Tahoma" w:cs="Tahoma"/>
          <w:sz w:val="24"/>
        </w:rPr>
        <w:t>Spolu</w:t>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007D1971">
        <w:rPr>
          <w:rFonts w:ascii="Tahoma" w:hAnsi="Tahoma" w:cs="Tahoma"/>
          <w:sz w:val="24"/>
        </w:rPr>
        <w:t xml:space="preserve">        </w:t>
      </w:r>
      <w:r w:rsidRPr="00FF6439">
        <w:rPr>
          <w:rFonts w:ascii="Tahoma" w:hAnsi="Tahoma" w:cs="Tahoma"/>
          <w:b/>
          <w:i/>
          <w:sz w:val="24"/>
        </w:rPr>
        <w:t>519,22 €</w:t>
      </w:r>
    </w:p>
    <w:p w:rsidR="00FF6439" w:rsidRPr="00FF6439" w:rsidRDefault="00FF6439" w:rsidP="00F96BEC">
      <w:pPr>
        <w:pStyle w:val="Zarkazkladnhotextu"/>
        <w:spacing w:after="200" w:line="240" w:lineRule="exact"/>
        <w:ind w:left="284" w:right="249"/>
        <w:rPr>
          <w:rFonts w:ascii="Tahoma" w:hAnsi="Tahoma" w:cs="Tahoma"/>
          <w:b/>
          <w:bCs/>
          <w:i/>
          <w:iCs/>
          <w:sz w:val="24"/>
        </w:rPr>
      </w:pPr>
      <w:r w:rsidRPr="00FF6439">
        <w:rPr>
          <w:rFonts w:ascii="Tahoma" w:hAnsi="Tahoma" w:cs="Tahoma"/>
          <w:b/>
          <w:bCs/>
          <w:i/>
          <w:iCs/>
          <w:sz w:val="24"/>
        </w:rPr>
        <w:tab/>
        <w:t>Zamestnanec odpracoval 21 dní.</w:t>
      </w:r>
    </w:p>
    <w:p w:rsidR="00FF6439" w:rsidRPr="00FF6439" w:rsidRDefault="006710A0" w:rsidP="006710A0">
      <w:pPr>
        <w:pStyle w:val="Zarkazkladnhotextu"/>
        <w:widowControl w:val="0"/>
        <w:overflowPunct w:val="0"/>
        <w:autoSpaceDE w:val="0"/>
        <w:autoSpaceDN w:val="0"/>
        <w:adjustRightInd w:val="0"/>
        <w:spacing w:before="120" w:after="0" w:line="240" w:lineRule="exact"/>
        <w:ind w:left="284" w:right="249" w:hanging="284"/>
        <w:jc w:val="both"/>
        <w:textAlignment w:val="baseline"/>
        <w:rPr>
          <w:rFonts w:ascii="Tahoma" w:hAnsi="Tahoma" w:cs="Tahoma"/>
          <w:sz w:val="24"/>
        </w:rPr>
      </w:pPr>
      <w:r w:rsidRPr="006710A0">
        <w:rPr>
          <w:rFonts w:ascii="Tahoma" w:hAnsi="Tahoma" w:cs="Tahoma"/>
          <w:b/>
          <w:i/>
          <w:sz w:val="24"/>
        </w:rPr>
        <w:t>5</w:t>
      </w:r>
      <w:r>
        <w:rPr>
          <w:rFonts w:ascii="Tahoma" w:hAnsi="Tahoma" w:cs="Tahoma"/>
          <w:sz w:val="24"/>
        </w:rPr>
        <w:t xml:space="preserve">. </w:t>
      </w:r>
      <w:r w:rsidR="00FF6439" w:rsidRPr="00FF6439">
        <w:rPr>
          <w:rFonts w:ascii="Tahoma" w:hAnsi="Tahoma" w:cs="Tahoma"/>
          <w:sz w:val="24"/>
        </w:rPr>
        <w:t>Sviatok pripadol na deň pracovného pokoja (sobotu) a zamestnávateľ nariadil  zames</w:t>
      </w:r>
      <w:r w:rsidR="00FF6439" w:rsidRPr="00FF6439">
        <w:rPr>
          <w:rFonts w:ascii="Tahoma" w:hAnsi="Tahoma" w:cs="Tahoma"/>
          <w:sz w:val="24"/>
        </w:rPr>
        <w:t>t</w:t>
      </w:r>
      <w:r>
        <w:rPr>
          <w:rFonts w:ascii="Tahoma" w:hAnsi="Tahoma" w:cs="Tahoma"/>
          <w:sz w:val="24"/>
        </w:rPr>
        <w:t>-</w:t>
      </w:r>
      <w:r w:rsidR="00FF6439" w:rsidRPr="00FF6439">
        <w:rPr>
          <w:rFonts w:ascii="Tahoma" w:hAnsi="Tahoma" w:cs="Tahoma"/>
          <w:sz w:val="24"/>
        </w:rPr>
        <w:t>nancovi v tento deň pracovať. Zamestnanec sa rozhodol vybrať si 2 dni náhradného voľna v nasledujúcom m</w:t>
      </w:r>
      <w:r w:rsidR="00FF6439" w:rsidRPr="00FF6439">
        <w:rPr>
          <w:rFonts w:ascii="Tahoma" w:hAnsi="Tahoma" w:cs="Tahoma"/>
          <w:sz w:val="24"/>
        </w:rPr>
        <w:t>e</w:t>
      </w:r>
      <w:r w:rsidR="00FF6439" w:rsidRPr="00FF6439">
        <w:rPr>
          <w:rFonts w:ascii="Tahoma" w:hAnsi="Tahoma" w:cs="Tahoma"/>
          <w:sz w:val="24"/>
        </w:rPr>
        <w:t>siaci. Zamestnanec obdrží</w:t>
      </w:r>
    </w:p>
    <w:p w:rsidR="00FF6439" w:rsidRPr="00FF6439" w:rsidRDefault="00FF6439" w:rsidP="006710A0">
      <w:pPr>
        <w:pStyle w:val="Zarkazkladnhotextu"/>
        <w:spacing w:before="120" w:line="240" w:lineRule="exact"/>
        <w:ind w:right="249" w:firstLine="284"/>
        <w:rPr>
          <w:rFonts w:ascii="Tahoma" w:hAnsi="Tahoma" w:cs="Tahoma"/>
          <w:sz w:val="24"/>
          <w:u w:val="single"/>
        </w:rPr>
      </w:pPr>
      <w:r w:rsidRPr="00FF6439">
        <w:rPr>
          <w:rFonts w:ascii="Tahoma" w:hAnsi="Tahoma" w:cs="Tahoma"/>
          <w:sz w:val="24"/>
          <w:u w:val="single"/>
        </w:rPr>
        <w:t>v bežnom mesiaci</w:t>
      </w:r>
    </w:p>
    <w:p w:rsidR="00FF6439" w:rsidRPr="00FF6439" w:rsidRDefault="00FF6439" w:rsidP="006710A0">
      <w:pPr>
        <w:pStyle w:val="Zarkazkladnhotextu"/>
        <w:spacing w:line="240" w:lineRule="exact"/>
        <w:ind w:right="249" w:firstLine="284"/>
        <w:rPr>
          <w:rFonts w:ascii="Tahoma" w:hAnsi="Tahoma" w:cs="Tahoma"/>
          <w:sz w:val="24"/>
        </w:rPr>
      </w:pPr>
      <w:r w:rsidRPr="00FF6439">
        <w:rPr>
          <w:rFonts w:ascii="Tahoma" w:hAnsi="Tahoma" w:cs="Tahoma"/>
          <w:sz w:val="24"/>
        </w:rPr>
        <w:t>- mzdu za 22  pracovných dní</w:t>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t xml:space="preserve">             </w:t>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t>507,12 €</w:t>
      </w:r>
    </w:p>
    <w:p w:rsidR="006710A0" w:rsidRDefault="00FF6439" w:rsidP="006710A0">
      <w:pPr>
        <w:pStyle w:val="Zarkazkladnhotextu"/>
        <w:spacing w:line="240" w:lineRule="exact"/>
        <w:ind w:right="252" w:firstLine="284"/>
        <w:rPr>
          <w:rFonts w:ascii="Tahoma" w:hAnsi="Tahoma" w:cs="Tahoma"/>
          <w:sz w:val="24"/>
        </w:rPr>
      </w:pPr>
      <w:r w:rsidRPr="00FF6439">
        <w:rPr>
          <w:rFonts w:ascii="Tahoma" w:hAnsi="Tahoma" w:cs="Tahoma"/>
          <w:sz w:val="24"/>
        </w:rPr>
        <w:t>- mzdové zvýhodnenie za prácu v sobotu a  nedeľu</w:t>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t xml:space="preserve">     </w:t>
      </w:r>
      <w:r w:rsidRPr="00FF6439">
        <w:rPr>
          <w:rFonts w:ascii="Tahoma" w:hAnsi="Tahoma" w:cs="Tahoma"/>
          <w:sz w:val="24"/>
        </w:rPr>
        <w:tab/>
        <w:t xml:space="preserve">    3,75 €</w:t>
      </w:r>
    </w:p>
    <w:p w:rsidR="00FF6439" w:rsidRPr="00FF6439" w:rsidRDefault="006710A0" w:rsidP="006710A0">
      <w:pPr>
        <w:pStyle w:val="Zarkazkladnhotextu"/>
        <w:spacing w:line="240" w:lineRule="exact"/>
        <w:ind w:right="252" w:firstLine="284"/>
        <w:rPr>
          <w:rFonts w:ascii="Tahoma" w:hAnsi="Tahoma" w:cs="Tahoma"/>
          <w:sz w:val="24"/>
        </w:rPr>
      </w:pPr>
      <w:r>
        <w:rPr>
          <w:rFonts w:ascii="Tahoma" w:hAnsi="Tahoma" w:cs="Tahoma"/>
          <w:sz w:val="24"/>
        </w:rPr>
        <w:t xml:space="preserve">- </w:t>
      </w:r>
      <w:r w:rsidR="00FF6439" w:rsidRPr="00FF6439">
        <w:rPr>
          <w:rFonts w:ascii="Tahoma" w:hAnsi="Tahoma" w:cs="Tahoma"/>
          <w:sz w:val="24"/>
        </w:rPr>
        <w:t>prenos náhradného voľna do budúceho mesiaca (2 dni)</w:t>
      </w:r>
    </w:p>
    <w:p w:rsidR="00FF6439" w:rsidRPr="00FF6439" w:rsidRDefault="00FF6439" w:rsidP="006710A0">
      <w:pPr>
        <w:pStyle w:val="Zarkazkladnhotextu"/>
        <w:spacing w:line="240" w:lineRule="exact"/>
        <w:ind w:left="357" w:right="249" w:firstLine="284"/>
        <w:rPr>
          <w:rFonts w:ascii="Tahoma" w:hAnsi="Tahoma" w:cs="Tahoma"/>
          <w:b/>
          <w:i/>
          <w:sz w:val="24"/>
        </w:rPr>
      </w:pPr>
      <w:r w:rsidRPr="00FF6439">
        <w:rPr>
          <w:rFonts w:ascii="Tahoma" w:hAnsi="Tahoma" w:cs="Tahoma"/>
          <w:sz w:val="24"/>
        </w:rPr>
        <w:t>Spolu</w:t>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00363390">
        <w:rPr>
          <w:rFonts w:ascii="Tahoma" w:hAnsi="Tahoma" w:cs="Tahoma"/>
          <w:sz w:val="24"/>
        </w:rPr>
        <w:t xml:space="preserve">                 </w:t>
      </w:r>
      <w:r w:rsidRPr="00FF6439">
        <w:rPr>
          <w:rFonts w:ascii="Tahoma" w:hAnsi="Tahoma" w:cs="Tahoma"/>
          <w:b/>
          <w:i/>
          <w:sz w:val="24"/>
        </w:rPr>
        <w:t>510,87 €</w:t>
      </w:r>
    </w:p>
    <w:p w:rsidR="00FF6439" w:rsidRPr="00FF6439" w:rsidRDefault="00FF6439" w:rsidP="006710A0">
      <w:pPr>
        <w:pStyle w:val="Zarkazkladnhotextu"/>
        <w:spacing w:line="240" w:lineRule="exact"/>
        <w:ind w:right="252" w:firstLine="284"/>
        <w:rPr>
          <w:rFonts w:ascii="Tahoma" w:hAnsi="Tahoma" w:cs="Tahoma"/>
          <w:sz w:val="24"/>
        </w:rPr>
      </w:pPr>
      <w:r w:rsidRPr="00FF6439">
        <w:rPr>
          <w:rFonts w:ascii="Tahoma" w:hAnsi="Tahoma" w:cs="Tahoma"/>
          <w:b/>
          <w:bCs/>
          <w:i/>
          <w:iCs/>
          <w:sz w:val="24"/>
        </w:rPr>
        <w:t>Zamestnanec odpracoval 23 dní.</w:t>
      </w:r>
    </w:p>
    <w:p w:rsidR="00FF6439" w:rsidRPr="00FF6439" w:rsidRDefault="00FF6439" w:rsidP="006710A0">
      <w:pPr>
        <w:pStyle w:val="Zarkazkladnhotextu"/>
        <w:spacing w:before="120" w:line="240" w:lineRule="exact"/>
        <w:ind w:right="249" w:firstLine="284"/>
        <w:rPr>
          <w:rFonts w:ascii="Tahoma" w:hAnsi="Tahoma" w:cs="Tahoma"/>
          <w:sz w:val="24"/>
          <w:u w:val="single"/>
        </w:rPr>
      </w:pPr>
      <w:r w:rsidRPr="00FF6439">
        <w:rPr>
          <w:rFonts w:ascii="Tahoma" w:hAnsi="Tahoma" w:cs="Tahoma"/>
          <w:sz w:val="24"/>
          <w:u w:val="single"/>
        </w:rPr>
        <w:t>v nasledujúcom mesiaci</w:t>
      </w:r>
    </w:p>
    <w:p w:rsidR="00FF6439" w:rsidRPr="00FF6439" w:rsidRDefault="00FF6439" w:rsidP="006710A0">
      <w:pPr>
        <w:pStyle w:val="Zarkazkladnhotextu"/>
        <w:spacing w:line="240" w:lineRule="exact"/>
        <w:ind w:right="249" w:firstLine="284"/>
        <w:rPr>
          <w:rFonts w:ascii="Tahoma" w:hAnsi="Tahoma" w:cs="Tahoma"/>
          <w:sz w:val="24"/>
        </w:rPr>
      </w:pPr>
      <w:r w:rsidRPr="00FF6439">
        <w:rPr>
          <w:rFonts w:ascii="Tahoma" w:hAnsi="Tahoma" w:cs="Tahoma"/>
          <w:sz w:val="24"/>
        </w:rPr>
        <w:t xml:space="preserve">- mzdu za 20  pracovných dní        </w:t>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t>461,02 €</w:t>
      </w:r>
    </w:p>
    <w:p w:rsidR="00FF6439" w:rsidRPr="00FF6439" w:rsidRDefault="00FF6439" w:rsidP="006710A0">
      <w:pPr>
        <w:pStyle w:val="Zarkazkladnhotextu"/>
        <w:spacing w:line="240" w:lineRule="exact"/>
        <w:ind w:right="249" w:firstLine="284"/>
        <w:rPr>
          <w:rFonts w:ascii="Tahoma" w:hAnsi="Tahoma" w:cs="Tahoma"/>
          <w:sz w:val="24"/>
        </w:rPr>
      </w:pPr>
      <w:r w:rsidRPr="00FF6439">
        <w:rPr>
          <w:rFonts w:ascii="Tahoma" w:hAnsi="Tahoma" w:cs="Tahoma"/>
          <w:sz w:val="24"/>
        </w:rPr>
        <w:t>- mzdu za 1 deň NV</w:t>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t xml:space="preserve">     </w:t>
      </w:r>
      <w:r w:rsidRPr="00FF6439">
        <w:rPr>
          <w:rFonts w:ascii="Tahoma" w:hAnsi="Tahoma" w:cs="Tahoma"/>
          <w:sz w:val="24"/>
        </w:rPr>
        <w:tab/>
        <w:t xml:space="preserve">  </w:t>
      </w:r>
      <w:r w:rsidRPr="00FF6439">
        <w:rPr>
          <w:rFonts w:ascii="Tahoma" w:hAnsi="Tahoma" w:cs="Tahoma"/>
          <w:sz w:val="24"/>
        </w:rPr>
        <w:tab/>
        <w:t xml:space="preserve"> 23,33 €</w:t>
      </w:r>
    </w:p>
    <w:p w:rsidR="00FF6439" w:rsidRPr="00FF6439" w:rsidRDefault="00FF6439" w:rsidP="006710A0">
      <w:pPr>
        <w:pStyle w:val="Zarkazkladnhotextu"/>
        <w:spacing w:line="240" w:lineRule="exact"/>
        <w:ind w:right="249" w:firstLine="284"/>
        <w:rPr>
          <w:rFonts w:ascii="Tahoma" w:hAnsi="Tahoma" w:cs="Tahoma"/>
          <w:sz w:val="24"/>
        </w:rPr>
      </w:pPr>
      <w:r w:rsidRPr="00FF6439">
        <w:rPr>
          <w:rFonts w:ascii="Tahoma" w:hAnsi="Tahoma" w:cs="Tahoma"/>
          <w:sz w:val="24"/>
        </w:rPr>
        <w:t>- n</w:t>
      </w:r>
      <w:r w:rsidRPr="00FF6439">
        <w:rPr>
          <w:rFonts w:ascii="Tahoma" w:hAnsi="Tahoma" w:cs="Tahoma"/>
          <w:sz w:val="24"/>
        </w:rPr>
        <w:t>á</w:t>
      </w:r>
      <w:r w:rsidRPr="00FF6439">
        <w:rPr>
          <w:rFonts w:ascii="Tahoma" w:hAnsi="Tahoma" w:cs="Tahoma"/>
          <w:sz w:val="24"/>
        </w:rPr>
        <w:t>hradu mzdy za čerpanie NV za prácu vo sviatok</w:t>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t xml:space="preserve">          31,12 €</w:t>
      </w:r>
    </w:p>
    <w:p w:rsidR="00FF6439" w:rsidRPr="00FF6439" w:rsidRDefault="00FF6439" w:rsidP="006710A0">
      <w:pPr>
        <w:pStyle w:val="Zarkazkladnhotextu"/>
        <w:spacing w:line="240" w:lineRule="exact"/>
        <w:ind w:right="249" w:firstLine="284"/>
        <w:rPr>
          <w:rFonts w:ascii="Tahoma" w:hAnsi="Tahoma" w:cs="Tahoma"/>
          <w:b/>
          <w:i/>
          <w:sz w:val="24"/>
        </w:rPr>
      </w:pPr>
      <w:r w:rsidRPr="00FF6439">
        <w:rPr>
          <w:rFonts w:ascii="Tahoma" w:hAnsi="Tahoma" w:cs="Tahoma"/>
          <w:sz w:val="24"/>
        </w:rPr>
        <w:t>Spolu</w:t>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00363390">
        <w:rPr>
          <w:rFonts w:ascii="Tahoma" w:hAnsi="Tahoma" w:cs="Tahoma"/>
          <w:sz w:val="24"/>
        </w:rPr>
        <w:t xml:space="preserve">                   </w:t>
      </w:r>
      <w:r w:rsidR="00061645">
        <w:rPr>
          <w:rFonts w:ascii="Tahoma" w:hAnsi="Tahoma" w:cs="Tahoma"/>
          <w:sz w:val="24"/>
        </w:rPr>
        <w:t xml:space="preserve">      </w:t>
      </w:r>
      <w:r w:rsidRPr="00FF6439">
        <w:rPr>
          <w:rFonts w:ascii="Tahoma" w:hAnsi="Tahoma" w:cs="Tahoma"/>
          <w:b/>
          <w:i/>
          <w:sz w:val="24"/>
        </w:rPr>
        <w:t>515,47 €</w:t>
      </w:r>
    </w:p>
    <w:p w:rsidR="00FF6439" w:rsidRPr="00FF6439" w:rsidRDefault="00FF6439" w:rsidP="006710A0">
      <w:pPr>
        <w:pStyle w:val="Zarkazkladnhotextu"/>
        <w:spacing w:line="240" w:lineRule="exact"/>
        <w:ind w:right="249" w:firstLine="284"/>
        <w:rPr>
          <w:rFonts w:ascii="Tahoma" w:hAnsi="Tahoma" w:cs="Tahoma"/>
          <w:b/>
          <w:bCs/>
          <w:sz w:val="24"/>
        </w:rPr>
      </w:pPr>
      <w:r w:rsidRPr="00FF6439">
        <w:rPr>
          <w:rFonts w:ascii="Tahoma" w:hAnsi="Tahoma" w:cs="Tahoma"/>
          <w:b/>
          <w:bCs/>
          <w:i/>
          <w:iCs/>
          <w:sz w:val="24"/>
        </w:rPr>
        <w:t>Zamestnanec odpracoval 20  dní.</w:t>
      </w:r>
    </w:p>
    <w:p w:rsidR="00FF6439" w:rsidRPr="00FF6439" w:rsidRDefault="00FF6439" w:rsidP="006710A0">
      <w:pPr>
        <w:pStyle w:val="Zarkazkladnhotextu"/>
        <w:spacing w:before="360" w:line="240" w:lineRule="exact"/>
        <w:ind w:right="249" w:firstLine="284"/>
        <w:jc w:val="center"/>
        <w:rPr>
          <w:rFonts w:ascii="Tahoma" w:hAnsi="Tahoma" w:cs="Tahoma"/>
          <w:b/>
          <w:bCs/>
          <w:sz w:val="24"/>
        </w:rPr>
      </w:pPr>
      <w:r w:rsidRPr="00FF6439">
        <w:rPr>
          <w:rFonts w:ascii="Tahoma" w:hAnsi="Tahoma" w:cs="Tahoma"/>
          <w:b/>
          <w:bCs/>
          <w:sz w:val="24"/>
        </w:rPr>
        <w:t>B. Nerovnomerne rozvrhnutý pracovný čas</w:t>
      </w:r>
    </w:p>
    <w:p w:rsidR="00FF6439" w:rsidRPr="00FF6439" w:rsidRDefault="00FF6439" w:rsidP="006710A0">
      <w:pPr>
        <w:pStyle w:val="Zarkazkladnhotextu"/>
        <w:spacing w:before="120" w:line="240" w:lineRule="exact"/>
        <w:ind w:left="284" w:right="252" w:hanging="284"/>
        <w:rPr>
          <w:rFonts w:ascii="Tahoma" w:hAnsi="Tahoma" w:cs="Tahoma"/>
          <w:sz w:val="24"/>
        </w:rPr>
      </w:pPr>
      <w:r w:rsidRPr="00FF6439">
        <w:rPr>
          <w:rFonts w:ascii="Tahoma" w:hAnsi="Tahoma" w:cs="Tahoma"/>
          <w:b/>
          <w:i/>
          <w:sz w:val="24"/>
        </w:rPr>
        <w:lastRenderedPageBreak/>
        <w:t>1</w:t>
      </w:r>
      <w:r w:rsidRPr="00FF6439">
        <w:rPr>
          <w:rFonts w:ascii="Tahoma" w:hAnsi="Tahoma" w:cs="Tahoma"/>
          <w:sz w:val="24"/>
        </w:rPr>
        <w:t>. Sviatok pripadol na obvyklý pracovný deň zamestnanca a zamestnanec odpracoval  celú zm</w:t>
      </w:r>
      <w:r w:rsidRPr="00FF6439">
        <w:rPr>
          <w:rFonts w:ascii="Tahoma" w:hAnsi="Tahoma" w:cs="Tahoma"/>
          <w:sz w:val="24"/>
        </w:rPr>
        <w:t>e</w:t>
      </w:r>
      <w:r w:rsidRPr="00FF6439">
        <w:rPr>
          <w:rFonts w:ascii="Tahoma" w:hAnsi="Tahoma" w:cs="Tahoma"/>
          <w:sz w:val="24"/>
        </w:rPr>
        <w:t>nu. Obdrží</w:t>
      </w:r>
    </w:p>
    <w:p w:rsidR="00FF6439" w:rsidRPr="00FF6439" w:rsidRDefault="00FF6439" w:rsidP="006710A0">
      <w:pPr>
        <w:pStyle w:val="Zarkazkladnhotextu"/>
        <w:spacing w:line="240" w:lineRule="exact"/>
        <w:ind w:left="567" w:right="252"/>
        <w:rPr>
          <w:rFonts w:ascii="Tahoma" w:hAnsi="Tahoma" w:cs="Tahoma"/>
          <w:sz w:val="24"/>
        </w:rPr>
      </w:pPr>
      <w:r w:rsidRPr="00FF6439">
        <w:rPr>
          <w:rFonts w:ascii="Tahoma" w:hAnsi="Tahoma" w:cs="Tahoma"/>
          <w:sz w:val="24"/>
        </w:rPr>
        <w:t>- mzdu za 14 zmien  a k tomu</w:t>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t xml:space="preserve"> </w:t>
      </w:r>
      <w:r w:rsidRPr="00FF6439">
        <w:rPr>
          <w:rFonts w:ascii="Tahoma" w:hAnsi="Tahoma" w:cs="Tahoma"/>
          <w:sz w:val="24"/>
        </w:rPr>
        <w:tab/>
      </w:r>
      <w:r w:rsidRPr="00FF6439">
        <w:rPr>
          <w:rFonts w:ascii="Tahoma" w:hAnsi="Tahoma" w:cs="Tahoma"/>
          <w:sz w:val="24"/>
        </w:rPr>
        <w:tab/>
        <w:t>507,12 €</w:t>
      </w:r>
    </w:p>
    <w:p w:rsidR="00FF6439" w:rsidRPr="00FF6439" w:rsidRDefault="00FF6439" w:rsidP="006710A0">
      <w:pPr>
        <w:pStyle w:val="Zarkazkladnhotextu"/>
        <w:spacing w:line="240" w:lineRule="exact"/>
        <w:ind w:right="252" w:firstLine="284"/>
        <w:rPr>
          <w:rFonts w:ascii="Tahoma" w:hAnsi="Tahoma" w:cs="Tahoma"/>
          <w:sz w:val="24"/>
        </w:rPr>
      </w:pPr>
      <w:r w:rsidRPr="00FF6439">
        <w:rPr>
          <w:rFonts w:ascii="Tahoma" w:hAnsi="Tahoma" w:cs="Tahoma"/>
          <w:sz w:val="24"/>
        </w:rPr>
        <w:t>- mzdové zvýhodnenie za prácu vo sviatok  (1 zmena)</w:t>
      </w:r>
      <w:r w:rsidRPr="00FF6439">
        <w:rPr>
          <w:rFonts w:ascii="Tahoma" w:hAnsi="Tahoma" w:cs="Tahoma"/>
          <w:sz w:val="24"/>
        </w:rPr>
        <w:tab/>
      </w:r>
      <w:r w:rsidRPr="00FF6439">
        <w:rPr>
          <w:rFonts w:ascii="Tahoma" w:hAnsi="Tahoma" w:cs="Tahoma"/>
          <w:sz w:val="24"/>
        </w:rPr>
        <w:tab/>
        <w:t xml:space="preserve">               </w:t>
      </w:r>
      <w:r w:rsidRPr="00FF6439">
        <w:rPr>
          <w:rFonts w:ascii="Tahoma" w:hAnsi="Tahoma" w:cs="Tahoma"/>
          <w:sz w:val="24"/>
        </w:rPr>
        <w:tab/>
        <w:t xml:space="preserve"> 49,79 €</w:t>
      </w:r>
    </w:p>
    <w:p w:rsidR="00FF6439" w:rsidRPr="00FF6439" w:rsidRDefault="00FF6439" w:rsidP="006710A0">
      <w:pPr>
        <w:pStyle w:val="Zarkazkladnhotextu"/>
        <w:spacing w:line="240" w:lineRule="exact"/>
        <w:ind w:right="252" w:firstLine="284"/>
        <w:rPr>
          <w:rFonts w:ascii="Tahoma" w:hAnsi="Tahoma" w:cs="Tahoma"/>
          <w:b/>
          <w:bCs/>
          <w:i/>
          <w:iCs/>
          <w:sz w:val="24"/>
        </w:rPr>
      </w:pPr>
      <w:r w:rsidRPr="00FF6439">
        <w:rPr>
          <w:rFonts w:ascii="Tahoma" w:hAnsi="Tahoma" w:cs="Tahoma"/>
          <w:sz w:val="24"/>
        </w:rPr>
        <w:t>Spolu</w:t>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t xml:space="preserve">          </w:t>
      </w:r>
      <w:r w:rsidR="00363390">
        <w:rPr>
          <w:rFonts w:ascii="Tahoma" w:hAnsi="Tahoma" w:cs="Tahoma"/>
          <w:sz w:val="24"/>
        </w:rPr>
        <w:t xml:space="preserve">       </w:t>
      </w:r>
      <w:r w:rsidRPr="00FF6439">
        <w:rPr>
          <w:rFonts w:ascii="Tahoma" w:hAnsi="Tahoma" w:cs="Tahoma"/>
          <w:b/>
          <w:i/>
          <w:sz w:val="24"/>
        </w:rPr>
        <w:t>556,91 €</w:t>
      </w:r>
    </w:p>
    <w:p w:rsidR="00FF6439" w:rsidRPr="00FF6439" w:rsidRDefault="00FF6439" w:rsidP="006710A0">
      <w:pPr>
        <w:pStyle w:val="Zarkazkladnhotextu"/>
        <w:widowControl w:val="0"/>
        <w:numPr>
          <w:ilvl w:val="0"/>
          <w:numId w:val="27"/>
        </w:numPr>
        <w:tabs>
          <w:tab w:val="clear" w:pos="720"/>
          <w:tab w:val="num" w:pos="284"/>
        </w:tabs>
        <w:overflowPunct w:val="0"/>
        <w:autoSpaceDE w:val="0"/>
        <w:autoSpaceDN w:val="0"/>
        <w:adjustRightInd w:val="0"/>
        <w:spacing w:before="120" w:line="240" w:lineRule="exact"/>
        <w:ind w:left="284" w:right="249" w:hanging="284"/>
        <w:jc w:val="both"/>
        <w:textAlignment w:val="baseline"/>
        <w:rPr>
          <w:rFonts w:ascii="Tahoma" w:hAnsi="Tahoma" w:cs="Tahoma"/>
          <w:sz w:val="24"/>
        </w:rPr>
      </w:pPr>
      <w:r w:rsidRPr="00FF6439">
        <w:rPr>
          <w:rFonts w:ascii="Tahoma" w:hAnsi="Tahoma" w:cs="Tahoma"/>
          <w:sz w:val="24"/>
        </w:rPr>
        <w:t>Zamestnanec odpracoval všetky zmeny, ale na sviatok mu n</w:t>
      </w:r>
      <w:r w:rsidRPr="00FF6439">
        <w:rPr>
          <w:rFonts w:ascii="Tahoma" w:hAnsi="Tahoma" w:cs="Tahoma"/>
          <w:sz w:val="24"/>
        </w:rPr>
        <w:t>e</w:t>
      </w:r>
      <w:r w:rsidRPr="00FF6439">
        <w:rPr>
          <w:rFonts w:ascii="Tahoma" w:hAnsi="Tahoma" w:cs="Tahoma"/>
          <w:sz w:val="24"/>
        </w:rPr>
        <w:t>pripadla žiadna pracovná zmena. Zames</w:t>
      </w:r>
      <w:r w:rsidRPr="00FF6439">
        <w:rPr>
          <w:rFonts w:ascii="Tahoma" w:hAnsi="Tahoma" w:cs="Tahoma"/>
          <w:sz w:val="24"/>
        </w:rPr>
        <w:t>t</w:t>
      </w:r>
      <w:r w:rsidRPr="00FF6439">
        <w:rPr>
          <w:rFonts w:ascii="Tahoma" w:hAnsi="Tahoma" w:cs="Tahoma"/>
          <w:sz w:val="24"/>
        </w:rPr>
        <w:t xml:space="preserve">nanec obdrží   </w:t>
      </w:r>
    </w:p>
    <w:p w:rsidR="00FF6439" w:rsidRPr="00FF6439" w:rsidRDefault="00FF6439" w:rsidP="006710A0">
      <w:pPr>
        <w:pStyle w:val="Zarkazkladnhotextu"/>
        <w:spacing w:line="240" w:lineRule="exact"/>
        <w:ind w:right="252" w:firstLine="284"/>
        <w:rPr>
          <w:rFonts w:ascii="Tahoma" w:hAnsi="Tahoma" w:cs="Tahoma"/>
          <w:b/>
          <w:bCs/>
          <w:i/>
          <w:iCs/>
          <w:sz w:val="24"/>
        </w:rPr>
      </w:pPr>
      <w:r w:rsidRPr="00FF6439">
        <w:rPr>
          <w:rFonts w:ascii="Tahoma" w:hAnsi="Tahoma" w:cs="Tahoma"/>
          <w:sz w:val="24"/>
        </w:rPr>
        <w:t>- mzdu za 14 zmien</w:t>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t xml:space="preserve">  </w:t>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00363390">
        <w:rPr>
          <w:rFonts w:ascii="Tahoma" w:hAnsi="Tahoma" w:cs="Tahoma"/>
          <w:sz w:val="24"/>
        </w:rPr>
        <w:t xml:space="preserve">                </w:t>
      </w:r>
      <w:r w:rsidR="006710A0">
        <w:rPr>
          <w:rFonts w:ascii="Tahoma" w:hAnsi="Tahoma" w:cs="Tahoma"/>
          <w:sz w:val="24"/>
        </w:rPr>
        <w:tab/>
        <w:t xml:space="preserve">       </w:t>
      </w:r>
      <w:r w:rsidRPr="00FF6439">
        <w:rPr>
          <w:rFonts w:ascii="Tahoma" w:hAnsi="Tahoma" w:cs="Tahoma"/>
          <w:b/>
          <w:i/>
          <w:sz w:val="24"/>
        </w:rPr>
        <w:t>507,12 €</w:t>
      </w:r>
    </w:p>
    <w:p w:rsidR="00FF6439" w:rsidRPr="00FF6439" w:rsidRDefault="00FF6439" w:rsidP="006710A0">
      <w:pPr>
        <w:pStyle w:val="Zarkazkladnhotextu"/>
        <w:spacing w:line="240" w:lineRule="exact"/>
        <w:ind w:right="252" w:firstLine="284"/>
        <w:rPr>
          <w:rFonts w:ascii="Tahoma" w:hAnsi="Tahoma" w:cs="Tahoma"/>
          <w:sz w:val="24"/>
        </w:rPr>
      </w:pPr>
      <w:r w:rsidRPr="00FF6439">
        <w:rPr>
          <w:rFonts w:ascii="Tahoma" w:hAnsi="Tahoma" w:cs="Tahoma"/>
          <w:sz w:val="24"/>
        </w:rPr>
        <w:t>- mzdové zvýhodnenie za prácu v So, Ne, nočné</w:t>
      </w:r>
    </w:p>
    <w:p w:rsidR="00FF6439" w:rsidRPr="00FF6439" w:rsidRDefault="00FF6439" w:rsidP="00E46D15">
      <w:pPr>
        <w:pStyle w:val="Zarkazkladnhotextu"/>
        <w:widowControl w:val="0"/>
        <w:numPr>
          <w:ilvl w:val="0"/>
          <w:numId w:val="27"/>
        </w:numPr>
        <w:tabs>
          <w:tab w:val="clear" w:pos="720"/>
          <w:tab w:val="left" w:pos="284"/>
        </w:tabs>
        <w:overflowPunct w:val="0"/>
        <w:autoSpaceDE w:val="0"/>
        <w:autoSpaceDN w:val="0"/>
        <w:adjustRightInd w:val="0"/>
        <w:spacing w:before="120" w:after="0" w:line="240" w:lineRule="exact"/>
        <w:ind w:left="284" w:right="252" w:hanging="284"/>
        <w:jc w:val="both"/>
        <w:textAlignment w:val="baseline"/>
        <w:rPr>
          <w:rFonts w:ascii="Tahoma" w:hAnsi="Tahoma" w:cs="Tahoma"/>
          <w:sz w:val="24"/>
        </w:rPr>
      </w:pPr>
      <w:r w:rsidRPr="00FF6439">
        <w:rPr>
          <w:rFonts w:ascii="Tahoma" w:hAnsi="Tahoma" w:cs="Tahoma"/>
          <w:sz w:val="24"/>
        </w:rPr>
        <w:t>Zamestnancovi bola  nariadená zmena vo sviatok, ktorá podľa rozvrhu zmien  neb</w:t>
      </w:r>
      <w:r w:rsidRPr="00FF6439">
        <w:rPr>
          <w:rFonts w:ascii="Tahoma" w:hAnsi="Tahoma" w:cs="Tahoma"/>
          <w:sz w:val="24"/>
        </w:rPr>
        <w:t>o</w:t>
      </w:r>
      <w:r w:rsidRPr="00FF6439">
        <w:rPr>
          <w:rFonts w:ascii="Tahoma" w:hAnsi="Tahoma" w:cs="Tahoma"/>
          <w:sz w:val="24"/>
        </w:rPr>
        <w:t>la jeho pracovným dňom (vložená zmena) a zároveň pripadla na sobotu. Zamestnanec o</w:t>
      </w:r>
      <w:r w:rsidRPr="00FF6439">
        <w:rPr>
          <w:rFonts w:ascii="Tahoma" w:hAnsi="Tahoma" w:cs="Tahoma"/>
          <w:sz w:val="24"/>
        </w:rPr>
        <w:t>b</w:t>
      </w:r>
      <w:r w:rsidRPr="00FF6439">
        <w:rPr>
          <w:rFonts w:ascii="Tahoma" w:hAnsi="Tahoma" w:cs="Tahoma"/>
          <w:sz w:val="24"/>
        </w:rPr>
        <w:t>drží</w:t>
      </w:r>
    </w:p>
    <w:p w:rsidR="00FF6439" w:rsidRPr="00FF6439" w:rsidRDefault="00FF6439" w:rsidP="00267C28">
      <w:pPr>
        <w:pStyle w:val="Zarkazkladnhotextu"/>
        <w:spacing w:line="240" w:lineRule="exact"/>
        <w:ind w:left="0" w:right="252"/>
        <w:rPr>
          <w:rFonts w:ascii="Tahoma" w:hAnsi="Tahoma" w:cs="Tahoma"/>
          <w:sz w:val="24"/>
        </w:rPr>
      </w:pPr>
      <w:r w:rsidRPr="00FF6439">
        <w:rPr>
          <w:rFonts w:ascii="Tahoma" w:hAnsi="Tahoma" w:cs="Tahoma"/>
          <w:sz w:val="24"/>
        </w:rPr>
        <w:t xml:space="preserve">       - mzdu za 14 zmien  a k tomu</w:t>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t>507,12 €</w:t>
      </w:r>
    </w:p>
    <w:p w:rsidR="00FF6439" w:rsidRPr="00FF6439" w:rsidRDefault="00267C28" w:rsidP="00267C28">
      <w:pPr>
        <w:pStyle w:val="Zarkazkladnhotextu"/>
        <w:spacing w:line="240" w:lineRule="exact"/>
        <w:ind w:left="0" w:right="252"/>
        <w:rPr>
          <w:rFonts w:ascii="Tahoma" w:hAnsi="Tahoma" w:cs="Tahoma"/>
          <w:sz w:val="24"/>
        </w:rPr>
      </w:pPr>
      <w:r>
        <w:rPr>
          <w:rFonts w:ascii="Tahoma" w:hAnsi="Tahoma" w:cs="Tahoma"/>
          <w:sz w:val="24"/>
        </w:rPr>
        <w:t xml:space="preserve">       </w:t>
      </w:r>
      <w:r w:rsidR="00FF6439" w:rsidRPr="00FF6439">
        <w:rPr>
          <w:rFonts w:ascii="Tahoma" w:hAnsi="Tahoma" w:cs="Tahoma"/>
          <w:sz w:val="24"/>
        </w:rPr>
        <w:t>- mzdu za prácu nadčas (za 1 zmenu práce vo sviatok)</w:t>
      </w:r>
      <w:r w:rsidR="00FF6439" w:rsidRPr="00FF6439">
        <w:rPr>
          <w:rFonts w:ascii="Tahoma" w:hAnsi="Tahoma" w:cs="Tahoma"/>
          <w:sz w:val="24"/>
        </w:rPr>
        <w:tab/>
      </w:r>
      <w:r w:rsidR="00FF6439" w:rsidRPr="00FF6439">
        <w:rPr>
          <w:rFonts w:ascii="Tahoma" w:hAnsi="Tahoma" w:cs="Tahoma"/>
          <w:sz w:val="24"/>
        </w:rPr>
        <w:tab/>
      </w:r>
      <w:r w:rsidR="00FF6439" w:rsidRPr="00FF6439">
        <w:rPr>
          <w:rFonts w:ascii="Tahoma" w:hAnsi="Tahoma" w:cs="Tahoma"/>
          <w:sz w:val="24"/>
        </w:rPr>
        <w:tab/>
        <w:t xml:space="preserve">  </w:t>
      </w:r>
      <w:r>
        <w:rPr>
          <w:rFonts w:ascii="Tahoma" w:hAnsi="Tahoma" w:cs="Tahoma"/>
          <w:sz w:val="24"/>
        </w:rPr>
        <w:tab/>
        <w:t xml:space="preserve">  </w:t>
      </w:r>
      <w:r w:rsidR="00FF6439" w:rsidRPr="00FF6439">
        <w:rPr>
          <w:rFonts w:ascii="Tahoma" w:hAnsi="Tahoma" w:cs="Tahoma"/>
          <w:sz w:val="24"/>
        </w:rPr>
        <w:t>29,87 €</w:t>
      </w:r>
    </w:p>
    <w:p w:rsidR="00FF6439" w:rsidRPr="00FF6439" w:rsidRDefault="00FF6439" w:rsidP="00267C28">
      <w:pPr>
        <w:pStyle w:val="Zarkazkladnhotextu"/>
        <w:spacing w:line="240" w:lineRule="exact"/>
        <w:ind w:left="0" w:right="252"/>
        <w:rPr>
          <w:rFonts w:ascii="Tahoma" w:hAnsi="Tahoma" w:cs="Tahoma"/>
          <w:sz w:val="24"/>
        </w:rPr>
      </w:pPr>
      <w:r w:rsidRPr="00FF6439">
        <w:rPr>
          <w:rFonts w:ascii="Tahoma" w:hAnsi="Tahoma" w:cs="Tahoma"/>
          <w:sz w:val="24"/>
        </w:rPr>
        <w:t xml:space="preserve">       - mzdové zvýhodnenie za prácu nadčas</w:t>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t xml:space="preserve">  </w:t>
      </w:r>
      <w:r w:rsidR="00267C28">
        <w:rPr>
          <w:rFonts w:ascii="Tahoma" w:hAnsi="Tahoma" w:cs="Tahoma"/>
          <w:sz w:val="24"/>
        </w:rPr>
        <w:t xml:space="preserve">         </w:t>
      </w:r>
      <w:r w:rsidRPr="00FF6439">
        <w:rPr>
          <w:rFonts w:ascii="Tahoma" w:hAnsi="Tahoma" w:cs="Tahoma"/>
          <w:sz w:val="24"/>
        </w:rPr>
        <w:t>37,32 €</w:t>
      </w:r>
    </w:p>
    <w:p w:rsidR="00FF6439" w:rsidRPr="00FF6439" w:rsidRDefault="00FF6439" w:rsidP="00267C28">
      <w:pPr>
        <w:pStyle w:val="Zarkazkladnhotextu"/>
        <w:spacing w:line="240" w:lineRule="exact"/>
        <w:ind w:left="0" w:right="252"/>
        <w:rPr>
          <w:rFonts w:ascii="Tahoma" w:hAnsi="Tahoma" w:cs="Tahoma"/>
          <w:sz w:val="24"/>
        </w:rPr>
      </w:pPr>
      <w:r w:rsidRPr="00FF6439">
        <w:rPr>
          <w:rFonts w:ascii="Tahoma" w:hAnsi="Tahoma" w:cs="Tahoma"/>
          <w:sz w:val="24"/>
        </w:rPr>
        <w:t xml:space="preserve">       - mzdové zvýhodnenie za sviatok (1 zmena)</w:t>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t xml:space="preserve">  </w:t>
      </w:r>
      <w:r w:rsidRPr="00FF6439">
        <w:rPr>
          <w:rFonts w:ascii="Tahoma" w:hAnsi="Tahoma" w:cs="Tahoma"/>
          <w:sz w:val="24"/>
        </w:rPr>
        <w:tab/>
        <w:t xml:space="preserve">  49,79 €</w:t>
      </w:r>
    </w:p>
    <w:p w:rsidR="00FF6439" w:rsidRPr="00FF6439" w:rsidRDefault="00FF6439" w:rsidP="00267C28">
      <w:pPr>
        <w:pStyle w:val="Zarkazkladnhotextu"/>
        <w:spacing w:line="240" w:lineRule="exact"/>
        <w:ind w:left="0" w:right="252"/>
        <w:rPr>
          <w:rFonts w:ascii="Tahoma" w:hAnsi="Tahoma" w:cs="Tahoma"/>
          <w:sz w:val="24"/>
        </w:rPr>
      </w:pPr>
      <w:r w:rsidRPr="00FF6439">
        <w:rPr>
          <w:rFonts w:ascii="Tahoma" w:hAnsi="Tahoma" w:cs="Tahoma"/>
          <w:sz w:val="24"/>
        </w:rPr>
        <w:t xml:space="preserve">       - mzdové zvýhodnenie za prácu v sobotu a v nedeľu</w:t>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t xml:space="preserve">    6</w:t>
      </w:r>
      <w:r w:rsidR="00363390">
        <w:rPr>
          <w:rFonts w:ascii="Tahoma" w:hAnsi="Tahoma" w:cs="Tahoma"/>
          <w:sz w:val="24"/>
        </w:rPr>
        <w:t>,00</w:t>
      </w:r>
      <w:r w:rsidRPr="00FF6439">
        <w:rPr>
          <w:rFonts w:ascii="Tahoma" w:hAnsi="Tahoma" w:cs="Tahoma"/>
          <w:sz w:val="24"/>
        </w:rPr>
        <w:t xml:space="preserve"> €</w:t>
      </w:r>
    </w:p>
    <w:p w:rsidR="00FF6439" w:rsidRPr="00FF6439" w:rsidRDefault="00FF6439" w:rsidP="00267C28">
      <w:pPr>
        <w:pStyle w:val="Zarkazkladnhotextu"/>
        <w:tabs>
          <w:tab w:val="left" w:pos="567"/>
        </w:tabs>
        <w:spacing w:after="200" w:line="240" w:lineRule="exact"/>
        <w:ind w:left="0" w:right="249"/>
        <w:rPr>
          <w:rFonts w:ascii="Tahoma" w:hAnsi="Tahoma" w:cs="Tahoma"/>
          <w:b/>
          <w:bCs/>
          <w:i/>
          <w:iCs/>
          <w:sz w:val="24"/>
        </w:rPr>
      </w:pPr>
      <w:r w:rsidRPr="00FF6439">
        <w:rPr>
          <w:rFonts w:ascii="Tahoma" w:hAnsi="Tahoma" w:cs="Tahoma"/>
          <w:sz w:val="24"/>
        </w:rPr>
        <w:t xml:space="preserve">       Spolu</w:t>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Pr="00FF6439">
        <w:rPr>
          <w:rFonts w:ascii="Tahoma" w:hAnsi="Tahoma" w:cs="Tahoma"/>
          <w:sz w:val="24"/>
        </w:rPr>
        <w:tab/>
      </w:r>
      <w:r w:rsidR="00363390">
        <w:rPr>
          <w:rFonts w:ascii="Tahoma" w:hAnsi="Tahoma" w:cs="Tahoma"/>
          <w:sz w:val="24"/>
        </w:rPr>
        <w:t xml:space="preserve">        </w:t>
      </w:r>
      <w:r w:rsidRPr="00FF6439">
        <w:rPr>
          <w:rFonts w:ascii="Tahoma" w:hAnsi="Tahoma" w:cs="Tahoma"/>
          <w:b/>
          <w:i/>
          <w:sz w:val="24"/>
        </w:rPr>
        <w:t>630,10 €</w:t>
      </w:r>
    </w:p>
    <w:p w:rsidR="00FF6439" w:rsidRPr="00363390" w:rsidRDefault="00FF6439" w:rsidP="00267C28">
      <w:pPr>
        <w:pStyle w:val="Zarkazkladnhotextu"/>
        <w:spacing w:before="360" w:after="200" w:line="240" w:lineRule="exact"/>
        <w:ind w:left="1276" w:right="45" w:hanging="1276"/>
        <w:rPr>
          <w:rFonts w:ascii="Tahoma" w:hAnsi="Tahoma" w:cs="Tahoma"/>
          <w:b/>
          <w:bCs/>
          <w:i/>
          <w:sz w:val="26"/>
          <w:szCs w:val="26"/>
        </w:rPr>
      </w:pPr>
      <w:r w:rsidRPr="00363390">
        <w:rPr>
          <w:rFonts w:ascii="Tahoma" w:hAnsi="Tahoma" w:cs="Tahoma"/>
          <w:i/>
          <w:sz w:val="26"/>
          <w:szCs w:val="26"/>
        </w:rPr>
        <w:t xml:space="preserve">k písm. e) </w:t>
      </w:r>
      <w:r w:rsidRPr="00363390">
        <w:rPr>
          <w:rFonts w:ascii="Tahoma" w:hAnsi="Tahoma" w:cs="Tahoma"/>
          <w:b/>
          <w:bCs/>
          <w:i/>
          <w:sz w:val="26"/>
          <w:szCs w:val="26"/>
        </w:rPr>
        <w:t>Odmeňovanie zamestnancov ŽSR za pr</w:t>
      </w:r>
      <w:r w:rsidRPr="00363390">
        <w:rPr>
          <w:rFonts w:ascii="Tahoma" w:hAnsi="Tahoma" w:cs="Tahoma"/>
          <w:b/>
          <w:bCs/>
          <w:i/>
          <w:sz w:val="26"/>
          <w:szCs w:val="26"/>
        </w:rPr>
        <w:t>e</w:t>
      </w:r>
      <w:r w:rsidRPr="00363390">
        <w:rPr>
          <w:rFonts w:ascii="Tahoma" w:hAnsi="Tahoma" w:cs="Tahoma"/>
          <w:b/>
          <w:bCs/>
          <w:i/>
          <w:sz w:val="26"/>
          <w:szCs w:val="26"/>
        </w:rPr>
        <w:t xml:space="preserve">daj cestovných lístkov </w:t>
      </w:r>
    </w:p>
    <w:p w:rsidR="00FF6439" w:rsidRPr="00FF6439" w:rsidRDefault="00FF6439" w:rsidP="00267C28">
      <w:pPr>
        <w:pStyle w:val="Zarkazkladnhotextu"/>
        <w:spacing w:line="240" w:lineRule="exact"/>
        <w:ind w:left="0" w:right="45" w:firstLine="567"/>
        <w:jc w:val="both"/>
        <w:rPr>
          <w:rFonts w:ascii="Tahoma" w:hAnsi="Tahoma" w:cs="Tahoma"/>
          <w:iCs/>
          <w:sz w:val="24"/>
        </w:rPr>
      </w:pPr>
      <w:r w:rsidRPr="00FF6439">
        <w:rPr>
          <w:rFonts w:ascii="Tahoma" w:hAnsi="Tahoma" w:cs="Tahoma"/>
          <w:iCs/>
          <w:sz w:val="24"/>
        </w:rPr>
        <w:t>V súlade so Smernicou, Časť 13, bod 79 je možné poskytovať osobitný príplatok zamestnancom ŽSR za predaj cesto</w:t>
      </w:r>
      <w:r w:rsidRPr="00FF6439">
        <w:rPr>
          <w:rFonts w:ascii="Tahoma" w:hAnsi="Tahoma" w:cs="Tahoma"/>
          <w:iCs/>
          <w:sz w:val="24"/>
        </w:rPr>
        <w:t>v</w:t>
      </w:r>
      <w:r w:rsidRPr="00FF6439">
        <w:rPr>
          <w:rFonts w:ascii="Tahoma" w:hAnsi="Tahoma" w:cs="Tahoma"/>
          <w:iCs/>
          <w:sz w:val="24"/>
        </w:rPr>
        <w:t>ných lístkov.</w:t>
      </w:r>
    </w:p>
    <w:p w:rsidR="00FF6439" w:rsidRPr="00FF6439" w:rsidRDefault="00FF6439" w:rsidP="00267C28">
      <w:pPr>
        <w:pStyle w:val="Zarkazkladnhotextu"/>
        <w:spacing w:line="240" w:lineRule="exact"/>
        <w:ind w:left="0" w:right="45" w:firstLine="567"/>
        <w:jc w:val="both"/>
        <w:rPr>
          <w:rFonts w:ascii="Tahoma" w:hAnsi="Tahoma" w:cs="Tahoma"/>
          <w:iCs/>
          <w:sz w:val="24"/>
        </w:rPr>
      </w:pPr>
      <w:r w:rsidRPr="00FF6439">
        <w:rPr>
          <w:rFonts w:ascii="Tahoma" w:hAnsi="Tahoma" w:cs="Tahoma"/>
          <w:iCs/>
          <w:sz w:val="24"/>
        </w:rPr>
        <w:t>Zamestnancom ŽSR, ktorí zabezpečujú predaj cestovných lístkov a táto činnosť im nevypl</w:t>
      </w:r>
      <w:r w:rsidRPr="00FF6439">
        <w:rPr>
          <w:rFonts w:ascii="Tahoma" w:hAnsi="Tahoma" w:cs="Tahoma"/>
          <w:iCs/>
          <w:sz w:val="24"/>
        </w:rPr>
        <w:t>ý</w:t>
      </w:r>
      <w:r w:rsidRPr="00FF6439">
        <w:rPr>
          <w:rFonts w:ascii="Tahoma" w:hAnsi="Tahoma" w:cs="Tahoma"/>
          <w:iCs/>
          <w:sz w:val="24"/>
        </w:rPr>
        <w:t>va z pracovnej zmluvy alebo pracovnej náplne, patrí s účinnosťou od 1.1.2005 osobitný príplatok v rozsahu 8-10 % z dohodnutej odmeny pre ŽSR, po odpoč</w:t>
      </w:r>
      <w:r w:rsidRPr="00FF6439">
        <w:rPr>
          <w:rFonts w:ascii="Tahoma" w:hAnsi="Tahoma" w:cs="Tahoma"/>
          <w:iCs/>
          <w:sz w:val="24"/>
        </w:rPr>
        <w:t>í</w:t>
      </w:r>
      <w:r w:rsidRPr="00FF6439">
        <w:rPr>
          <w:rFonts w:ascii="Tahoma" w:hAnsi="Tahoma" w:cs="Tahoma"/>
          <w:iCs/>
          <w:sz w:val="24"/>
        </w:rPr>
        <w:t>taní DPH.</w:t>
      </w:r>
    </w:p>
    <w:p w:rsidR="00FF6439" w:rsidRPr="00FF6439" w:rsidRDefault="00FF6439" w:rsidP="00267C28">
      <w:pPr>
        <w:pStyle w:val="Zarkazkladnhotextu"/>
        <w:spacing w:line="240" w:lineRule="exact"/>
        <w:ind w:left="0" w:right="45" w:firstLine="567"/>
        <w:jc w:val="both"/>
        <w:rPr>
          <w:rFonts w:ascii="Tahoma" w:hAnsi="Tahoma" w:cs="Tahoma"/>
          <w:iCs/>
          <w:sz w:val="24"/>
        </w:rPr>
      </w:pPr>
      <w:r w:rsidRPr="00FF6439">
        <w:rPr>
          <w:rFonts w:ascii="Tahoma" w:hAnsi="Tahoma" w:cs="Tahoma"/>
          <w:iCs/>
          <w:sz w:val="24"/>
        </w:rPr>
        <w:t>O výške osobitného príplatku rozhodne riaditeľ oblastného riaditeľstva diferencovane, s prihliadnutím na hlavnú činnosť zamestnanca vyplývajúcu z pracovnej zmluvy alebo pracovnej náp</w:t>
      </w:r>
      <w:r w:rsidRPr="00FF6439">
        <w:rPr>
          <w:rFonts w:ascii="Tahoma" w:hAnsi="Tahoma" w:cs="Tahoma"/>
          <w:iCs/>
          <w:sz w:val="24"/>
        </w:rPr>
        <w:t>l</w:t>
      </w:r>
      <w:r w:rsidRPr="00FF6439">
        <w:rPr>
          <w:rFonts w:ascii="Tahoma" w:hAnsi="Tahoma" w:cs="Tahoma"/>
          <w:iCs/>
          <w:sz w:val="24"/>
        </w:rPr>
        <w:t>ne. Odmena musí byť priznaná za skutočne predaný počet lístkov. Nie je prípustné odmenu  rozpočítať rovnako na vše</w:t>
      </w:r>
      <w:r w:rsidRPr="00FF6439">
        <w:rPr>
          <w:rFonts w:ascii="Tahoma" w:hAnsi="Tahoma" w:cs="Tahoma"/>
          <w:iCs/>
          <w:sz w:val="24"/>
        </w:rPr>
        <w:t>t</w:t>
      </w:r>
      <w:r w:rsidRPr="00FF6439">
        <w:rPr>
          <w:rFonts w:ascii="Tahoma" w:hAnsi="Tahoma" w:cs="Tahoma"/>
          <w:iCs/>
          <w:sz w:val="24"/>
        </w:rPr>
        <w:t>kých zamestnancov.</w:t>
      </w:r>
    </w:p>
    <w:p w:rsidR="00FF6439" w:rsidRPr="00FF6439" w:rsidRDefault="00FF6439" w:rsidP="00267C28">
      <w:pPr>
        <w:pStyle w:val="Zarkazkladnhotextu"/>
        <w:spacing w:line="240" w:lineRule="exact"/>
        <w:ind w:left="0" w:right="45" w:firstLine="567"/>
        <w:jc w:val="both"/>
        <w:rPr>
          <w:rFonts w:ascii="Tahoma" w:hAnsi="Tahoma" w:cs="Tahoma"/>
          <w:iCs/>
          <w:sz w:val="24"/>
        </w:rPr>
      </w:pPr>
      <w:r w:rsidRPr="00FF6439">
        <w:rPr>
          <w:rFonts w:ascii="Tahoma" w:hAnsi="Tahoma" w:cs="Tahoma"/>
          <w:iCs/>
          <w:sz w:val="24"/>
        </w:rPr>
        <w:t>Osobitný príplatok je možné poskytovať s mesačným oneskorením po vykonaní uzávierky, o čom sa vedie prehľadná evidencia. Musí obsahovať: názov pracoviska, meno zamestnanca, tržby za predaj cestovných lístkov, DPH, odmenu pre ŽSR, priznané percento o</w:t>
      </w:r>
      <w:r w:rsidRPr="00FF6439">
        <w:rPr>
          <w:rFonts w:ascii="Tahoma" w:hAnsi="Tahoma" w:cs="Tahoma"/>
          <w:iCs/>
          <w:sz w:val="24"/>
        </w:rPr>
        <w:t>d</w:t>
      </w:r>
      <w:r w:rsidRPr="00FF6439">
        <w:rPr>
          <w:rFonts w:ascii="Tahoma" w:hAnsi="Tahoma" w:cs="Tahoma"/>
          <w:iCs/>
          <w:sz w:val="24"/>
        </w:rPr>
        <w:t>meny, výšku odmeny.</w:t>
      </w:r>
    </w:p>
    <w:p w:rsidR="00FF6439" w:rsidRPr="00FF6439" w:rsidRDefault="007E22EA" w:rsidP="007E22EA">
      <w:pPr>
        <w:pStyle w:val="Zarkazkladnhotextu"/>
        <w:spacing w:after="200" w:line="240" w:lineRule="exact"/>
        <w:ind w:left="0" w:right="45"/>
        <w:jc w:val="both"/>
        <w:rPr>
          <w:rFonts w:ascii="Tahoma" w:hAnsi="Tahoma" w:cs="Tahoma"/>
          <w:iCs/>
          <w:sz w:val="24"/>
        </w:rPr>
      </w:pPr>
      <w:r>
        <w:rPr>
          <w:rFonts w:ascii="Tahoma" w:hAnsi="Tahoma" w:cs="Tahoma"/>
          <w:iCs/>
          <w:sz w:val="24"/>
        </w:rPr>
        <w:t xml:space="preserve">     </w:t>
      </w:r>
      <w:r w:rsidR="00FF6439" w:rsidRPr="00FF6439">
        <w:rPr>
          <w:rFonts w:ascii="Tahoma" w:hAnsi="Tahoma" w:cs="Tahoma"/>
          <w:iCs/>
          <w:sz w:val="24"/>
        </w:rPr>
        <w:t>Príplatok sa vypláca na MzD 2291 a zaokrúhľuje  sa na 2 desatinné miesta matematicky.</w:t>
      </w:r>
    </w:p>
    <w:p w:rsidR="00FF6439" w:rsidRPr="00F03C3F" w:rsidRDefault="00FF6439" w:rsidP="00AE3587">
      <w:pPr>
        <w:pStyle w:val="Zarkazkladnhotextu"/>
        <w:spacing w:before="480" w:after="200" w:line="240" w:lineRule="exact"/>
        <w:ind w:left="0" w:right="45"/>
        <w:rPr>
          <w:rFonts w:ascii="Tahoma" w:hAnsi="Tahoma" w:cs="Tahoma"/>
          <w:b/>
          <w:bCs/>
          <w:i/>
          <w:sz w:val="26"/>
          <w:szCs w:val="26"/>
        </w:rPr>
      </w:pPr>
      <w:r w:rsidRPr="00363390">
        <w:rPr>
          <w:rFonts w:ascii="Tahoma" w:hAnsi="Tahoma" w:cs="Tahoma"/>
          <w:i/>
          <w:sz w:val="26"/>
          <w:szCs w:val="26"/>
        </w:rPr>
        <w:t xml:space="preserve">k písm. f) </w:t>
      </w:r>
      <w:r w:rsidRPr="00363390">
        <w:rPr>
          <w:rFonts w:ascii="Tahoma" w:hAnsi="Tahoma" w:cs="Tahoma"/>
          <w:b/>
          <w:bCs/>
          <w:i/>
          <w:sz w:val="26"/>
          <w:szCs w:val="26"/>
        </w:rPr>
        <w:t>Odmeňovanie zamestnancov ŽSR pri z</w:t>
      </w:r>
      <w:r w:rsidRPr="00363390">
        <w:rPr>
          <w:rFonts w:ascii="Tahoma" w:hAnsi="Tahoma" w:cs="Tahoma"/>
          <w:b/>
          <w:bCs/>
          <w:i/>
          <w:sz w:val="26"/>
          <w:szCs w:val="26"/>
        </w:rPr>
        <w:t>a</w:t>
      </w:r>
      <w:r w:rsidRPr="00363390">
        <w:rPr>
          <w:rFonts w:ascii="Tahoma" w:hAnsi="Tahoma" w:cs="Tahoma"/>
          <w:b/>
          <w:bCs/>
          <w:i/>
          <w:sz w:val="26"/>
          <w:szCs w:val="26"/>
        </w:rPr>
        <w:t>stupovaní</w:t>
      </w:r>
    </w:p>
    <w:p w:rsidR="00FF6439" w:rsidRPr="00FF6439" w:rsidRDefault="007E22EA" w:rsidP="007E22EA">
      <w:pPr>
        <w:pStyle w:val="Zarkazkladnhotextu"/>
        <w:tabs>
          <w:tab w:val="left" w:pos="567"/>
        </w:tabs>
        <w:spacing w:line="240" w:lineRule="exact"/>
        <w:ind w:left="0" w:right="45"/>
        <w:jc w:val="both"/>
        <w:rPr>
          <w:rFonts w:ascii="Tahoma" w:hAnsi="Tahoma" w:cs="Tahoma"/>
          <w:iCs/>
          <w:sz w:val="24"/>
        </w:rPr>
      </w:pPr>
      <w:r>
        <w:rPr>
          <w:rFonts w:ascii="Tahoma" w:hAnsi="Tahoma" w:cs="Tahoma"/>
          <w:iCs/>
          <w:sz w:val="24"/>
        </w:rPr>
        <w:t xml:space="preserve">       </w:t>
      </w:r>
      <w:r w:rsidR="00FF6439" w:rsidRPr="00FF6439">
        <w:rPr>
          <w:rFonts w:ascii="Tahoma" w:hAnsi="Tahoma" w:cs="Tahoma"/>
          <w:iCs/>
          <w:sz w:val="24"/>
        </w:rPr>
        <w:t xml:space="preserve"> Mzda za zastupovanie patrí len písomne poverenému z</w:t>
      </w:r>
      <w:r w:rsidR="00FF6439" w:rsidRPr="00FF6439">
        <w:rPr>
          <w:rFonts w:ascii="Tahoma" w:hAnsi="Tahoma" w:cs="Tahoma"/>
          <w:iCs/>
          <w:sz w:val="24"/>
        </w:rPr>
        <w:t>a</w:t>
      </w:r>
      <w:r w:rsidR="00FF6439" w:rsidRPr="00FF6439">
        <w:rPr>
          <w:rFonts w:ascii="Tahoma" w:hAnsi="Tahoma" w:cs="Tahoma"/>
          <w:iCs/>
          <w:sz w:val="24"/>
        </w:rPr>
        <w:t>mestnancovi. Písomné poverenie na zastupovanie musí byť vydané vždy pred začatím zastupovania zamestnancom s personálnou pr</w:t>
      </w:r>
      <w:r w:rsidR="00FF6439" w:rsidRPr="00FF6439">
        <w:rPr>
          <w:rFonts w:ascii="Tahoma" w:hAnsi="Tahoma" w:cs="Tahoma"/>
          <w:iCs/>
          <w:sz w:val="24"/>
        </w:rPr>
        <w:t>á</w:t>
      </w:r>
      <w:r w:rsidR="00FF6439" w:rsidRPr="00FF6439">
        <w:rPr>
          <w:rFonts w:ascii="Tahoma" w:hAnsi="Tahoma" w:cs="Tahoma"/>
          <w:iCs/>
          <w:sz w:val="24"/>
        </w:rPr>
        <w:t xml:space="preserve">vomocou. </w:t>
      </w:r>
    </w:p>
    <w:p w:rsidR="00FF6439" w:rsidRPr="00FF6439" w:rsidRDefault="007E22EA" w:rsidP="007E22EA">
      <w:pPr>
        <w:pStyle w:val="Zarkazkladnhotextu"/>
        <w:tabs>
          <w:tab w:val="left" w:pos="567"/>
        </w:tabs>
        <w:spacing w:before="40" w:line="240" w:lineRule="exact"/>
        <w:ind w:left="0" w:right="45"/>
        <w:jc w:val="both"/>
        <w:rPr>
          <w:rFonts w:ascii="Tahoma" w:hAnsi="Tahoma" w:cs="Tahoma"/>
          <w:iCs/>
          <w:sz w:val="24"/>
        </w:rPr>
      </w:pPr>
      <w:r>
        <w:rPr>
          <w:rFonts w:ascii="Tahoma" w:hAnsi="Tahoma" w:cs="Tahoma"/>
          <w:iCs/>
          <w:sz w:val="24"/>
        </w:rPr>
        <w:t xml:space="preserve">        </w:t>
      </w:r>
      <w:r w:rsidR="00FF6439" w:rsidRPr="00FF6439">
        <w:rPr>
          <w:rFonts w:ascii="Tahoma" w:hAnsi="Tahoma" w:cs="Tahoma"/>
          <w:iCs/>
          <w:sz w:val="24"/>
        </w:rPr>
        <w:t>V prípade, že mzda za zastupovanie (Smernica Časť 6 bod 33) sa poskytuje zamestnancovi, keď pracovná pozícia nie je prechodne obsadená, nie je možné mzdu za zastupovanie posk</w:t>
      </w:r>
      <w:r w:rsidR="00FF6439" w:rsidRPr="00FF6439">
        <w:rPr>
          <w:rFonts w:ascii="Tahoma" w:hAnsi="Tahoma" w:cs="Tahoma"/>
          <w:iCs/>
          <w:sz w:val="24"/>
        </w:rPr>
        <w:t>y</w:t>
      </w:r>
      <w:r w:rsidR="00FF6439" w:rsidRPr="00FF6439">
        <w:rPr>
          <w:rFonts w:ascii="Tahoma" w:hAnsi="Tahoma" w:cs="Tahoma"/>
          <w:iCs/>
          <w:sz w:val="24"/>
        </w:rPr>
        <w:t xml:space="preserve">tovať za dlhšie ako šesťmesačné obdobie. </w:t>
      </w:r>
    </w:p>
    <w:p w:rsidR="00FF6439" w:rsidRPr="00FF6439" w:rsidRDefault="00FF6439" w:rsidP="007E22EA">
      <w:pPr>
        <w:pStyle w:val="Zarkazkladnhotextu"/>
        <w:tabs>
          <w:tab w:val="left" w:pos="567"/>
        </w:tabs>
        <w:spacing w:before="40" w:line="240" w:lineRule="exact"/>
        <w:ind w:left="0" w:right="45"/>
        <w:jc w:val="both"/>
        <w:rPr>
          <w:rFonts w:ascii="Tahoma" w:hAnsi="Tahoma" w:cs="Tahoma"/>
          <w:iCs/>
          <w:sz w:val="24"/>
        </w:rPr>
      </w:pPr>
      <w:r w:rsidRPr="00FF6439">
        <w:rPr>
          <w:rFonts w:ascii="Tahoma" w:hAnsi="Tahoma" w:cs="Tahoma"/>
          <w:iCs/>
          <w:sz w:val="24"/>
        </w:rPr>
        <w:t>Výška mzdy sa stanoví ako rozdiel medzi tarifnou triedou neobsadenej pracovnej pozície a tarifnou triedou zamestnanca, ktorý je poverený zastupovaním, pričom sa použije tarifné pásmo zamestnanca poveren</w:t>
      </w:r>
      <w:r w:rsidRPr="00FF6439">
        <w:rPr>
          <w:rFonts w:ascii="Tahoma" w:hAnsi="Tahoma" w:cs="Tahoma"/>
          <w:iCs/>
          <w:sz w:val="24"/>
        </w:rPr>
        <w:t>é</w:t>
      </w:r>
      <w:r w:rsidRPr="00FF6439">
        <w:rPr>
          <w:rFonts w:ascii="Tahoma" w:hAnsi="Tahoma" w:cs="Tahoma"/>
          <w:iCs/>
          <w:sz w:val="24"/>
        </w:rPr>
        <w:t>ho zastupovaním.</w:t>
      </w:r>
    </w:p>
    <w:p w:rsidR="00FF6439" w:rsidRPr="00FF6439" w:rsidRDefault="00FF6439" w:rsidP="007E22EA">
      <w:pPr>
        <w:pStyle w:val="Zarkazkladnhotextu"/>
        <w:tabs>
          <w:tab w:val="left" w:pos="567"/>
        </w:tabs>
        <w:spacing w:before="40" w:line="240" w:lineRule="exact"/>
        <w:ind w:left="0" w:right="45"/>
        <w:rPr>
          <w:rFonts w:ascii="Tahoma" w:hAnsi="Tahoma" w:cs="Tahoma"/>
          <w:iCs/>
          <w:sz w:val="24"/>
        </w:rPr>
      </w:pPr>
      <w:r w:rsidRPr="00FF6439">
        <w:rPr>
          <w:rFonts w:ascii="Tahoma" w:hAnsi="Tahoma" w:cs="Tahoma"/>
          <w:iCs/>
          <w:sz w:val="24"/>
        </w:rPr>
        <w:t xml:space="preserve">        Mzda za zastupovanie sa vypláca na MzD 1052.</w:t>
      </w:r>
    </w:p>
    <w:p w:rsidR="00FF6439" w:rsidRPr="00FF6439" w:rsidRDefault="00FF6439" w:rsidP="00FF6439">
      <w:pPr>
        <w:pStyle w:val="Zarkazkladnhotextu"/>
        <w:spacing w:line="240" w:lineRule="exact"/>
        <w:ind w:right="45"/>
        <w:rPr>
          <w:rFonts w:ascii="Tahoma" w:hAnsi="Tahoma" w:cs="Tahoma"/>
          <w:iCs/>
          <w:sz w:val="24"/>
        </w:rPr>
      </w:pPr>
    </w:p>
    <w:p w:rsidR="00FF6439" w:rsidRPr="00363390" w:rsidRDefault="00FF6439" w:rsidP="00FF6439">
      <w:pPr>
        <w:pStyle w:val="Zarkazkladnhotextu"/>
        <w:spacing w:before="120" w:after="240" w:line="240" w:lineRule="exact"/>
        <w:ind w:left="1134" w:right="45" w:hanging="1134"/>
        <w:rPr>
          <w:rFonts w:ascii="Tahoma" w:hAnsi="Tahoma" w:cs="Tahoma"/>
          <w:b/>
          <w:i/>
          <w:sz w:val="26"/>
          <w:szCs w:val="26"/>
        </w:rPr>
      </w:pPr>
      <w:r w:rsidRPr="00363390">
        <w:rPr>
          <w:rFonts w:ascii="Tahoma" w:hAnsi="Tahoma" w:cs="Tahoma"/>
          <w:i/>
          <w:sz w:val="26"/>
          <w:szCs w:val="26"/>
        </w:rPr>
        <w:t xml:space="preserve">k písm.g) </w:t>
      </w:r>
      <w:r w:rsidRPr="00363390">
        <w:rPr>
          <w:rFonts w:ascii="Tahoma" w:hAnsi="Tahoma" w:cs="Tahoma"/>
          <w:b/>
          <w:i/>
          <w:sz w:val="26"/>
          <w:szCs w:val="26"/>
        </w:rPr>
        <w:t>Odmeňovanie zamestnancov ŽSR pri poberaní vyrovnávacieho príplatku pri strate zdravotnej sp</w:t>
      </w:r>
      <w:r w:rsidRPr="00363390">
        <w:rPr>
          <w:rFonts w:ascii="Tahoma" w:hAnsi="Tahoma" w:cs="Tahoma"/>
          <w:b/>
          <w:i/>
          <w:sz w:val="26"/>
          <w:szCs w:val="26"/>
        </w:rPr>
        <w:t>ô</w:t>
      </w:r>
      <w:r w:rsidRPr="00363390">
        <w:rPr>
          <w:rFonts w:ascii="Tahoma" w:hAnsi="Tahoma" w:cs="Tahoma"/>
          <w:b/>
          <w:i/>
          <w:sz w:val="26"/>
          <w:szCs w:val="26"/>
        </w:rPr>
        <w:t>sobilosti</w:t>
      </w:r>
    </w:p>
    <w:p w:rsidR="00FF6439" w:rsidRPr="00FF6439" w:rsidRDefault="00FF6439" w:rsidP="007E22EA">
      <w:pPr>
        <w:pStyle w:val="Zarkazkladnhotextu"/>
        <w:tabs>
          <w:tab w:val="left" w:pos="567"/>
        </w:tabs>
        <w:spacing w:before="80" w:line="240" w:lineRule="exact"/>
        <w:ind w:left="0" w:right="45" w:firstLine="567"/>
        <w:jc w:val="both"/>
        <w:rPr>
          <w:rFonts w:ascii="Tahoma" w:hAnsi="Tahoma" w:cs="Tahoma"/>
          <w:sz w:val="24"/>
        </w:rPr>
      </w:pPr>
      <w:r w:rsidRPr="00FF6439">
        <w:rPr>
          <w:rFonts w:ascii="Tahoma" w:hAnsi="Tahoma" w:cs="Tahoma"/>
          <w:sz w:val="24"/>
        </w:rPr>
        <w:t xml:space="preserve">S účinnosťou od 15. novembra 2007 poznáme </w:t>
      </w:r>
      <w:r w:rsidRPr="00FF6439">
        <w:rPr>
          <w:rFonts w:ascii="Tahoma" w:hAnsi="Tahoma" w:cs="Tahoma"/>
          <w:b/>
          <w:sz w:val="24"/>
        </w:rPr>
        <w:t>len stratu zdravotnej spôsobilosti</w:t>
      </w:r>
      <w:r w:rsidRPr="00FF6439">
        <w:rPr>
          <w:rFonts w:ascii="Tahoma" w:hAnsi="Tahoma" w:cs="Tahoma"/>
          <w:sz w:val="24"/>
        </w:rPr>
        <w:t xml:space="preserve"> </w:t>
      </w:r>
      <w:r w:rsidRPr="00FF6439">
        <w:rPr>
          <w:rFonts w:ascii="Tahoma" w:hAnsi="Tahoma" w:cs="Tahoma"/>
          <w:b/>
          <w:sz w:val="24"/>
        </w:rPr>
        <w:t>na výkon práce,</w:t>
      </w:r>
      <w:r w:rsidRPr="00FF6439">
        <w:rPr>
          <w:rFonts w:ascii="Tahoma" w:hAnsi="Tahoma" w:cs="Tahoma"/>
          <w:sz w:val="24"/>
        </w:rPr>
        <w:t xml:space="preserve"> ktorá zahŕňa zdravo</w:t>
      </w:r>
      <w:r w:rsidRPr="00FF6439">
        <w:rPr>
          <w:rFonts w:ascii="Tahoma" w:hAnsi="Tahoma" w:cs="Tahoma"/>
          <w:sz w:val="24"/>
        </w:rPr>
        <w:t>t</w:t>
      </w:r>
      <w:r w:rsidRPr="00FF6439">
        <w:rPr>
          <w:rFonts w:ascii="Tahoma" w:hAnsi="Tahoma" w:cs="Tahoma"/>
          <w:sz w:val="24"/>
        </w:rPr>
        <w:t>nú, zmyslovú a psychologickú spôsobilosť, teda posudok bude vždy vydaný len na stratu zdravotnej spôsobilosti na výkon pr</w:t>
      </w:r>
      <w:r w:rsidRPr="00FF6439">
        <w:rPr>
          <w:rFonts w:ascii="Tahoma" w:hAnsi="Tahoma" w:cs="Tahoma"/>
          <w:sz w:val="24"/>
        </w:rPr>
        <w:t>á</w:t>
      </w:r>
      <w:r w:rsidRPr="00FF6439">
        <w:rPr>
          <w:rFonts w:ascii="Tahoma" w:hAnsi="Tahoma" w:cs="Tahoma"/>
          <w:sz w:val="24"/>
        </w:rPr>
        <w:t xml:space="preserve">ce. Používa sa </w:t>
      </w:r>
      <w:r w:rsidRPr="00FF6439">
        <w:rPr>
          <w:rFonts w:ascii="Tahoma" w:hAnsi="Tahoma" w:cs="Tahoma"/>
          <w:b/>
          <w:sz w:val="24"/>
        </w:rPr>
        <w:t>MzD 2330.</w:t>
      </w:r>
    </w:p>
    <w:p w:rsidR="00FF6439" w:rsidRPr="00FF6439" w:rsidRDefault="00FF6439" w:rsidP="007E22EA">
      <w:pPr>
        <w:pStyle w:val="Zarkazkladnhotextu"/>
        <w:spacing w:before="80" w:line="240" w:lineRule="exact"/>
        <w:ind w:left="0" w:right="45" w:firstLine="567"/>
        <w:jc w:val="both"/>
        <w:rPr>
          <w:rFonts w:ascii="Tahoma" w:hAnsi="Tahoma" w:cs="Tahoma"/>
          <w:sz w:val="24"/>
        </w:rPr>
      </w:pPr>
      <w:r w:rsidRPr="00FF6439">
        <w:rPr>
          <w:rFonts w:ascii="Tahoma" w:hAnsi="Tahoma" w:cs="Tahoma"/>
          <w:sz w:val="24"/>
        </w:rPr>
        <w:t>Posudok o psychologickej spôsobilosti, podľa ktorého zamestnanec nemôže vykonávať pr</w:t>
      </w:r>
      <w:r w:rsidRPr="00FF6439">
        <w:rPr>
          <w:rFonts w:ascii="Tahoma" w:hAnsi="Tahoma" w:cs="Tahoma"/>
          <w:sz w:val="24"/>
        </w:rPr>
        <w:t>o</w:t>
      </w:r>
      <w:r w:rsidRPr="00FF6439">
        <w:rPr>
          <w:rFonts w:ascii="Tahoma" w:hAnsi="Tahoma" w:cs="Tahoma"/>
          <w:sz w:val="24"/>
        </w:rPr>
        <w:t>fesiu podľa pracovnej zmluvy, nie je podkladom na priznanie vyrovnávacieho príplatku. Zamestnanec sa musí podrobiť aj lekárskemu vyšetreniu a predložiť lekársky posudok o strate zdravotnej spôsobilosti na výkon pr</w:t>
      </w:r>
      <w:r w:rsidRPr="00FF6439">
        <w:rPr>
          <w:rFonts w:ascii="Tahoma" w:hAnsi="Tahoma" w:cs="Tahoma"/>
          <w:sz w:val="24"/>
        </w:rPr>
        <w:t>á</w:t>
      </w:r>
      <w:r w:rsidRPr="00FF6439">
        <w:rPr>
          <w:rFonts w:ascii="Tahoma" w:hAnsi="Tahoma" w:cs="Tahoma"/>
          <w:sz w:val="24"/>
        </w:rPr>
        <w:t xml:space="preserve">ce.            </w:t>
      </w:r>
    </w:p>
    <w:p w:rsidR="00FF6439" w:rsidRPr="00FF6439" w:rsidRDefault="00FF6439" w:rsidP="007E22EA">
      <w:pPr>
        <w:pStyle w:val="Zarkazkladnhotextu"/>
        <w:spacing w:before="80" w:line="240" w:lineRule="exact"/>
        <w:ind w:left="0" w:right="45" w:firstLine="567"/>
        <w:jc w:val="both"/>
        <w:rPr>
          <w:rFonts w:ascii="Tahoma" w:hAnsi="Tahoma" w:cs="Tahoma"/>
          <w:sz w:val="24"/>
        </w:rPr>
      </w:pPr>
      <w:r w:rsidRPr="00FF6439">
        <w:rPr>
          <w:rFonts w:ascii="Tahoma" w:hAnsi="Tahoma" w:cs="Tahoma"/>
          <w:sz w:val="24"/>
        </w:rPr>
        <w:t xml:space="preserve"> Vyrovnávací príplatok v súlade s KZ ŽSR patrí vždy </w:t>
      </w:r>
      <w:r w:rsidRPr="00FF6439">
        <w:rPr>
          <w:rFonts w:ascii="Tahoma" w:hAnsi="Tahoma" w:cs="Tahoma"/>
          <w:b/>
          <w:sz w:val="24"/>
        </w:rPr>
        <w:t>len pri prvom preradení na inú pr</w:t>
      </w:r>
      <w:r w:rsidRPr="00FF6439">
        <w:rPr>
          <w:rFonts w:ascii="Tahoma" w:hAnsi="Tahoma" w:cs="Tahoma"/>
          <w:b/>
          <w:sz w:val="24"/>
        </w:rPr>
        <w:t>á</w:t>
      </w:r>
      <w:r w:rsidRPr="00FF6439">
        <w:rPr>
          <w:rFonts w:ascii="Tahoma" w:hAnsi="Tahoma" w:cs="Tahoma"/>
          <w:b/>
          <w:sz w:val="24"/>
        </w:rPr>
        <w:t>cu</w:t>
      </w:r>
      <w:r w:rsidRPr="00FF6439">
        <w:rPr>
          <w:rFonts w:ascii="Tahoma" w:hAnsi="Tahoma" w:cs="Tahoma"/>
          <w:sz w:val="24"/>
        </w:rPr>
        <w:t xml:space="preserve"> pre stratu zdravotnej spôsobilosti na výkon práce.  Ak dôjde pri poberaní vyrovnávacieho pr</w:t>
      </w:r>
      <w:r w:rsidRPr="00FF6439">
        <w:rPr>
          <w:rFonts w:ascii="Tahoma" w:hAnsi="Tahoma" w:cs="Tahoma"/>
          <w:sz w:val="24"/>
        </w:rPr>
        <w:t>í</w:t>
      </w:r>
      <w:r w:rsidRPr="00FF6439">
        <w:rPr>
          <w:rFonts w:ascii="Tahoma" w:hAnsi="Tahoma" w:cs="Tahoma"/>
          <w:sz w:val="24"/>
        </w:rPr>
        <w:t>platku k ďalšiemu preradeniu zamestnanca, nárok na vyrovnávací príplatok zaniká. Ak je zames</w:t>
      </w:r>
      <w:r w:rsidRPr="00FF6439">
        <w:rPr>
          <w:rFonts w:ascii="Tahoma" w:hAnsi="Tahoma" w:cs="Tahoma"/>
          <w:sz w:val="24"/>
        </w:rPr>
        <w:t>t</w:t>
      </w:r>
      <w:r w:rsidRPr="00FF6439">
        <w:rPr>
          <w:rFonts w:ascii="Tahoma" w:hAnsi="Tahoma" w:cs="Tahoma"/>
          <w:sz w:val="24"/>
        </w:rPr>
        <w:t xml:space="preserve">nanec preradený na dobu určitú (zastupovanie počas materskej dovolenky) nepovažujeme to za prvé preradenie. </w:t>
      </w:r>
    </w:p>
    <w:p w:rsidR="00FF6439" w:rsidRPr="00FF6439" w:rsidRDefault="00FF6439" w:rsidP="007E22EA">
      <w:pPr>
        <w:pStyle w:val="Zarkazkladnhotextu"/>
        <w:spacing w:before="80" w:line="240" w:lineRule="exact"/>
        <w:ind w:left="0" w:right="45" w:firstLine="567"/>
        <w:jc w:val="both"/>
        <w:rPr>
          <w:rFonts w:ascii="Tahoma" w:hAnsi="Tahoma" w:cs="Tahoma"/>
          <w:sz w:val="24"/>
        </w:rPr>
      </w:pPr>
      <w:r w:rsidRPr="00FF6439">
        <w:rPr>
          <w:rFonts w:ascii="Tahoma" w:hAnsi="Tahoma" w:cs="Tahoma"/>
          <w:sz w:val="24"/>
        </w:rPr>
        <w:t xml:space="preserve">Mesačný doplatok vyrovnávacieho príplatku vykonáva v HR SAP ECC mzdová účtovníčka na základe podkladov referentky odmeňovania. </w:t>
      </w:r>
    </w:p>
    <w:p w:rsidR="00FF6439" w:rsidRPr="00FF6439" w:rsidRDefault="00FF6439" w:rsidP="007E22EA">
      <w:pPr>
        <w:pStyle w:val="Zarkazkladnhotextu"/>
        <w:spacing w:before="120" w:line="240" w:lineRule="exact"/>
        <w:ind w:left="0" w:right="45" w:firstLine="567"/>
        <w:rPr>
          <w:rFonts w:ascii="Tahoma" w:hAnsi="Tahoma" w:cs="Tahoma"/>
          <w:sz w:val="24"/>
        </w:rPr>
      </w:pPr>
      <w:r w:rsidRPr="00FF6439">
        <w:rPr>
          <w:rFonts w:ascii="Tahoma" w:hAnsi="Tahoma" w:cs="Tahoma"/>
          <w:sz w:val="24"/>
        </w:rPr>
        <w:t>Priemer na PPÚ sa valorizuje od účinnosti KZ ŽSR.</w:t>
      </w:r>
    </w:p>
    <w:p w:rsidR="00FF6439" w:rsidRPr="00FF6439" w:rsidRDefault="00FF6439" w:rsidP="007E22EA">
      <w:pPr>
        <w:pStyle w:val="Zarkazkladnhotextu"/>
        <w:spacing w:before="80" w:line="240" w:lineRule="exact"/>
        <w:ind w:left="0" w:right="45"/>
        <w:rPr>
          <w:rFonts w:ascii="Tahoma" w:hAnsi="Tahoma" w:cs="Tahoma"/>
          <w:b/>
          <w:sz w:val="24"/>
        </w:rPr>
      </w:pPr>
      <w:r w:rsidRPr="00FF6439">
        <w:rPr>
          <w:rFonts w:ascii="Tahoma" w:hAnsi="Tahoma" w:cs="Tahoma"/>
          <w:b/>
          <w:sz w:val="24"/>
        </w:rPr>
        <w:t>Podmienky pre priznanie vyrovnávacieho príplatku:</w:t>
      </w:r>
    </w:p>
    <w:p w:rsidR="00FF6439" w:rsidRPr="00FF6439" w:rsidRDefault="00FF6439" w:rsidP="007E22EA">
      <w:pPr>
        <w:pStyle w:val="Zarkazkladnhotextu"/>
        <w:widowControl w:val="0"/>
        <w:numPr>
          <w:ilvl w:val="0"/>
          <w:numId w:val="26"/>
        </w:numPr>
        <w:overflowPunct w:val="0"/>
        <w:autoSpaceDE w:val="0"/>
        <w:autoSpaceDN w:val="0"/>
        <w:adjustRightInd w:val="0"/>
        <w:spacing w:line="240" w:lineRule="exact"/>
        <w:ind w:left="0" w:right="45" w:firstLine="567"/>
        <w:jc w:val="both"/>
        <w:textAlignment w:val="baseline"/>
        <w:rPr>
          <w:rFonts w:ascii="Tahoma" w:hAnsi="Tahoma" w:cs="Tahoma"/>
          <w:iCs/>
          <w:sz w:val="24"/>
        </w:rPr>
      </w:pPr>
      <w:r w:rsidRPr="00FF6439">
        <w:rPr>
          <w:rFonts w:ascii="Tahoma" w:hAnsi="Tahoma" w:cs="Tahoma"/>
          <w:sz w:val="24"/>
        </w:rPr>
        <w:t>posudok o strate zdravotnej spôsobilosti na výkon práce</w:t>
      </w:r>
      <w:r w:rsidR="00363390">
        <w:rPr>
          <w:rFonts w:ascii="Tahoma" w:hAnsi="Tahoma" w:cs="Tahoma"/>
          <w:sz w:val="24"/>
        </w:rPr>
        <w:t>,</w:t>
      </w:r>
    </w:p>
    <w:p w:rsidR="00FF6439" w:rsidRPr="00FF6439" w:rsidRDefault="00FF6439" w:rsidP="007E22EA">
      <w:pPr>
        <w:pStyle w:val="Zarkazkladnhotextu"/>
        <w:widowControl w:val="0"/>
        <w:numPr>
          <w:ilvl w:val="0"/>
          <w:numId w:val="26"/>
        </w:numPr>
        <w:overflowPunct w:val="0"/>
        <w:autoSpaceDE w:val="0"/>
        <w:autoSpaceDN w:val="0"/>
        <w:adjustRightInd w:val="0"/>
        <w:spacing w:line="240" w:lineRule="exact"/>
        <w:ind w:left="0" w:right="45" w:firstLine="567"/>
        <w:jc w:val="both"/>
        <w:textAlignment w:val="baseline"/>
        <w:rPr>
          <w:rFonts w:ascii="Tahoma" w:hAnsi="Tahoma" w:cs="Tahoma"/>
          <w:iCs/>
          <w:sz w:val="24"/>
        </w:rPr>
      </w:pPr>
      <w:r w:rsidRPr="00FF6439">
        <w:rPr>
          <w:rFonts w:ascii="Tahoma" w:hAnsi="Tahoma" w:cs="Tahoma"/>
          <w:sz w:val="24"/>
        </w:rPr>
        <w:t>preradenie na inú prácu s poklesom zárobku</w:t>
      </w:r>
      <w:r w:rsidR="00363390">
        <w:rPr>
          <w:rFonts w:ascii="Tahoma" w:hAnsi="Tahoma" w:cs="Tahoma"/>
          <w:sz w:val="24"/>
        </w:rPr>
        <w:t>,</w:t>
      </w:r>
    </w:p>
    <w:p w:rsidR="00FF6439" w:rsidRPr="00FF6439" w:rsidRDefault="00FF6439" w:rsidP="007E22EA">
      <w:pPr>
        <w:pStyle w:val="Zarkazkladnhotextu"/>
        <w:widowControl w:val="0"/>
        <w:numPr>
          <w:ilvl w:val="0"/>
          <w:numId w:val="26"/>
        </w:numPr>
        <w:overflowPunct w:val="0"/>
        <w:autoSpaceDE w:val="0"/>
        <w:autoSpaceDN w:val="0"/>
        <w:adjustRightInd w:val="0"/>
        <w:spacing w:line="240" w:lineRule="exact"/>
        <w:ind w:left="709" w:right="45" w:hanging="142"/>
        <w:jc w:val="both"/>
        <w:textAlignment w:val="baseline"/>
        <w:rPr>
          <w:rFonts w:ascii="Tahoma" w:hAnsi="Tahoma" w:cs="Tahoma"/>
          <w:iCs/>
          <w:sz w:val="24"/>
        </w:rPr>
      </w:pPr>
      <w:r w:rsidRPr="00FF6439">
        <w:rPr>
          <w:rFonts w:ascii="Tahoma" w:hAnsi="Tahoma" w:cs="Tahoma"/>
          <w:iCs/>
          <w:sz w:val="24"/>
        </w:rPr>
        <w:t>vo vybraných povolaniach odpracoval zamestnanec najmenej 15 rokov (nevyžaduje sa nepretržitosť, ale pred pr</w:t>
      </w:r>
      <w:r w:rsidRPr="00FF6439">
        <w:rPr>
          <w:rFonts w:ascii="Tahoma" w:hAnsi="Tahoma" w:cs="Tahoma"/>
          <w:iCs/>
          <w:sz w:val="24"/>
        </w:rPr>
        <w:t>e</w:t>
      </w:r>
      <w:r w:rsidRPr="00FF6439">
        <w:rPr>
          <w:rFonts w:ascii="Tahoma" w:hAnsi="Tahoma" w:cs="Tahoma"/>
          <w:iCs/>
          <w:sz w:val="24"/>
        </w:rPr>
        <w:t>radením musel pracovať vo vybranej profesii)</w:t>
      </w:r>
      <w:r w:rsidR="00363390">
        <w:rPr>
          <w:rFonts w:ascii="Tahoma" w:hAnsi="Tahoma" w:cs="Tahoma"/>
          <w:iCs/>
          <w:sz w:val="24"/>
        </w:rPr>
        <w:t>,</w:t>
      </w:r>
    </w:p>
    <w:p w:rsidR="00FF6439" w:rsidRPr="00FF6439" w:rsidRDefault="00FF6439" w:rsidP="007E22EA">
      <w:pPr>
        <w:pStyle w:val="Zarkazkladnhotextu"/>
        <w:widowControl w:val="0"/>
        <w:numPr>
          <w:ilvl w:val="0"/>
          <w:numId w:val="26"/>
        </w:numPr>
        <w:overflowPunct w:val="0"/>
        <w:autoSpaceDE w:val="0"/>
        <w:autoSpaceDN w:val="0"/>
        <w:adjustRightInd w:val="0"/>
        <w:spacing w:after="0" w:line="240" w:lineRule="exact"/>
        <w:ind w:left="709" w:right="45" w:hanging="142"/>
        <w:jc w:val="both"/>
        <w:textAlignment w:val="baseline"/>
        <w:rPr>
          <w:rFonts w:ascii="Tahoma" w:hAnsi="Tahoma" w:cs="Tahoma"/>
          <w:iCs/>
          <w:sz w:val="24"/>
        </w:rPr>
      </w:pPr>
      <w:r w:rsidRPr="00FF6439">
        <w:rPr>
          <w:rFonts w:ascii="Tahoma" w:hAnsi="Tahoma" w:cs="Tahoma"/>
          <w:iCs/>
          <w:sz w:val="24"/>
        </w:rPr>
        <w:t xml:space="preserve">v dobe straty zdravotnej spôsobilosti dosiahol vek najmenej 50 rokov </w:t>
      </w:r>
      <w:r w:rsidRPr="00FF6439">
        <w:rPr>
          <w:rFonts w:ascii="Tahoma" w:hAnsi="Tahoma" w:cs="Tahoma"/>
          <w:b/>
          <w:iCs/>
          <w:sz w:val="24"/>
        </w:rPr>
        <w:t>alebo</w:t>
      </w:r>
      <w:r w:rsidRPr="00FF6439">
        <w:rPr>
          <w:rFonts w:ascii="Tahoma" w:hAnsi="Tahoma" w:cs="Tahoma"/>
          <w:iCs/>
          <w:sz w:val="24"/>
        </w:rPr>
        <w:t xml:space="preserve"> bol v praco</w:t>
      </w:r>
      <w:r w:rsidRPr="00FF6439">
        <w:rPr>
          <w:rFonts w:ascii="Tahoma" w:hAnsi="Tahoma" w:cs="Tahoma"/>
          <w:iCs/>
          <w:sz w:val="24"/>
        </w:rPr>
        <w:t>v</w:t>
      </w:r>
      <w:r w:rsidRPr="00FF6439">
        <w:rPr>
          <w:rFonts w:ascii="Tahoma" w:hAnsi="Tahoma" w:cs="Tahoma"/>
          <w:iCs/>
          <w:sz w:val="24"/>
        </w:rPr>
        <w:t>nom pomere v ŽSR a ich právnom predchodcovi najmenej 25 rokov</w:t>
      </w:r>
      <w:r w:rsidR="00363390">
        <w:rPr>
          <w:rFonts w:ascii="Tahoma" w:hAnsi="Tahoma" w:cs="Tahoma"/>
          <w:iCs/>
          <w:sz w:val="24"/>
        </w:rPr>
        <w:t>.</w:t>
      </w:r>
    </w:p>
    <w:p w:rsidR="00FF6439" w:rsidRPr="00FF6439" w:rsidRDefault="00FF6439" w:rsidP="007E22EA">
      <w:pPr>
        <w:pStyle w:val="Zarkazkladnhotextu"/>
        <w:spacing w:before="120" w:line="240" w:lineRule="exact"/>
        <w:ind w:left="0" w:right="45"/>
        <w:rPr>
          <w:rFonts w:ascii="Tahoma" w:hAnsi="Tahoma" w:cs="Tahoma"/>
          <w:b/>
          <w:iCs/>
          <w:sz w:val="24"/>
        </w:rPr>
      </w:pPr>
      <w:r w:rsidRPr="00FF6439">
        <w:rPr>
          <w:rFonts w:ascii="Tahoma" w:hAnsi="Tahoma" w:cs="Tahoma"/>
          <w:b/>
          <w:iCs/>
          <w:sz w:val="24"/>
        </w:rPr>
        <w:t xml:space="preserve">Vyrovnávací príplatok  pri strate zdravotnej spôsobilosti nepatrí, ak došlo </w:t>
      </w:r>
      <w:r w:rsidR="007E22EA">
        <w:rPr>
          <w:rFonts w:ascii="Tahoma" w:hAnsi="Tahoma" w:cs="Tahoma"/>
          <w:b/>
          <w:iCs/>
          <w:sz w:val="24"/>
        </w:rPr>
        <w:t xml:space="preserve">k stra- </w:t>
      </w:r>
      <w:r w:rsidRPr="00FF6439">
        <w:rPr>
          <w:rFonts w:ascii="Tahoma" w:hAnsi="Tahoma" w:cs="Tahoma"/>
          <w:b/>
          <w:iCs/>
          <w:sz w:val="24"/>
        </w:rPr>
        <w:t>te zdravotnej spôsobilosti na výkon pr</w:t>
      </w:r>
      <w:r w:rsidRPr="00FF6439">
        <w:rPr>
          <w:rFonts w:ascii="Tahoma" w:hAnsi="Tahoma" w:cs="Tahoma"/>
          <w:b/>
          <w:iCs/>
          <w:sz w:val="24"/>
        </w:rPr>
        <w:t>á</w:t>
      </w:r>
      <w:r w:rsidRPr="00FF6439">
        <w:rPr>
          <w:rFonts w:ascii="Tahoma" w:hAnsi="Tahoma" w:cs="Tahoma"/>
          <w:b/>
          <w:iCs/>
          <w:sz w:val="24"/>
        </w:rPr>
        <w:t>ce z dôvodu:</w:t>
      </w:r>
    </w:p>
    <w:p w:rsidR="00FF6439" w:rsidRPr="00FF6439" w:rsidRDefault="00FF6439" w:rsidP="007E22EA">
      <w:pPr>
        <w:pStyle w:val="Zarkazkladnhotextu"/>
        <w:widowControl w:val="0"/>
        <w:numPr>
          <w:ilvl w:val="0"/>
          <w:numId w:val="26"/>
        </w:numPr>
        <w:overflowPunct w:val="0"/>
        <w:autoSpaceDE w:val="0"/>
        <w:autoSpaceDN w:val="0"/>
        <w:adjustRightInd w:val="0"/>
        <w:spacing w:line="240" w:lineRule="exact"/>
        <w:ind w:left="0" w:right="45" w:firstLine="567"/>
        <w:jc w:val="both"/>
        <w:textAlignment w:val="baseline"/>
        <w:rPr>
          <w:rFonts w:ascii="Tahoma" w:hAnsi="Tahoma" w:cs="Tahoma"/>
          <w:iCs/>
          <w:sz w:val="24"/>
        </w:rPr>
      </w:pPr>
      <w:r w:rsidRPr="00FF6439">
        <w:rPr>
          <w:rFonts w:ascii="Tahoma" w:hAnsi="Tahoma" w:cs="Tahoma"/>
          <w:iCs/>
          <w:sz w:val="24"/>
        </w:rPr>
        <w:t>nepoužívania pre</w:t>
      </w:r>
      <w:r w:rsidRPr="00FF6439">
        <w:rPr>
          <w:rFonts w:ascii="Tahoma" w:hAnsi="Tahoma" w:cs="Tahoma"/>
          <w:iCs/>
          <w:sz w:val="24"/>
        </w:rPr>
        <w:t>d</w:t>
      </w:r>
      <w:r w:rsidRPr="00FF6439">
        <w:rPr>
          <w:rFonts w:ascii="Tahoma" w:hAnsi="Tahoma" w:cs="Tahoma"/>
          <w:iCs/>
          <w:sz w:val="24"/>
        </w:rPr>
        <w:t>písaných ochranných pomôcok</w:t>
      </w:r>
      <w:r w:rsidR="00363390">
        <w:rPr>
          <w:rFonts w:ascii="Tahoma" w:hAnsi="Tahoma" w:cs="Tahoma"/>
          <w:iCs/>
          <w:sz w:val="24"/>
        </w:rPr>
        <w:t>,</w:t>
      </w:r>
    </w:p>
    <w:p w:rsidR="00FF6439" w:rsidRPr="00FF6439" w:rsidRDefault="00FF6439" w:rsidP="007E22EA">
      <w:pPr>
        <w:pStyle w:val="Zarkazkladnhotextu"/>
        <w:widowControl w:val="0"/>
        <w:numPr>
          <w:ilvl w:val="0"/>
          <w:numId w:val="26"/>
        </w:numPr>
        <w:overflowPunct w:val="0"/>
        <w:autoSpaceDE w:val="0"/>
        <w:autoSpaceDN w:val="0"/>
        <w:adjustRightInd w:val="0"/>
        <w:spacing w:line="240" w:lineRule="exact"/>
        <w:ind w:left="709" w:right="45" w:hanging="142"/>
        <w:jc w:val="both"/>
        <w:textAlignment w:val="baseline"/>
        <w:rPr>
          <w:rFonts w:ascii="Tahoma" w:hAnsi="Tahoma" w:cs="Tahoma"/>
          <w:iCs/>
          <w:sz w:val="24"/>
        </w:rPr>
      </w:pPr>
      <w:r w:rsidRPr="00FF6439">
        <w:rPr>
          <w:rFonts w:ascii="Tahoma" w:hAnsi="Tahoma" w:cs="Tahoma"/>
          <w:iCs/>
          <w:sz w:val="24"/>
        </w:rPr>
        <w:t>nedodržania predpisov pre zabezpečenie bezpečnosti a ochrany zdravia pri práci a predpisov o bezpečnosti d</w:t>
      </w:r>
      <w:r w:rsidRPr="00FF6439">
        <w:rPr>
          <w:rFonts w:ascii="Tahoma" w:hAnsi="Tahoma" w:cs="Tahoma"/>
          <w:iCs/>
          <w:sz w:val="24"/>
        </w:rPr>
        <w:t>o</w:t>
      </w:r>
      <w:r w:rsidRPr="00FF6439">
        <w:rPr>
          <w:rFonts w:ascii="Tahoma" w:hAnsi="Tahoma" w:cs="Tahoma"/>
          <w:iCs/>
          <w:sz w:val="24"/>
        </w:rPr>
        <w:t>pravy</w:t>
      </w:r>
      <w:r w:rsidR="00363390">
        <w:rPr>
          <w:rFonts w:ascii="Tahoma" w:hAnsi="Tahoma" w:cs="Tahoma"/>
          <w:iCs/>
          <w:sz w:val="24"/>
        </w:rPr>
        <w:t>,</w:t>
      </w:r>
    </w:p>
    <w:p w:rsidR="00FF6439" w:rsidRPr="00FF6439" w:rsidRDefault="00FF6439" w:rsidP="007E22EA">
      <w:pPr>
        <w:pStyle w:val="Zarkazkladnhotextu"/>
        <w:widowControl w:val="0"/>
        <w:numPr>
          <w:ilvl w:val="0"/>
          <w:numId w:val="26"/>
        </w:numPr>
        <w:overflowPunct w:val="0"/>
        <w:autoSpaceDE w:val="0"/>
        <w:autoSpaceDN w:val="0"/>
        <w:adjustRightInd w:val="0"/>
        <w:spacing w:line="240" w:lineRule="exact"/>
        <w:ind w:left="0" w:right="45" w:firstLine="567"/>
        <w:jc w:val="both"/>
        <w:textAlignment w:val="baseline"/>
        <w:rPr>
          <w:rFonts w:ascii="Tahoma" w:hAnsi="Tahoma" w:cs="Tahoma"/>
          <w:iCs/>
          <w:sz w:val="24"/>
        </w:rPr>
      </w:pPr>
      <w:r w:rsidRPr="00FF6439">
        <w:rPr>
          <w:rFonts w:ascii="Tahoma" w:hAnsi="Tahoma" w:cs="Tahoma"/>
          <w:iCs/>
          <w:sz w:val="24"/>
        </w:rPr>
        <w:t>ak sa zamestnanec odmietol zúčastniť rekvalifikácie (pr</w:t>
      </w:r>
      <w:r w:rsidRPr="00FF6439">
        <w:rPr>
          <w:rFonts w:ascii="Tahoma" w:hAnsi="Tahoma" w:cs="Tahoma"/>
          <w:iCs/>
          <w:sz w:val="24"/>
        </w:rPr>
        <w:t>e</w:t>
      </w:r>
      <w:r w:rsidRPr="00FF6439">
        <w:rPr>
          <w:rFonts w:ascii="Tahoma" w:hAnsi="Tahoma" w:cs="Tahoma"/>
          <w:iCs/>
          <w:sz w:val="24"/>
        </w:rPr>
        <w:t>školenia)  na iný druh práce</w:t>
      </w:r>
      <w:r w:rsidR="00363390">
        <w:rPr>
          <w:rFonts w:ascii="Tahoma" w:hAnsi="Tahoma" w:cs="Tahoma"/>
          <w:iCs/>
          <w:sz w:val="24"/>
        </w:rPr>
        <w:t>,</w:t>
      </w:r>
    </w:p>
    <w:p w:rsidR="00FF6439" w:rsidRPr="00FF6439" w:rsidRDefault="00FF6439" w:rsidP="007E22EA">
      <w:pPr>
        <w:pStyle w:val="Zarkazkladnhotextu"/>
        <w:widowControl w:val="0"/>
        <w:numPr>
          <w:ilvl w:val="0"/>
          <w:numId w:val="26"/>
        </w:numPr>
        <w:overflowPunct w:val="0"/>
        <w:autoSpaceDE w:val="0"/>
        <w:autoSpaceDN w:val="0"/>
        <w:adjustRightInd w:val="0"/>
        <w:spacing w:line="240" w:lineRule="exact"/>
        <w:ind w:left="0" w:right="45" w:firstLine="567"/>
        <w:jc w:val="both"/>
        <w:textAlignment w:val="baseline"/>
        <w:rPr>
          <w:rFonts w:ascii="Tahoma" w:hAnsi="Tahoma" w:cs="Tahoma"/>
          <w:iCs/>
          <w:sz w:val="24"/>
        </w:rPr>
      </w:pPr>
      <w:r w:rsidRPr="00FF6439">
        <w:rPr>
          <w:rFonts w:ascii="Tahoma" w:hAnsi="Tahoma" w:cs="Tahoma"/>
          <w:iCs/>
          <w:sz w:val="24"/>
        </w:rPr>
        <w:t>nadmerného požívania alkoholu alebo inej toxikománie</w:t>
      </w:r>
      <w:r w:rsidR="00363390">
        <w:rPr>
          <w:rFonts w:ascii="Tahoma" w:hAnsi="Tahoma" w:cs="Tahoma"/>
          <w:iCs/>
          <w:sz w:val="24"/>
        </w:rPr>
        <w:t>,</w:t>
      </w:r>
    </w:p>
    <w:p w:rsidR="00FF6439" w:rsidRPr="00FF6439" w:rsidRDefault="00FF6439" w:rsidP="007E22EA">
      <w:pPr>
        <w:pStyle w:val="Zarkazkladnhotextu"/>
        <w:widowControl w:val="0"/>
        <w:numPr>
          <w:ilvl w:val="0"/>
          <w:numId w:val="26"/>
        </w:numPr>
        <w:overflowPunct w:val="0"/>
        <w:autoSpaceDE w:val="0"/>
        <w:autoSpaceDN w:val="0"/>
        <w:adjustRightInd w:val="0"/>
        <w:spacing w:line="240" w:lineRule="exact"/>
        <w:ind w:left="0" w:right="45" w:firstLine="567"/>
        <w:jc w:val="both"/>
        <w:textAlignment w:val="baseline"/>
        <w:rPr>
          <w:rFonts w:ascii="Tahoma" w:hAnsi="Tahoma" w:cs="Tahoma"/>
          <w:iCs/>
          <w:sz w:val="24"/>
        </w:rPr>
      </w:pPr>
      <w:r w:rsidRPr="00FF6439">
        <w:rPr>
          <w:rFonts w:ascii="Tahoma" w:hAnsi="Tahoma" w:cs="Tahoma"/>
          <w:iCs/>
          <w:sz w:val="24"/>
        </w:rPr>
        <w:t>vzniku nepracovného úrazu</w:t>
      </w:r>
      <w:r w:rsidR="00363390">
        <w:rPr>
          <w:rFonts w:ascii="Tahoma" w:hAnsi="Tahoma" w:cs="Tahoma"/>
          <w:iCs/>
          <w:sz w:val="24"/>
        </w:rPr>
        <w:t>,</w:t>
      </w:r>
    </w:p>
    <w:p w:rsidR="00FF6439" w:rsidRPr="00FF6439" w:rsidRDefault="00FF6439" w:rsidP="007E22EA">
      <w:pPr>
        <w:pStyle w:val="Zarkazkladnhotextu"/>
        <w:widowControl w:val="0"/>
        <w:numPr>
          <w:ilvl w:val="0"/>
          <w:numId w:val="26"/>
        </w:numPr>
        <w:overflowPunct w:val="0"/>
        <w:autoSpaceDE w:val="0"/>
        <w:autoSpaceDN w:val="0"/>
        <w:adjustRightInd w:val="0"/>
        <w:spacing w:line="240" w:lineRule="exact"/>
        <w:ind w:left="0" w:right="45" w:firstLine="567"/>
        <w:jc w:val="both"/>
        <w:textAlignment w:val="baseline"/>
        <w:rPr>
          <w:rFonts w:ascii="Tahoma" w:hAnsi="Tahoma" w:cs="Tahoma"/>
          <w:iCs/>
          <w:sz w:val="24"/>
        </w:rPr>
      </w:pPr>
      <w:r w:rsidRPr="00FF6439">
        <w:rPr>
          <w:rFonts w:ascii="Tahoma" w:hAnsi="Tahoma" w:cs="Tahoma"/>
          <w:iCs/>
          <w:sz w:val="24"/>
        </w:rPr>
        <w:t>vzniku pracovného úrazu (alebo choroby z povolania) - § 198 ZP</w:t>
      </w:r>
      <w:r w:rsidR="00363390">
        <w:rPr>
          <w:rFonts w:ascii="Tahoma" w:hAnsi="Tahoma" w:cs="Tahoma"/>
          <w:iCs/>
          <w:sz w:val="24"/>
        </w:rPr>
        <w:t>,</w:t>
      </w:r>
    </w:p>
    <w:p w:rsidR="00FF6439" w:rsidRPr="00FF6439" w:rsidRDefault="00FF6439" w:rsidP="007E22EA">
      <w:pPr>
        <w:pStyle w:val="Zarkazkladnhotextu"/>
        <w:widowControl w:val="0"/>
        <w:numPr>
          <w:ilvl w:val="0"/>
          <w:numId w:val="26"/>
        </w:numPr>
        <w:overflowPunct w:val="0"/>
        <w:autoSpaceDE w:val="0"/>
        <w:autoSpaceDN w:val="0"/>
        <w:adjustRightInd w:val="0"/>
        <w:spacing w:line="240" w:lineRule="exact"/>
        <w:ind w:left="0" w:right="45" w:firstLine="567"/>
        <w:jc w:val="both"/>
        <w:textAlignment w:val="baseline"/>
        <w:rPr>
          <w:rFonts w:ascii="Tahoma" w:hAnsi="Tahoma" w:cs="Tahoma"/>
          <w:iCs/>
          <w:sz w:val="24"/>
        </w:rPr>
      </w:pPr>
      <w:r w:rsidRPr="00FF6439">
        <w:rPr>
          <w:rFonts w:ascii="Tahoma" w:hAnsi="Tahoma" w:cs="Tahoma"/>
          <w:iCs/>
          <w:sz w:val="24"/>
        </w:rPr>
        <w:t>vzniku nároku na starobný dôchodok</w:t>
      </w:r>
      <w:r w:rsidR="00363390">
        <w:rPr>
          <w:rFonts w:ascii="Tahoma" w:hAnsi="Tahoma" w:cs="Tahoma"/>
          <w:iCs/>
          <w:sz w:val="24"/>
        </w:rPr>
        <w:t>,</w:t>
      </w:r>
    </w:p>
    <w:p w:rsidR="00FF6439" w:rsidRPr="00FF6439" w:rsidRDefault="00FF6439" w:rsidP="007E22EA">
      <w:pPr>
        <w:pStyle w:val="Zarkazkladnhotextu"/>
        <w:widowControl w:val="0"/>
        <w:numPr>
          <w:ilvl w:val="0"/>
          <w:numId w:val="26"/>
        </w:numPr>
        <w:overflowPunct w:val="0"/>
        <w:autoSpaceDE w:val="0"/>
        <w:autoSpaceDN w:val="0"/>
        <w:adjustRightInd w:val="0"/>
        <w:spacing w:line="240" w:lineRule="exact"/>
        <w:ind w:left="0" w:right="45" w:firstLine="567"/>
        <w:jc w:val="both"/>
        <w:textAlignment w:val="baseline"/>
        <w:rPr>
          <w:rFonts w:ascii="Tahoma" w:hAnsi="Tahoma" w:cs="Tahoma"/>
          <w:iCs/>
          <w:sz w:val="24"/>
        </w:rPr>
      </w:pPr>
      <w:r w:rsidRPr="00FF6439">
        <w:rPr>
          <w:rFonts w:ascii="Tahoma" w:hAnsi="Tahoma" w:cs="Tahoma"/>
          <w:iCs/>
          <w:sz w:val="24"/>
        </w:rPr>
        <w:t>poberania predčasného starobného dôchodku</w:t>
      </w:r>
      <w:r w:rsidR="00363390">
        <w:rPr>
          <w:rFonts w:ascii="Tahoma" w:hAnsi="Tahoma" w:cs="Tahoma"/>
          <w:iCs/>
          <w:sz w:val="24"/>
        </w:rPr>
        <w:t>.</w:t>
      </w:r>
      <w:r w:rsidRPr="00FF6439">
        <w:rPr>
          <w:rFonts w:ascii="Tahoma" w:hAnsi="Tahoma" w:cs="Tahoma"/>
          <w:iCs/>
          <w:sz w:val="24"/>
        </w:rPr>
        <w:t xml:space="preserve">  </w:t>
      </w:r>
    </w:p>
    <w:p w:rsidR="00FF6439" w:rsidRPr="00FF6439" w:rsidRDefault="00FF6439" w:rsidP="007E22EA">
      <w:pPr>
        <w:pStyle w:val="Zarkazkladnhotextu"/>
        <w:spacing w:before="120" w:line="240" w:lineRule="exact"/>
        <w:ind w:left="0" w:right="45" w:firstLine="567"/>
        <w:jc w:val="both"/>
        <w:rPr>
          <w:rFonts w:ascii="Tahoma" w:hAnsi="Tahoma" w:cs="Tahoma"/>
          <w:iCs/>
          <w:sz w:val="24"/>
        </w:rPr>
      </w:pPr>
      <w:r w:rsidRPr="00FF6439">
        <w:rPr>
          <w:rFonts w:ascii="Tahoma" w:hAnsi="Tahoma" w:cs="Tahoma"/>
          <w:iCs/>
          <w:sz w:val="24"/>
        </w:rPr>
        <w:t>Opodstatnenosť poskytovania vyrovnávacieho príplatku môže byť opätovne posúdená v rámci l</w:t>
      </w:r>
      <w:r w:rsidRPr="00FF6439">
        <w:rPr>
          <w:rFonts w:ascii="Tahoma" w:hAnsi="Tahoma" w:cs="Tahoma"/>
          <w:iCs/>
          <w:sz w:val="24"/>
        </w:rPr>
        <w:t>e</w:t>
      </w:r>
      <w:r w:rsidRPr="00FF6439">
        <w:rPr>
          <w:rFonts w:ascii="Tahoma" w:hAnsi="Tahoma" w:cs="Tahoma"/>
          <w:iCs/>
          <w:sz w:val="24"/>
        </w:rPr>
        <w:t>kárskej prehliadky, na ktorú vyšle zamestnanca zodpovedný vedúci zamestnanec VOJ. Priemer na pracovnoprávne účely sa valorizuje od účinnosti kole</w:t>
      </w:r>
      <w:r w:rsidRPr="00FF6439">
        <w:rPr>
          <w:rFonts w:ascii="Tahoma" w:hAnsi="Tahoma" w:cs="Tahoma"/>
          <w:iCs/>
          <w:sz w:val="24"/>
        </w:rPr>
        <w:t>k</w:t>
      </w:r>
      <w:r w:rsidRPr="00FF6439">
        <w:rPr>
          <w:rFonts w:ascii="Tahoma" w:hAnsi="Tahoma" w:cs="Tahoma"/>
          <w:iCs/>
          <w:sz w:val="24"/>
        </w:rPr>
        <w:t>tívnej zmluvy.</w:t>
      </w:r>
    </w:p>
    <w:p w:rsidR="00FF6439" w:rsidRPr="00FF6439" w:rsidRDefault="00FF6439" w:rsidP="007E22EA">
      <w:pPr>
        <w:pStyle w:val="Zarkazkladnhotextu"/>
        <w:spacing w:before="120" w:line="240" w:lineRule="exact"/>
        <w:ind w:left="0" w:right="45" w:firstLine="567"/>
        <w:jc w:val="both"/>
        <w:rPr>
          <w:rFonts w:ascii="Tahoma" w:hAnsi="Tahoma" w:cs="Tahoma"/>
          <w:iCs/>
          <w:sz w:val="24"/>
        </w:rPr>
      </w:pPr>
      <w:r w:rsidRPr="00FF6439">
        <w:rPr>
          <w:rFonts w:ascii="Tahoma" w:hAnsi="Tahoma" w:cs="Tahoma"/>
          <w:iCs/>
          <w:sz w:val="24"/>
        </w:rPr>
        <w:t xml:space="preserve">Hodinová sadzba vyrovnávacieho príplatku v eurách  sa uvádza na štyri desatinné miesta. Suma vyrovnávacieho príplatku, ktorá bude vyplatená zamestnancovi na MzD 2330 sa zaokrúhľuje na </w:t>
      </w:r>
      <w:r w:rsidRPr="00FF6439">
        <w:rPr>
          <w:rFonts w:ascii="Tahoma" w:hAnsi="Tahoma" w:cs="Tahoma"/>
          <w:iCs/>
          <w:sz w:val="24"/>
          <w:u w:val="single"/>
        </w:rPr>
        <w:t>na</w:t>
      </w:r>
      <w:r w:rsidRPr="00FF6439">
        <w:rPr>
          <w:rFonts w:ascii="Tahoma" w:hAnsi="Tahoma" w:cs="Tahoma"/>
          <w:iCs/>
          <w:sz w:val="24"/>
          <w:u w:val="single"/>
        </w:rPr>
        <w:t>j</w:t>
      </w:r>
      <w:r w:rsidRPr="00FF6439">
        <w:rPr>
          <w:rFonts w:ascii="Tahoma" w:hAnsi="Tahoma" w:cs="Tahoma"/>
          <w:iCs/>
          <w:sz w:val="24"/>
          <w:u w:val="single"/>
        </w:rPr>
        <w:t>bližší eurocent matematicky</w:t>
      </w:r>
      <w:r w:rsidRPr="00FF6439">
        <w:rPr>
          <w:rFonts w:ascii="Tahoma" w:hAnsi="Tahoma" w:cs="Tahoma"/>
          <w:iCs/>
          <w:sz w:val="24"/>
        </w:rPr>
        <w:t xml:space="preserve">, napr. 23,32 €. </w:t>
      </w:r>
    </w:p>
    <w:p w:rsidR="00363390" w:rsidRPr="003238ED" w:rsidRDefault="00363390" w:rsidP="007E22EA">
      <w:pPr>
        <w:pStyle w:val="Nadpis1"/>
        <w:spacing w:before="480"/>
        <w:jc w:val="center"/>
        <w:rPr>
          <w:rFonts w:ascii="Tahoma" w:hAnsi="Tahoma" w:cs="Tahoma"/>
          <w:sz w:val="30"/>
          <w:szCs w:val="30"/>
        </w:rPr>
      </w:pPr>
      <w:r w:rsidRPr="003238ED">
        <w:rPr>
          <w:rFonts w:ascii="Tahoma" w:hAnsi="Tahoma" w:cs="Tahoma"/>
          <w:sz w:val="30"/>
          <w:szCs w:val="30"/>
        </w:rPr>
        <w:lastRenderedPageBreak/>
        <w:t>VII. Pružný pracovný čas na ŽSR</w:t>
      </w:r>
    </w:p>
    <w:p w:rsidR="00363390" w:rsidRPr="00363390" w:rsidRDefault="00363390" w:rsidP="00AE3587">
      <w:pPr>
        <w:spacing w:before="120" w:after="120" w:line="240" w:lineRule="exact"/>
        <w:ind w:right="45" w:firstLine="567"/>
        <w:jc w:val="both"/>
        <w:rPr>
          <w:rFonts w:ascii="Tahoma" w:hAnsi="Tahoma" w:cs="Tahoma"/>
          <w:sz w:val="24"/>
        </w:rPr>
      </w:pPr>
      <w:r w:rsidRPr="00363390">
        <w:rPr>
          <w:rFonts w:ascii="Tahoma" w:hAnsi="Tahoma" w:cs="Tahoma"/>
          <w:sz w:val="24"/>
        </w:rPr>
        <w:t xml:space="preserve">Na ŽSR sa uplatňuje pružný pracovný čas v zmysle §§ 88, 89, 91-94, 96, </w:t>
      </w:r>
      <w:smartTag w:uri="urn:schemas-microsoft-com:office:smarttags" w:element="metricconverter">
        <w:smartTagPr>
          <w:attr w:name="ProductID" w:val="97 a"/>
        </w:smartTagPr>
        <w:r w:rsidRPr="00363390">
          <w:rPr>
            <w:rFonts w:ascii="Tahoma" w:hAnsi="Tahoma" w:cs="Tahoma"/>
            <w:sz w:val="24"/>
          </w:rPr>
          <w:t>97 a</w:t>
        </w:r>
      </w:smartTag>
      <w:r w:rsidRPr="00363390">
        <w:rPr>
          <w:rFonts w:ascii="Tahoma" w:hAnsi="Tahoma" w:cs="Tahoma"/>
          <w:sz w:val="24"/>
        </w:rPr>
        <w:t xml:space="preserve"> 143 ZP. Ro</w:t>
      </w:r>
      <w:r w:rsidRPr="00363390">
        <w:rPr>
          <w:rFonts w:ascii="Tahoma" w:hAnsi="Tahoma" w:cs="Tahoma"/>
          <w:sz w:val="24"/>
        </w:rPr>
        <w:t>z</w:t>
      </w:r>
      <w:r w:rsidRPr="00363390">
        <w:rPr>
          <w:rFonts w:ascii="Tahoma" w:hAnsi="Tahoma" w:cs="Tahoma"/>
          <w:sz w:val="24"/>
        </w:rPr>
        <w:t>hodovanie o zavedení pružného pracovného času je v kompetencii generálneho riaditeľa ŽSR a  riaditeľov VOJ,  ktorí môžu ďalej splno</w:t>
      </w:r>
      <w:r w:rsidRPr="00363390">
        <w:rPr>
          <w:rFonts w:ascii="Tahoma" w:hAnsi="Tahoma" w:cs="Tahoma"/>
          <w:sz w:val="24"/>
        </w:rPr>
        <w:softHyphen/>
        <w:t>mocniť vedúcich  výko</w:t>
      </w:r>
      <w:r w:rsidRPr="00363390">
        <w:rPr>
          <w:rFonts w:ascii="Tahoma" w:hAnsi="Tahoma" w:cs="Tahoma"/>
          <w:sz w:val="24"/>
        </w:rPr>
        <w:t>n</w:t>
      </w:r>
      <w:r w:rsidRPr="00363390">
        <w:rPr>
          <w:rFonts w:ascii="Tahoma" w:hAnsi="Tahoma" w:cs="Tahoma"/>
          <w:sz w:val="24"/>
        </w:rPr>
        <w:t>ných pracovísk.</w:t>
      </w:r>
    </w:p>
    <w:p w:rsidR="00363390" w:rsidRPr="00363390" w:rsidRDefault="00363390" w:rsidP="00AE3587">
      <w:pPr>
        <w:spacing w:before="120" w:after="120" w:line="240" w:lineRule="exact"/>
        <w:ind w:right="45" w:firstLine="567"/>
        <w:jc w:val="both"/>
        <w:rPr>
          <w:rFonts w:ascii="Tahoma" w:hAnsi="Tahoma" w:cs="Tahoma"/>
          <w:sz w:val="24"/>
        </w:rPr>
      </w:pPr>
      <w:r w:rsidRPr="00363390">
        <w:rPr>
          <w:rFonts w:ascii="Tahoma" w:hAnsi="Tahoma" w:cs="Tahoma"/>
          <w:sz w:val="24"/>
        </w:rPr>
        <w:t>Pružný pracovný čas možno uplatňovať iba u zamestnancov, u kto</w:t>
      </w:r>
      <w:r w:rsidRPr="00363390">
        <w:rPr>
          <w:rFonts w:ascii="Tahoma" w:hAnsi="Tahoma" w:cs="Tahoma"/>
          <w:sz w:val="24"/>
        </w:rPr>
        <w:softHyphen/>
        <w:t>rých sú vytvorené spoľahlivé podmienky pre evidenciu odpracovaného času, najmä o príchode na pracovisko a odch</w:t>
      </w:r>
      <w:r w:rsidRPr="00363390">
        <w:rPr>
          <w:rFonts w:ascii="Tahoma" w:hAnsi="Tahoma" w:cs="Tahoma"/>
          <w:sz w:val="24"/>
        </w:rPr>
        <w:t>o</w:t>
      </w:r>
      <w:r w:rsidRPr="00363390">
        <w:rPr>
          <w:rFonts w:ascii="Tahoma" w:hAnsi="Tahoma" w:cs="Tahoma"/>
          <w:sz w:val="24"/>
        </w:rPr>
        <w:t>de z neho, o prekážkach v práci a práci nadčas.</w:t>
      </w:r>
    </w:p>
    <w:p w:rsidR="00363390" w:rsidRPr="00363390" w:rsidRDefault="00363390" w:rsidP="00AE3587">
      <w:pPr>
        <w:spacing w:before="120" w:after="120" w:line="240" w:lineRule="exact"/>
        <w:ind w:right="45" w:firstLine="567"/>
        <w:jc w:val="both"/>
        <w:rPr>
          <w:rFonts w:ascii="Tahoma" w:hAnsi="Tahoma" w:cs="Tahoma"/>
          <w:sz w:val="24"/>
        </w:rPr>
      </w:pPr>
      <w:r w:rsidRPr="00363390">
        <w:rPr>
          <w:rFonts w:ascii="Tahoma" w:hAnsi="Tahoma" w:cs="Tahoma"/>
          <w:sz w:val="24"/>
        </w:rPr>
        <w:t xml:space="preserve">Ak zamestnanci na evidenciu pracovného času používajú </w:t>
      </w:r>
      <w:r w:rsidRPr="00363390">
        <w:rPr>
          <w:rFonts w:ascii="Tahoma" w:hAnsi="Tahoma" w:cs="Tahoma"/>
          <w:i/>
          <w:sz w:val="24"/>
        </w:rPr>
        <w:t>Knihy dochádzky</w:t>
      </w:r>
      <w:r w:rsidRPr="00363390">
        <w:rPr>
          <w:rFonts w:ascii="Tahoma" w:hAnsi="Tahoma" w:cs="Tahoma"/>
          <w:sz w:val="24"/>
        </w:rPr>
        <w:t xml:space="preserve"> z ktorých sa evidencia typuje do dochádzkových programov, nie je prípustné v dochádzkovom programe vykaz</w:t>
      </w:r>
      <w:r w:rsidRPr="00363390">
        <w:rPr>
          <w:rFonts w:ascii="Tahoma" w:hAnsi="Tahoma" w:cs="Tahoma"/>
          <w:sz w:val="24"/>
        </w:rPr>
        <w:t>o</w:t>
      </w:r>
      <w:r w:rsidRPr="00363390">
        <w:rPr>
          <w:rFonts w:ascii="Tahoma" w:hAnsi="Tahoma" w:cs="Tahoma"/>
          <w:sz w:val="24"/>
        </w:rPr>
        <w:t>vať dennú normu, ale skutočný čas príchodu, odchodu ako aj čas neprítomnosti uvedený v Knihe d</w:t>
      </w:r>
      <w:r w:rsidRPr="00363390">
        <w:rPr>
          <w:rFonts w:ascii="Tahoma" w:hAnsi="Tahoma" w:cs="Tahoma"/>
          <w:sz w:val="24"/>
        </w:rPr>
        <w:t>o</w:t>
      </w:r>
      <w:r w:rsidRPr="00363390">
        <w:rPr>
          <w:rFonts w:ascii="Tahoma" w:hAnsi="Tahoma" w:cs="Tahoma"/>
          <w:sz w:val="24"/>
        </w:rPr>
        <w:t>chádzky.</w:t>
      </w:r>
    </w:p>
    <w:p w:rsidR="00363390" w:rsidRPr="00363390" w:rsidRDefault="00363390" w:rsidP="00AE3587">
      <w:pPr>
        <w:spacing w:before="80" w:after="120" w:line="240" w:lineRule="exact"/>
        <w:ind w:right="45" w:firstLine="567"/>
        <w:jc w:val="both"/>
        <w:rPr>
          <w:rFonts w:ascii="Tahoma" w:hAnsi="Tahoma" w:cs="Tahoma"/>
          <w:sz w:val="24"/>
        </w:rPr>
      </w:pPr>
      <w:r w:rsidRPr="00363390">
        <w:rPr>
          <w:rFonts w:ascii="Tahoma" w:hAnsi="Tahoma" w:cs="Tahoma"/>
          <w:b/>
          <w:i/>
          <w:sz w:val="24"/>
        </w:rPr>
        <w:t>Denný prevádzkový čas</w:t>
      </w:r>
      <w:r w:rsidRPr="00363390">
        <w:rPr>
          <w:rFonts w:ascii="Tahoma" w:hAnsi="Tahoma" w:cs="Tahoma"/>
          <w:sz w:val="24"/>
        </w:rPr>
        <w:t>, počas ktorého sa výkon práce počíta do pracovného času, je na ŽSR o</w:t>
      </w:r>
      <w:r w:rsidRPr="00363390">
        <w:rPr>
          <w:rFonts w:ascii="Tahoma" w:hAnsi="Tahoma" w:cs="Tahoma"/>
          <w:sz w:val="24"/>
        </w:rPr>
        <w:t>d</w:t>
      </w:r>
      <w:r w:rsidRPr="00363390">
        <w:rPr>
          <w:rFonts w:ascii="Tahoma" w:hAnsi="Tahoma" w:cs="Tahoma"/>
          <w:sz w:val="24"/>
        </w:rPr>
        <w:t>poručený na čas od 6.00 hod. do 18.00 hod.  V tomto rozpätí je možné ho upraviť s tým, že úsek voliteľného pracovného času na začiatku pracovnej zmeny je najmenej jednu h</w:t>
      </w:r>
      <w:r w:rsidRPr="00363390">
        <w:rPr>
          <w:rFonts w:ascii="Tahoma" w:hAnsi="Tahoma" w:cs="Tahoma"/>
          <w:sz w:val="24"/>
        </w:rPr>
        <w:t>o</w:t>
      </w:r>
      <w:r w:rsidRPr="00363390">
        <w:rPr>
          <w:rFonts w:ascii="Tahoma" w:hAnsi="Tahoma" w:cs="Tahoma"/>
          <w:sz w:val="24"/>
        </w:rPr>
        <w:t>dinu.</w:t>
      </w:r>
    </w:p>
    <w:p w:rsidR="00363390" w:rsidRPr="00363390" w:rsidRDefault="00363390" w:rsidP="00AE3587">
      <w:pPr>
        <w:spacing w:before="80" w:after="120" w:line="240" w:lineRule="exact"/>
        <w:ind w:right="45" w:firstLine="567"/>
        <w:jc w:val="both"/>
        <w:rPr>
          <w:rFonts w:ascii="Tahoma" w:hAnsi="Tahoma" w:cs="Tahoma"/>
          <w:sz w:val="24"/>
        </w:rPr>
      </w:pPr>
      <w:r w:rsidRPr="00363390">
        <w:rPr>
          <w:rFonts w:ascii="Tahoma" w:hAnsi="Tahoma" w:cs="Tahoma"/>
          <w:b/>
          <w:i/>
          <w:sz w:val="24"/>
        </w:rPr>
        <w:t>Základný pracovný čas</w:t>
      </w:r>
      <w:r w:rsidRPr="00363390">
        <w:rPr>
          <w:rFonts w:ascii="Tahoma" w:hAnsi="Tahoma" w:cs="Tahoma"/>
          <w:sz w:val="24"/>
        </w:rPr>
        <w:t xml:space="preserve">, počas ktorého zamestnanec musí byť na pracovisku, </w:t>
      </w:r>
      <w:r w:rsidRPr="00363390">
        <w:rPr>
          <w:rFonts w:ascii="Tahoma" w:hAnsi="Tahoma" w:cs="Tahoma"/>
          <w:b/>
          <w:sz w:val="24"/>
        </w:rPr>
        <w:t>je na ŽSR u</w:t>
      </w:r>
      <w:r w:rsidRPr="00363390">
        <w:rPr>
          <w:rFonts w:ascii="Tahoma" w:hAnsi="Tahoma" w:cs="Tahoma"/>
          <w:b/>
          <w:sz w:val="24"/>
        </w:rPr>
        <w:t>r</w:t>
      </w:r>
      <w:r w:rsidRPr="00363390">
        <w:rPr>
          <w:rFonts w:ascii="Tahoma" w:hAnsi="Tahoma" w:cs="Tahoma"/>
          <w:b/>
          <w:sz w:val="24"/>
        </w:rPr>
        <w:t>čený jednotne na čas od 8.00 hod. do 14.00 hod</w:t>
      </w:r>
      <w:r w:rsidRPr="00363390">
        <w:rPr>
          <w:rFonts w:ascii="Tahoma" w:hAnsi="Tahoma" w:cs="Tahoma"/>
          <w:sz w:val="24"/>
        </w:rPr>
        <w:t>. Prestávka na odpočinok a jedenie  sa poskytuje zása</w:t>
      </w:r>
      <w:r w:rsidRPr="00363390">
        <w:rPr>
          <w:rFonts w:ascii="Tahoma" w:hAnsi="Tahoma" w:cs="Tahoma"/>
          <w:sz w:val="24"/>
        </w:rPr>
        <w:t>d</w:t>
      </w:r>
      <w:r w:rsidRPr="00363390">
        <w:rPr>
          <w:rFonts w:ascii="Tahoma" w:hAnsi="Tahoma" w:cs="Tahoma"/>
          <w:sz w:val="24"/>
        </w:rPr>
        <w:t>ne v rámci základného pracovného času. Z uvedeného vyplýva, že základný pracovný čas sa ako výkon práce započít</w:t>
      </w:r>
      <w:r w:rsidRPr="00363390">
        <w:rPr>
          <w:rFonts w:ascii="Tahoma" w:hAnsi="Tahoma" w:cs="Tahoma"/>
          <w:sz w:val="24"/>
        </w:rPr>
        <w:t>a</w:t>
      </w:r>
      <w:r w:rsidRPr="00363390">
        <w:rPr>
          <w:rFonts w:ascii="Tahoma" w:hAnsi="Tahoma" w:cs="Tahoma"/>
          <w:sz w:val="24"/>
        </w:rPr>
        <w:t>va v rozsahu 5 hod. 30 min.</w:t>
      </w:r>
    </w:p>
    <w:p w:rsidR="00363390" w:rsidRPr="00363390" w:rsidRDefault="00363390" w:rsidP="00AE3587">
      <w:pPr>
        <w:spacing w:before="120" w:after="120" w:line="240" w:lineRule="exact"/>
        <w:ind w:right="45" w:firstLine="567"/>
        <w:jc w:val="both"/>
        <w:rPr>
          <w:rFonts w:ascii="Tahoma" w:hAnsi="Tahoma" w:cs="Tahoma"/>
          <w:sz w:val="24"/>
        </w:rPr>
      </w:pPr>
      <w:r w:rsidRPr="00363390">
        <w:rPr>
          <w:rFonts w:ascii="Tahoma" w:hAnsi="Tahoma" w:cs="Tahoma"/>
          <w:b/>
          <w:sz w:val="24"/>
          <w:u w:val="single"/>
        </w:rPr>
        <w:t>Zamestnanec je povinný organizovať si pracovné povinnosti tak, aby odpra</w:t>
      </w:r>
      <w:r w:rsidR="007E22EA">
        <w:rPr>
          <w:rFonts w:ascii="Tahoma" w:hAnsi="Tahoma" w:cs="Tahoma"/>
          <w:b/>
          <w:sz w:val="24"/>
          <w:u w:val="single"/>
        </w:rPr>
        <w:t>-</w:t>
      </w:r>
      <w:r w:rsidRPr="00363390">
        <w:rPr>
          <w:rFonts w:ascii="Tahoma" w:hAnsi="Tahoma" w:cs="Tahoma"/>
          <w:b/>
          <w:sz w:val="24"/>
          <w:u w:val="single"/>
        </w:rPr>
        <w:t>coval m</w:t>
      </w:r>
      <w:r w:rsidRPr="00363390">
        <w:rPr>
          <w:rFonts w:ascii="Tahoma" w:hAnsi="Tahoma" w:cs="Tahoma"/>
          <w:b/>
          <w:sz w:val="24"/>
          <w:u w:val="single"/>
        </w:rPr>
        <w:t>e</w:t>
      </w:r>
      <w:r w:rsidRPr="00363390">
        <w:rPr>
          <w:rFonts w:ascii="Tahoma" w:hAnsi="Tahoma" w:cs="Tahoma"/>
          <w:b/>
          <w:sz w:val="24"/>
          <w:u w:val="single"/>
        </w:rPr>
        <w:t>sačnú normu pracovného času.</w:t>
      </w:r>
      <w:r w:rsidRPr="00363390">
        <w:rPr>
          <w:rFonts w:ascii="Tahoma" w:hAnsi="Tahoma" w:cs="Tahoma"/>
          <w:sz w:val="24"/>
        </w:rPr>
        <w:t xml:space="preserve"> V prípade, že zamestnanec neodpracoval mesačnú normu pr</w:t>
      </w:r>
      <w:r w:rsidRPr="00363390">
        <w:rPr>
          <w:rFonts w:ascii="Tahoma" w:hAnsi="Tahoma" w:cs="Tahoma"/>
          <w:sz w:val="24"/>
        </w:rPr>
        <w:t>a</w:t>
      </w:r>
      <w:r w:rsidRPr="00363390">
        <w:rPr>
          <w:rFonts w:ascii="Tahoma" w:hAnsi="Tahoma" w:cs="Tahoma"/>
          <w:sz w:val="24"/>
        </w:rPr>
        <w:t xml:space="preserve">covného času z dôvodu ospravedlnenej prekážky v práci na jeho strane, </w:t>
      </w:r>
      <w:r w:rsidRPr="00363390">
        <w:rPr>
          <w:rFonts w:ascii="Tahoma" w:hAnsi="Tahoma" w:cs="Tahoma"/>
          <w:b/>
          <w:sz w:val="24"/>
        </w:rPr>
        <w:t>je povinný nadpracovať tento čas</w:t>
      </w:r>
      <w:r w:rsidRPr="00363390">
        <w:rPr>
          <w:rFonts w:ascii="Tahoma" w:hAnsi="Tahoma" w:cs="Tahoma"/>
          <w:sz w:val="24"/>
        </w:rPr>
        <w:t xml:space="preserve"> neodkla</w:t>
      </w:r>
      <w:r w:rsidRPr="00363390">
        <w:rPr>
          <w:rFonts w:ascii="Tahoma" w:hAnsi="Tahoma" w:cs="Tahoma"/>
          <w:sz w:val="24"/>
        </w:rPr>
        <w:t>d</w:t>
      </w:r>
      <w:r w:rsidRPr="00363390">
        <w:rPr>
          <w:rFonts w:ascii="Tahoma" w:hAnsi="Tahoma" w:cs="Tahoma"/>
          <w:sz w:val="24"/>
        </w:rPr>
        <w:t>ne v nasledujúcom mesiaci.</w:t>
      </w:r>
    </w:p>
    <w:p w:rsidR="00363390" w:rsidRPr="00363390" w:rsidRDefault="00363390" w:rsidP="00AE3587">
      <w:pPr>
        <w:spacing w:before="120" w:after="120" w:line="240" w:lineRule="exact"/>
        <w:ind w:right="45" w:firstLine="567"/>
        <w:jc w:val="both"/>
        <w:rPr>
          <w:rFonts w:ascii="Tahoma" w:hAnsi="Tahoma" w:cs="Tahoma"/>
          <w:sz w:val="24"/>
        </w:rPr>
      </w:pPr>
      <w:r w:rsidRPr="00363390">
        <w:rPr>
          <w:rFonts w:ascii="Tahoma" w:hAnsi="Tahoma" w:cs="Tahoma"/>
          <w:b/>
          <w:sz w:val="24"/>
        </w:rPr>
        <w:t>Na prípadný výkon práce presahujúci pri uplatnení pružného pracovného času mesa</w:t>
      </w:r>
      <w:r w:rsidRPr="00363390">
        <w:rPr>
          <w:rFonts w:ascii="Tahoma" w:hAnsi="Tahoma" w:cs="Tahoma"/>
          <w:b/>
          <w:sz w:val="24"/>
        </w:rPr>
        <w:t>č</w:t>
      </w:r>
      <w:r w:rsidRPr="00363390">
        <w:rPr>
          <w:rFonts w:ascii="Tahoma" w:hAnsi="Tahoma" w:cs="Tahoma"/>
          <w:b/>
          <w:sz w:val="24"/>
        </w:rPr>
        <w:t>nú normu sa neprihliada.</w:t>
      </w:r>
      <w:r w:rsidRPr="00363390">
        <w:rPr>
          <w:rFonts w:ascii="Tahoma" w:hAnsi="Tahoma" w:cs="Tahoma"/>
          <w:sz w:val="24"/>
        </w:rPr>
        <w:t xml:space="preserve"> Ak však zamestnávateľ zamestnancovi nariadi, aby vykonával prácu nad stanovenú normu pracovného času, ide o prácu na</w:t>
      </w:r>
      <w:r w:rsidRPr="00363390">
        <w:rPr>
          <w:rFonts w:ascii="Tahoma" w:hAnsi="Tahoma" w:cs="Tahoma"/>
          <w:sz w:val="24"/>
        </w:rPr>
        <w:t>d</w:t>
      </w:r>
      <w:r w:rsidRPr="00363390">
        <w:rPr>
          <w:rFonts w:ascii="Tahoma" w:hAnsi="Tahoma" w:cs="Tahoma"/>
          <w:sz w:val="24"/>
        </w:rPr>
        <w:t>čas.</w:t>
      </w:r>
    </w:p>
    <w:p w:rsidR="00363390" w:rsidRPr="00363390" w:rsidRDefault="00363390" w:rsidP="00AE3587">
      <w:pPr>
        <w:spacing w:before="120" w:after="120" w:line="240" w:lineRule="exact"/>
        <w:ind w:right="45" w:firstLine="567"/>
        <w:jc w:val="both"/>
        <w:rPr>
          <w:rFonts w:ascii="Tahoma" w:hAnsi="Tahoma" w:cs="Tahoma"/>
        </w:rPr>
      </w:pPr>
      <w:r w:rsidRPr="00363390">
        <w:rPr>
          <w:rFonts w:ascii="Tahoma" w:hAnsi="Tahoma" w:cs="Tahoma"/>
          <w:sz w:val="24"/>
        </w:rPr>
        <w:t>Ak z prevádzkových dôvodov zamestnanec trvalo vykonáva prácu aj mimo denného prevádzkového času, nie je možné v takom prípade uplatňovať pružný pracovný čas a</w:t>
      </w:r>
      <w:r w:rsidR="006B6A62">
        <w:rPr>
          <w:rFonts w:ascii="Tahoma" w:hAnsi="Tahoma" w:cs="Tahoma"/>
          <w:sz w:val="24"/>
        </w:rPr>
        <w:t> </w:t>
      </w:r>
      <w:r w:rsidRPr="00363390">
        <w:rPr>
          <w:rFonts w:ascii="Tahoma" w:hAnsi="Tahoma" w:cs="Tahoma"/>
          <w:sz w:val="24"/>
        </w:rPr>
        <w:t>prí</w:t>
      </w:r>
      <w:r w:rsidR="006B6A62">
        <w:rPr>
          <w:rFonts w:ascii="Tahoma" w:hAnsi="Tahoma" w:cs="Tahoma"/>
          <w:sz w:val="24"/>
        </w:rPr>
        <w:t>-</w:t>
      </w:r>
      <w:r w:rsidRPr="00363390">
        <w:rPr>
          <w:rFonts w:ascii="Tahoma" w:hAnsi="Tahoma" w:cs="Tahoma"/>
          <w:sz w:val="24"/>
        </w:rPr>
        <w:t>slušný vedúci pracoviska mu určí pevný pracovný čas  (pevný čas z</w:t>
      </w:r>
      <w:r w:rsidRPr="00363390">
        <w:rPr>
          <w:rFonts w:ascii="Tahoma" w:hAnsi="Tahoma" w:cs="Tahoma"/>
          <w:sz w:val="24"/>
        </w:rPr>
        <w:t>a</w:t>
      </w:r>
      <w:r w:rsidRPr="00363390">
        <w:rPr>
          <w:rFonts w:ascii="Tahoma" w:hAnsi="Tahoma" w:cs="Tahoma"/>
          <w:sz w:val="24"/>
        </w:rPr>
        <w:t>čiatku i konca zmeny)</w:t>
      </w:r>
      <w:r w:rsidRPr="00363390">
        <w:rPr>
          <w:rFonts w:ascii="Tahoma" w:hAnsi="Tahoma" w:cs="Tahoma"/>
        </w:rPr>
        <w:t>.</w:t>
      </w:r>
    </w:p>
    <w:p w:rsidR="00363390" w:rsidRPr="007E22EA" w:rsidRDefault="00363390" w:rsidP="00AE3587">
      <w:pPr>
        <w:spacing w:before="120" w:after="120" w:line="240" w:lineRule="exact"/>
        <w:ind w:right="45" w:firstLine="567"/>
        <w:jc w:val="both"/>
        <w:rPr>
          <w:rFonts w:ascii="Tahoma" w:hAnsi="Tahoma" w:cs="Tahoma"/>
          <w:sz w:val="24"/>
        </w:rPr>
      </w:pPr>
      <w:r w:rsidRPr="00363390">
        <w:rPr>
          <w:rFonts w:ascii="Tahoma" w:hAnsi="Tahoma" w:cs="Tahoma"/>
          <w:sz w:val="24"/>
        </w:rPr>
        <w:t>Každá VOJ musí mať vypracované zásady pracovného času, v ktorých určí pracovný čas (pružný, resp. pevný), stanoví podmienky evidencie pracovného času, práce nadčas, obdobie pr</w:t>
      </w:r>
      <w:r w:rsidRPr="00363390">
        <w:rPr>
          <w:rFonts w:ascii="Tahoma" w:hAnsi="Tahoma" w:cs="Tahoma"/>
          <w:sz w:val="24"/>
        </w:rPr>
        <w:t>e</w:t>
      </w:r>
      <w:r w:rsidRPr="00363390">
        <w:rPr>
          <w:rFonts w:ascii="Tahoma" w:hAnsi="Tahoma" w:cs="Tahoma"/>
          <w:sz w:val="24"/>
        </w:rPr>
        <w:t>stávok na odpočinok a jedenie, ako aj zásady posudzovania prekážok v práci pri pevnom a pružnom praco</w:t>
      </w:r>
      <w:r w:rsidRPr="00363390">
        <w:rPr>
          <w:rFonts w:ascii="Tahoma" w:hAnsi="Tahoma" w:cs="Tahoma"/>
          <w:sz w:val="24"/>
        </w:rPr>
        <w:t>v</w:t>
      </w:r>
      <w:r w:rsidRPr="00363390">
        <w:rPr>
          <w:rFonts w:ascii="Tahoma" w:hAnsi="Tahoma" w:cs="Tahoma"/>
          <w:sz w:val="24"/>
        </w:rPr>
        <w:t>nom čase.</w:t>
      </w:r>
    </w:p>
    <w:p w:rsidR="00363390" w:rsidRPr="003238ED" w:rsidRDefault="00363390" w:rsidP="003238ED">
      <w:pPr>
        <w:pStyle w:val="Nadpis1"/>
        <w:spacing w:before="360"/>
        <w:jc w:val="center"/>
        <w:rPr>
          <w:rFonts w:ascii="Tahoma" w:hAnsi="Tahoma" w:cs="Tahoma"/>
          <w:sz w:val="30"/>
          <w:szCs w:val="30"/>
        </w:rPr>
      </w:pPr>
      <w:r w:rsidRPr="003238ED">
        <w:rPr>
          <w:rFonts w:ascii="Tahoma" w:hAnsi="Tahoma" w:cs="Tahoma"/>
          <w:sz w:val="30"/>
          <w:szCs w:val="30"/>
        </w:rPr>
        <w:t>VIII.   Prestávky v práci</w:t>
      </w:r>
    </w:p>
    <w:p w:rsidR="00363390" w:rsidRPr="00363390" w:rsidRDefault="00363390" w:rsidP="00B650DB">
      <w:pPr>
        <w:pStyle w:val="Zkladntext2"/>
        <w:widowControl/>
        <w:spacing w:after="200" w:line="240" w:lineRule="exact"/>
        <w:ind w:right="45" w:firstLine="567"/>
        <w:rPr>
          <w:rFonts w:ascii="Tahoma" w:hAnsi="Tahoma" w:cs="Tahoma"/>
          <w:b/>
          <w:i/>
          <w:lang w:val="sk-SK"/>
        </w:rPr>
      </w:pPr>
      <w:r w:rsidRPr="00363390">
        <w:rPr>
          <w:rFonts w:ascii="Tahoma" w:hAnsi="Tahoma" w:cs="Tahoma"/>
          <w:lang w:val="sk-SK"/>
        </w:rPr>
        <w:t>Zamestnávateľ je povinný poskytnúť zamestnancovi, ktorého pracovná zmena je dlhšia ako šesť hodín, prestávku na odpočinok a jedenie v trvaní 30 minút. Zamestnanec, ktorý má poskytn</w:t>
      </w:r>
      <w:r w:rsidRPr="00363390">
        <w:rPr>
          <w:rFonts w:ascii="Tahoma" w:hAnsi="Tahoma" w:cs="Tahoma"/>
          <w:lang w:val="sk-SK"/>
        </w:rPr>
        <w:t>u</w:t>
      </w:r>
      <w:r w:rsidRPr="00363390">
        <w:rPr>
          <w:rFonts w:ascii="Tahoma" w:hAnsi="Tahoma" w:cs="Tahoma"/>
          <w:lang w:val="sk-SK"/>
        </w:rPr>
        <w:t>tý obed v stravovacom zariadení  v mieste pracoviska, nesmie následne opustiť pracovisko za úč</w:t>
      </w:r>
      <w:r w:rsidRPr="00363390">
        <w:rPr>
          <w:rFonts w:ascii="Tahoma" w:hAnsi="Tahoma" w:cs="Tahoma"/>
          <w:lang w:val="sk-SK"/>
        </w:rPr>
        <w:t>e</w:t>
      </w:r>
      <w:r w:rsidRPr="00363390">
        <w:rPr>
          <w:rFonts w:ascii="Tahoma" w:hAnsi="Tahoma" w:cs="Tahoma"/>
          <w:lang w:val="sk-SK"/>
        </w:rPr>
        <w:t>lom čerpania ďalšej prestávky na odpočinok a jedenie.  Prestávky na odpočinok a jedenie sa neposkyt</w:t>
      </w:r>
      <w:r w:rsidRPr="00363390">
        <w:rPr>
          <w:rFonts w:ascii="Tahoma" w:hAnsi="Tahoma" w:cs="Tahoma"/>
          <w:lang w:val="sk-SK"/>
        </w:rPr>
        <w:t>u</w:t>
      </w:r>
      <w:r w:rsidRPr="00363390">
        <w:rPr>
          <w:rFonts w:ascii="Tahoma" w:hAnsi="Tahoma" w:cs="Tahoma"/>
          <w:lang w:val="sk-SK"/>
        </w:rPr>
        <w:t xml:space="preserve">jú na začiatku a konci zmeny (§ 91 ods. 4. ZP). </w:t>
      </w:r>
      <w:r w:rsidRPr="00363390">
        <w:rPr>
          <w:rFonts w:ascii="Tahoma" w:hAnsi="Tahoma" w:cs="Tahoma"/>
          <w:iCs/>
          <w:lang w:val="sk-SK"/>
        </w:rPr>
        <w:t>Zamestnanec je povinný na začiatku a konci pracovnej zmeny byť prítomný na prac</w:t>
      </w:r>
      <w:r w:rsidRPr="00363390">
        <w:rPr>
          <w:rFonts w:ascii="Tahoma" w:hAnsi="Tahoma" w:cs="Tahoma"/>
          <w:iCs/>
          <w:lang w:val="sk-SK"/>
        </w:rPr>
        <w:t>o</w:t>
      </w:r>
      <w:r w:rsidRPr="00363390">
        <w:rPr>
          <w:rFonts w:ascii="Tahoma" w:hAnsi="Tahoma" w:cs="Tahoma"/>
          <w:iCs/>
          <w:lang w:val="sk-SK"/>
        </w:rPr>
        <w:t xml:space="preserve">visku. </w:t>
      </w:r>
    </w:p>
    <w:p w:rsidR="00363390" w:rsidRPr="00363390" w:rsidRDefault="00363390" w:rsidP="00AE3587">
      <w:pPr>
        <w:pStyle w:val="Zkladntext2"/>
        <w:widowControl/>
        <w:spacing w:after="120" w:line="240" w:lineRule="exact"/>
        <w:ind w:right="45" w:firstLine="0"/>
        <w:rPr>
          <w:rFonts w:ascii="Tahoma" w:hAnsi="Tahoma" w:cs="Tahoma"/>
          <w:b/>
          <w:i/>
          <w:lang w:val="sk-SK"/>
        </w:rPr>
      </w:pPr>
      <w:r w:rsidRPr="00363390">
        <w:rPr>
          <w:rFonts w:ascii="Tahoma" w:hAnsi="Tahoma" w:cs="Tahoma"/>
          <w:b/>
          <w:i/>
          <w:lang w:val="sk-SK"/>
        </w:rPr>
        <w:t xml:space="preserve">Príklad 1: </w:t>
      </w:r>
    </w:p>
    <w:p w:rsidR="00363390" w:rsidRPr="00363390" w:rsidRDefault="00363390" w:rsidP="00AE3587">
      <w:pPr>
        <w:pStyle w:val="Zkladntext2"/>
        <w:widowControl/>
        <w:tabs>
          <w:tab w:val="left" w:pos="567"/>
        </w:tabs>
        <w:spacing w:before="0" w:after="120" w:line="240" w:lineRule="exact"/>
        <w:ind w:right="45" w:firstLine="0"/>
        <w:rPr>
          <w:rFonts w:ascii="Tahoma" w:hAnsi="Tahoma" w:cs="Tahoma"/>
          <w:i/>
          <w:lang w:val="sk-SK"/>
        </w:rPr>
      </w:pPr>
      <w:r w:rsidRPr="00363390">
        <w:rPr>
          <w:rFonts w:ascii="Tahoma" w:hAnsi="Tahoma" w:cs="Tahoma"/>
          <w:i/>
          <w:lang w:val="sk-SK"/>
        </w:rPr>
        <w:t xml:space="preserve">         Ak zamestnancovi zmena končí, napr. o 14.00 hod., nemôže  zamestnanec odísť z pracoviska o 13.45 hod. a v dochádzke v</w:t>
      </w:r>
      <w:r w:rsidRPr="00363390">
        <w:rPr>
          <w:rFonts w:ascii="Tahoma" w:hAnsi="Tahoma" w:cs="Tahoma"/>
          <w:i/>
          <w:lang w:val="sk-SK"/>
        </w:rPr>
        <w:t>y</w:t>
      </w:r>
      <w:r w:rsidRPr="00363390">
        <w:rPr>
          <w:rFonts w:ascii="Tahoma" w:hAnsi="Tahoma" w:cs="Tahoma"/>
          <w:i/>
          <w:lang w:val="sk-SK"/>
        </w:rPr>
        <w:t>značiť, že od 13.45 hod. čerpá prestávku na odpočinok a jedenie a nevrátiť sa už na pr</w:t>
      </w:r>
      <w:r w:rsidRPr="00363390">
        <w:rPr>
          <w:rFonts w:ascii="Tahoma" w:hAnsi="Tahoma" w:cs="Tahoma"/>
          <w:i/>
          <w:lang w:val="sk-SK"/>
        </w:rPr>
        <w:t>a</w:t>
      </w:r>
      <w:r w:rsidRPr="00363390">
        <w:rPr>
          <w:rFonts w:ascii="Tahoma" w:hAnsi="Tahoma" w:cs="Tahoma"/>
          <w:i/>
          <w:lang w:val="sk-SK"/>
        </w:rPr>
        <w:t xml:space="preserve">covisko.   </w:t>
      </w:r>
    </w:p>
    <w:p w:rsidR="00363390" w:rsidRPr="00363390" w:rsidRDefault="00363390" w:rsidP="00363390">
      <w:pPr>
        <w:tabs>
          <w:tab w:val="left" w:pos="0"/>
        </w:tabs>
        <w:spacing w:before="120" w:line="240" w:lineRule="exact"/>
        <w:ind w:right="45" w:firstLine="567"/>
        <w:jc w:val="both"/>
        <w:rPr>
          <w:rFonts w:ascii="Tahoma" w:hAnsi="Tahoma" w:cs="Tahoma"/>
          <w:b/>
          <w:i/>
          <w:sz w:val="24"/>
        </w:rPr>
      </w:pPr>
      <w:r w:rsidRPr="00363390">
        <w:rPr>
          <w:rFonts w:ascii="Tahoma" w:hAnsi="Tahoma" w:cs="Tahoma"/>
          <w:sz w:val="24"/>
        </w:rPr>
        <w:t>Prestávky na odpočinok a jedenie za jednotlivé dni  nie je možné zlučovať.</w:t>
      </w:r>
    </w:p>
    <w:p w:rsidR="00363390" w:rsidRPr="00363390" w:rsidRDefault="00363390" w:rsidP="00B650DB">
      <w:pPr>
        <w:spacing w:after="120" w:line="240" w:lineRule="exact"/>
        <w:ind w:right="45"/>
        <w:jc w:val="both"/>
        <w:rPr>
          <w:rFonts w:ascii="Tahoma" w:hAnsi="Tahoma" w:cs="Tahoma"/>
          <w:sz w:val="24"/>
        </w:rPr>
      </w:pPr>
      <w:r w:rsidRPr="00363390">
        <w:rPr>
          <w:rFonts w:ascii="Tahoma" w:hAnsi="Tahoma" w:cs="Tahoma"/>
          <w:b/>
          <w:i/>
          <w:sz w:val="24"/>
        </w:rPr>
        <w:t>Príklad 2:</w:t>
      </w:r>
    </w:p>
    <w:p w:rsidR="00363390" w:rsidRPr="00363390" w:rsidRDefault="00363390" w:rsidP="00AE3587">
      <w:pPr>
        <w:spacing w:after="120" w:line="240" w:lineRule="exact"/>
        <w:ind w:right="45" w:firstLine="567"/>
        <w:jc w:val="both"/>
        <w:rPr>
          <w:rFonts w:ascii="Tahoma" w:hAnsi="Tahoma" w:cs="Tahoma"/>
          <w:i/>
          <w:iCs/>
          <w:sz w:val="24"/>
        </w:rPr>
      </w:pPr>
      <w:r w:rsidRPr="00363390">
        <w:rPr>
          <w:rFonts w:ascii="Tahoma" w:hAnsi="Tahoma" w:cs="Tahoma"/>
          <w:i/>
          <w:iCs/>
          <w:sz w:val="24"/>
        </w:rPr>
        <w:t>Zamestnanec nečerpal prestávku na odpočinok a jedenie v pondelok až stredu. Vo štvrtok chcel čerpať prestávku na odp</w:t>
      </w:r>
      <w:r w:rsidRPr="00363390">
        <w:rPr>
          <w:rFonts w:ascii="Tahoma" w:hAnsi="Tahoma" w:cs="Tahoma"/>
          <w:i/>
          <w:iCs/>
          <w:sz w:val="24"/>
        </w:rPr>
        <w:t>o</w:t>
      </w:r>
      <w:r w:rsidRPr="00363390">
        <w:rPr>
          <w:rFonts w:ascii="Tahoma" w:hAnsi="Tahoma" w:cs="Tahoma"/>
          <w:i/>
          <w:iCs/>
          <w:sz w:val="24"/>
        </w:rPr>
        <w:t>činok a jedenie v trvaní 2 hodín.</w:t>
      </w:r>
    </w:p>
    <w:p w:rsidR="00363390" w:rsidRPr="00363390" w:rsidRDefault="00363390" w:rsidP="00AE3587">
      <w:pPr>
        <w:spacing w:after="120" w:line="240" w:lineRule="exact"/>
        <w:ind w:right="45" w:firstLine="567"/>
        <w:jc w:val="both"/>
        <w:rPr>
          <w:rFonts w:ascii="Tahoma" w:hAnsi="Tahoma" w:cs="Tahoma"/>
          <w:i/>
          <w:iCs/>
          <w:sz w:val="24"/>
        </w:rPr>
      </w:pPr>
      <w:r w:rsidRPr="00363390">
        <w:rPr>
          <w:rFonts w:ascii="Tahoma" w:hAnsi="Tahoma" w:cs="Tahoma"/>
          <w:i/>
          <w:iCs/>
          <w:sz w:val="24"/>
        </w:rPr>
        <w:lastRenderedPageBreak/>
        <w:t>Prestávku na odpočinok a jedenie môže zamestnanec vo štvrtok čerpať  v trvaní 30 m</w:t>
      </w:r>
      <w:r w:rsidRPr="00363390">
        <w:rPr>
          <w:rFonts w:ascii="Tahoma" w:hAnsi="Tahoma" w:cs="Tahoma"/>
          <w:i/>
          <w:iCs/>
          <w:sz w:val="24"/>
        </w:rPr>
        <w:t>i</w:t>
      </w:r>
      <w:r w:rsidRPr="00363390">
        <w:rPr>
          <w:rFonts w:ascii="Tahoma" w:hAnsi="Tahoma" w:cs="Tahoma"/>
          <w:i/>
          <w:iCs/>
          <w:sz w:val="24"/>
        </w:rPr>
        <w:t>nút.</w:t>
      </w:r>
    </w:p>
    <w:p w:rsidR="00363390" w:rsidRPr="003238ED" w:rsidRDefault="00363390" w:rsidP="003238ED">
      <w:pPr>
        <w:pStyle w:val="Nadpis1"/>
        <w:spacing w:before="360"/>
        <w:jc w:val="center"/>
        <w:rPr>
          <w:rFonts w:ascii="Tahoma" w:hAnsi="Tahoma" w:cs="Tahoma"/>
          <w:sz w:val="30"/>
          <w:szCs w:val="30"/>
        </w:rPr>
      </w:pPr>
      <w:r w:rsidRPr="003238ED">
        <w:rPr>
          <w:rFonts w:ascii="Tahoma" w:hAnsi="Tahoma" w:cs="Tahoma"/>
          <w:sz w:val="30"/>
          <w:szCs w:val="30"/>
        </w:rPr>
        <w:t>IX. Sviatky a dni pracovného pokoja</w:t>
      </w:r>
    </w:p>
    <w:p w:rsidR="00363390" w:rsidRPr="00363390" w:rsidRDefault="00363390" w:rsidP="00363390">
      <w:pPr>
        <w:spacing w:before="120" w:line="240" w:lineRule="exact"/>
        <w:ind w:right="45" w:firstLine="567"/>
        <w:jc w:val="both"/>
        <w:rPr>
          <w:rFonts w:ascii="Tahoma" w:hAnsi="Tahoma" w:cs="Tahoma"/>
          <w:sz w:val="24"/>
        </w:rPr>
      </w:pPr>
      <w:r w:rsidRPr="00363390">
        <w:rPr>
          <w:rFonts w:ascii="Tahoma" w:hAnsi="Tahoma" w:cs="Tahoma"/>
          <w:sz w:val="24"/>
        </w:rPr>
        <w:t>Dni pracovného pokoja sú dni, na ktoré pripadá nepretržitý odpoči</w:t>
      </w:r>
      <w:r w:rsidRPr="00363390">
        <w:rPr>
          <w:rFonts w:ascii="Tahoma" w:hAnsi="Tahoma" w:cs="Tahoma"/>
          <w:sz w:val="24"/>
        </w:rPr>
        <w:softHyphen/>
        <w:t>nok zamestnanca v týždni a sviatky. Sviatok je dňom pr</w:t>
      </w:r>
      <w:r w:rsidRPr="00363390">
        <w:rPr>
          <w:rFonts w:ascii="Tahoma" w:hAnsi="Tahoma" w:cs="Tahoma"/>
          <w:sz w:val="24"/>
        </w:rPr>
        <w:t>a</w:t>
      </w:r>
      <w:r w:rsidRPr="00363390">
        <w:rPr>
          <w:rFonts w:ascii="Tahoma" w:hAnsi="Tahoma" w:cs="Tahoma"/>
          <w:sz w:val="24"/>
        </w:rPr>
        <w:t>cov</w:t>
      </w:r>
      <w:r w:rsidRPr="00363390">
        <w:rPr>
          <w:rFonts w:ascii="Tahoma" w:hAnsi="Tahoma" w:cs="Tahoma"/>
          <w:sz w:val="24"/>
        </w:rPr>
        <w:softHyphen/>
        <w:t>ného pokoja, nie je dňom nepretržitého odpočinku v týždni (nie je vylúčené, že pripa</w:t>
      </w:r>
      <w:r w:rsidRPr="00363390">
        <w:rPr>
          <w:rFonts w:ascii="Tahoma" w:hAnsi="Tahoma" w:cs="Tahoma"/>
          <w:sz w:val="24"/>
        </w:rPr>
        <w:t>d</w:t>
      </w:r>
      <w:r w:rsidRPr="00363390">
        <w:rPr>
          <w:rFonts w:ascii="Tahoma" w:hAnsi="Tahoma" w:cs="Tahoma"/>
          <w:sz w:val="24"/>
        </w:rPr>
        <w:t>ne na tento deň).</w:t>
      </w:r>
    </w:p>
    <w:p w:rsidR="00363390" w:rsidRPr="00363390" w:rsidRDefault="00363390" w:rsidP="00363390">
      <w:pPr>
        <w:spacing w:before="80" w:line="260" w:lineRule="exact"/>
        <w:ind w:right="45" w:firstLine="567"/>
        <w:jc w:val="both"/>
        <w:rPr>
          <w:rFonts w:ascii="Tahoma" w:hAnsi="Tahoma" w:cs="Tahoma"/>
          <w:sz w:val="24"/>
        </w:rPr>
      </w:pPr>
      <w:r w:rsidRPr="00363390">
        <w:rPr>
          <w:rFonts w:ascii="Tahoma" w:hAnsi="Tahoma" w:cs="Tahoma"/>
          <w:sz w:val="24"/>
        </w:rPr>
        <w:t>Sviatkami sú štátne sviatky a ďalej ostatné zákonom uznané dni pra</w:t>
      </w:r>
      <w:r w:rsidRPr="00363390">
        <w:rPr>
          <w:rFonts w:ascii="Tahoma" w:hAnsi="Tahoma" w:cs="Tahoma"/>
          <w:sz w:val="24"/>
        </w:rPr>
        <w:softHyphen/>
        <w:t>covného pok</w:t>
      </w:r>
      <w:r w:rsidRPr="00363390">
        <w:rPr>
          <w:rFonts w:ascii="Tahoma" w:hAnsi="Tahoma" w:cs="Tahoma"/>
          <w:sz w:val="24"/>
        </w:rPr>
        <w:t>o</w:t>
      </w:r>
      <w:r w:rsidRPr="00363390">
        <w:rPr>
          <w:rFonts w:ascii="Tahoma" w:hAnsi="Tahoma" w:cs="Tahoma"/>
          <w:sz w:val="24"/>
        </w:rPr>
        <w:t>ja.</w:t>
      </w:r>
    </w:p>
    <w:p w:rsidR="00363390" w:rsidRPr="00363390" w:rsidRDefault="00363390" w:rsidP="00363390">
      <w:pPr>
        <w:spacing w:line="260" w:lineRule="exact"/>
        <w:ind w:right="45" w:firstLine="567"/>
        <w:jc w:val="both"/>
        <w:rPr>
          <w:rFonts w:ascii="Tahoma" w:hAnsi="Tahoma" w:cs="Tahoma"/>
          <w:sz w:val="24"/>
        </w:rPr>
      </w:pPr>
      <w:r w:rsidRPr="00363390">
        <w:rPr>
          <w:rFonts w:ascii="Tahoma" w:hAnsi="Tahoma" w:cs="Tahoma"/>
          <w:sz w:val="24"/>
        </w:rPr>
        <w:t>Sviatky v SR sú stanovené zákonom č. 241/1993 Z.z. v znení neskorších predp</w:t>
      </w:r>
      <w:r w:rsidRPr="00363390">
        <w:rPr>
          <w:rFonts w:ascii="Tahoma" w:hAnsi="Tahoma" w:cs="Tahoma"/>
          <w:sz w:val="24"/>
        </w:rPr>
        <w:t>i</w:t>
      </w:r>
      <w:r w:rsidRPr="00363390">
        <w:rPr>
          <w:rFonts w:ascii="Tahoma" w:hAnsi="Tahoma" w:cs="Tahoma"/>
          <w:sz w:val="24"/>
        </w:rPr>
        <w:t>sov.</w:t>
      </w:r>
    </w:p>
    <w:p w:rsidR="00363390" w:rsidRPr="00363390" w:rsidRDefault="00363390" w:rsidP="00363390">
      <w:pPr>
        <w:spacing w:line="260" w:lineRule="exact"/>
        <w:ind w:right="45" w:firstLine="567"/>
        <w:jc w:val="both"/>
        <w:rPr>
          <w:rFonts w:ascii="Tahoma" w:hAnsi="Tahoma" w:cs="Tahoma"/>
          <w:sz w:val="24"/>
        </w:rPr>
      </w:pPr>
      <w:r w:rsidRPr="00363390">
        <w:rPr>
          <w:rFonts w:ascii="Tahoma" w:hAnsi="Tahoma" w:cs="Tahoma"/>
          <w:sz w:val="24"/>
        </w:rPr>
        <w:t>Štátnymi sviatkami sú:</w:t>
      </w:r>
    </w:p>
    <w:p w:rsidR="00363390" w:rsidRPr="00363390" w:rsidRDefault="00363390" w:rsidP="00363390">
      <w:pPr>
        <w:spacing w:line="260" w:lineRule="exact"/>
        <w:ind w:right="45" w:firstLine="567"/>
        <w:jc w:val="both"/>
        <w:rPr>
          <w:rFonts w:ascii="Tahoma" w:hAnsi="Tahoma" w:cs="Tahoma"/>
          <w:sz w:val="24"/>
        </w:rPr>
      </w:pPr>
      <w:r w:rsidRPr="00363390">
        <w:rPr>
          <w:rFonts w:ascii="Tahoma" w:hAnsi="Tahoma" w:cs="Tahoma"/>
          <w:sz w:val="24"/>
        </w:rPr>
        <w:t>1. január, 5. júl, 29. august, 1. september, 17. november.</w:t>
      </w:r>
    </w:p>
    <w:p w:rsidR="00363390" w:rsidRPr="00363390" w:rsidRDefault="00363390" w:rsidP="00363390">
      <w:pPr>
        <w:spacing w:line="260" w:lineRule="exact"/>
        <w:ind w:right="45" w:firstLine="567"/>
        <w:jc w:val="both"/>
        <w:rPr>
          <w:rFonts w:ascii="Tahoma" w:hAnsi="Tahoma" w:cs="Tahoma"/>
          <w:sz w:val="24"/>
        </w:rPr>
      </w:pPr>
      <w:r w:rsidRPr="00363390">
        <w:rPr>
          <w:rFonts w:ascii="Tahoma" w:hAnsi="Tahoma" w:cs="Tahoma"/>
          <w:sz w:val="24"/>
        </w:rPr>
        <w:t xml:space="preserve">Ďalšie dni pracovného pokoja okrem nedele sú sviatky: </w:t>
      </w:r>
    </w:p>
    <w:p w:rsidR="00363390" w:rsidRPr="00363390" w:rsidRDefault="00363390" w:rsidP="005077BC">
      <w:pPr>
        <w:spacing w:after="0" w:line="260" w:lineRule="exact"/>
        <w:ind w:left="720" w:right="45" w:hanging="153"/>
        <w:jc w:val="both"/>
        <w:rPr>
          <w:rFonts w:ascii="Tahoma" w:hAnsi="Tahoma" w:cs="Tahoma"/>
          <w:sz w:val="24"/>
        </w:rPr>
      </w:pPr>
      <w:r w:rsidRPr="00363390">
        <w:rPr>
          <w:rFonts w:ascii="Tahoma" w:hAnsi="Tahoma" w:cs="Tahoma"/>
          <w:sz w:val="24"/>
        </w:rPr>
        <w:t xml:space="preserve">6. január, Veľký piatok, Veľkonočný pondelok, 1. máj, 8. máj, 15. september, </w:t>
      </w:r>
    </w:p>
    <w:p w:rsidR="00363390" w:rsidRPr="00363390" w:rsidRDefault="00363390" w:rsidP="005077BC">
      <w:pPr>
        <w:numPr>
          <w:ilvl w:val="0"/>
          <w:numId w:val="32"/>
        </w:numPr>
        <w:overflowPunct w:val="0"/>
        <w:autoSpaceDE w:val="0"/>
        <w:autoSpaceDN w:val="0"/>
        <w:adjustRightInd w:val="0"/>
        <w:spacing w:after="0" w:line="260" w:lineRule="exact"/>
        <w:ind w:left="851" w:right="45" w:hanging="284"/>
        <w:jc w:val="both"/>
        <w:textAlignment w:val="baseline"/>
        <w:rPr>
          <w:rFonts w:ascii="Tahoma" w:hAnsi="Tahoma" w:cs="Tahoma"/>
          <w:sz w:val="24"/>
        </w:rPr>
      </w:pPr>
      <w:r w:rsidRPr="00363390">
        <w:rPr>
          <w:rFonts w:ascii="Tahoma" w:hAnsi="Tahoma" w:cs="Tahoma"/>
          <w:sz w:val="24"/>
        </w:rPr>
        <w:t>november, 24. december, 25. december, 26. december.</w:t>
      </w:r>
    </w:p>
    <w:p w:rsidR="00363390" w:rsidRPr="00363390" w:rsidRDefault="00363390" w:rsidP="00363390">
      <w:pPr>
        <w:spacing w:line="120" w:lineRule="exact"/>
        <w:ind w:right="45"/>
        <w:jc w:val="both"/>
        <w:rPr>
          <w:rFonts w:ascii="Tahoma" w:hAnsi="Tahoma" w:cs="Tahoma"/>
          <w:sz w:val="24"/>
        </w:rPr>
      </w:pPr>
    </w:p>
    <w:p w:rsidR="00363390" w:rsidRPr="00363390" w:rsidRDefault="00363390" w:rsidP="005077BC">
      <w:pPr>
        <w:spacing w:after="120" w:line="240" w:lineRule="exact"/>
        <w:ind w:right="45" w:firstLine="567"/>
        <w:jc w:val="both"/>
        <w:rPr>
          <w:rFonts w:ascii="Tahoma" w:hAnsi="Tahoma" w:cs="Tahoma"/>
          <w:sz w:val="24"/>
        </w:rPr>
      </w:pPr>
      <w:r w:rsidRPr="00363390">
        <w:rPr>
          <w:rFonts w:ascii="Tahoma" w:hAnsi="Tahoma" w:cs="Tahoma"/>
          <w:sz w:val="24"/>
        </w:rPr>
        <w:t xml:space="preserve">Z hľadiska odmeňovania nie je dôležité delenie na sviatky a štátne sviatky. Platná mzdová úprava pozná len pojem </w:t>
      </w:r>
      <w:r w:rsidRPr="00363390">
        <w:rPr>
          <w:rFonts w:ascii="Tahoma" w:hAnsi="Tahoma" w:cs="Tahoma"/>
          <w:b/>
          <w:i/>
          <w:sz w:val="24"/>
        </w:rPr>
        <w:t>sviatok.</w:t>
      </w:r>
      <w:r w:rsidRPr="00363390">
        <w:rPr>
          <w:rFonts w:ascii="Tahoma" w:hAnsi="Tahoma" w:cs="Tahoma"/>
          <w:sz w:val="24"/>
        </w:rPr>
        <w:t xml:space="preserve"> Režim odmeňo</w:t>
      </w:r>
      <w:r w:rsidRPr="00363390">
        <w:rPr>
          <w:rFonts w:ascii="Tahoma" w:hAnsi="Tahoma" w:cs="Tahoma"/>
          <w:sz w:val="24"/>
        </w:rPr>
        <w:softHyphen/>
        <w:t>vania platný pre sviatok platí aj pre štátny svi</w:t>
      </w:r>
      <w:r w:rsidRPr="00363390">
        <w:rPr>
          <w:rFonts w:ascii="Tahoma" w:hAnsi="Tahoma" w:cs="Tahoma"/>
          <w:sz w:val="24"/>
        </w:rPr>
        <w:t>a</w:t>
      </w:r>
      <w:r w:rsidRPr="00363390">
        <w:rPr>
          <w:rFonts w:ascii="Tahoma" w:hAnsi="Tahoma" w:cs="Tahoma"/>
          <w:sz w:val="24"/>
        </w:rPr>
        <w:t>tok.</w:t>
      </w:r>
    </w:p>
    <w:p w:rsidR="00363390" w:rsidRDefault="00363390" w:rsidP="00363390">
      <w:pPr>
        <w:spacing w:before="40" w:line="240" w:lineRule="exact"/>
        <w:ind w:right="45" w:firstLine="567"/>
        <w:jc w:val="both"/>
        <w:rPr>
          <w:rFonts w:ascii="Tahoma" w:hAnsi="Tahoma" w:cs="Tahoma"/>
          <w:sz w:val="24"/>
        </w:rPr>
      </w:pPr>
      <w:r w:rsidRPr="00363390">
        <w:rPr>
          <w:rFonts w:ascii="Tahoma" w:hAnsi="Tahoma" w:cs="Tahoma"/>
          <w:sz w:val="24"/>
        </w:rPr>
        <w:t>Mzdové zvýhodnenie  za prácu vo sviatok patrí zamestnancovi bez ohľadu na to, či mu v deň sviatku patria aj iné mzdové zvýhodnenia alebo nie  (napr. za prácu v sobotu a nedeľu, za pr</w:t>
      </w:r>
      <w:r w:rsidRPr="00363390">
        <w:rPr>
          <w:rFonts w:ascii="Tahoma" w:hAnsi="Tahoma" w:cs="Tahoma"/>
          <w:sz w:val="24"/>
        </w:rPr>
        <w:t>á</w:t>
      </w:r>
      <w:r w:rsidRPr="00363390">
        <w:rPr>
          <w:rFonts w:ascii="Tahoma" w:hAnsi="Tahoma" w:cs="Tahoma"/>
          <w:sz w:val="24"/>
        </w:rPr>
        <w:t>cu v noci a pod.). Zamestnancovi v tom prípade patria všetky mzdové zvýhodnenia v zmysle Smernice súča</w:t>
      </w:r>
      <w:r w:rsidRPr="00363390">
        <w:rPr>
          <w:rFonts w:ascii="Tahoma" w:hAnsi="Tahoma" w:cs="Tahoma"/>
          <w:sz w:val="24"/>
        </w:rPr>
        <w:t>s</w:t>
      </w:r>
      <w:r w:rsidRPr="00363390">
        <w:rPr>
          <w:rFonts w:ascii="Tahoma" w:hAnsi="Tahoma" w:cs="Tahoma"/>
          <w:sz w:val="24"/>
        </w:rPr>
        <w:t>ne.</w:t>
      </w:r>
    </w:p>
    <w:p w:rsidR="00363390" w:rsidRPr="003238ED" w:rsidRDefault="00363390" w:rsidP="003238ED">
      <w:pPr>
        <w:pStyle w:val="Nadpis1"/>
        <w:spacing w:before="360"/>
        <w:jc w:val="center"/>
        <w:rPr>
          <w:rFonts w:ascii="Tahoma" w:hAnsi="Tahoma" w:cs="Tahoma"/>
          <w:sz w:val="30"/>
          <w:szCs w:val="30"/>
        </w:rPr>
      </w:pPr>
      <w:r w:rsidRPr="003238ED">
        <w:rPr>
          <w:rFonts w:ascii="Tahoma" w:hAnsi="Tahoma" w:cs="Tahoma"/>
          <w:sz w:val="30"/>
          <w:szCs w:val="30"/>
        </w:rPr>
        <w:t xml:space="preserve">X.  Pracovná  pohotovosť </w:t>
      </w:r>
    </w:p>
    <w:p w:rsidR="00363390" w:rsidRPr="00363390" w:rsidRDefault="00363390" w:rsidP="00F03C3F">
      <w:pPr>
        <w:spacing w:line="240" w:lineRule="exact"/>
        <w:ind w:right="45" w:firstLine="567"/>
        <w:jc w:val="both"/>
        <w:rPr>
          <w:rFonts w:ascii="Tahoma" w:hAnsi="Tahoma" w:cs="Tahoma"/>
          <w:sz w:val="24"/>
          <w:szCs w:val="24"/>
        </w:rPr>
      </w:pPr>
      <w:r w:rsidRPr="00363390">
        <w:rPr>
          <w:rFonts w:ascii="Tahoma" w:hAnsi="Tahoma" w:cs="Tahoma"/>
          <w:sz w:val="24"/>
          <w:szCs w:val="24"/>
        </w:rPr>
        <w:t>Požiadavky na organizáciu pracovného času v doprave sú upravené zákonom č. 462/2007 Z.z. o organizácii pracovného času v doprave, ktorý nadobudol účinnosť 1.novembra 2007. Na pracovnoprávne vzťahy  zamestnancov, ktoré nie sú upravené v tomto zákone sa vzťahujú ustan</w:t>
      </w:r>
      <w:r w:rsidRPr="00363390">
        <w:rPr>
          <w:rFonts w:ascii="Tahoma" w:hAnsi="Tahoma" w:cs="Tahoma"/>
          <w:sz w:val="24"/>
          <w:szCs w:val="24"/>
        </w:rPr>
        <w:t>o</w:t>
      </w:r>
      <w:r w:rsidRPr="00363390">
        <w:rPr>
          <w:rFonts w:ascii="Tahoma" w:hAnsi="Tahoma" w:cs="Tahoma"/>
          <w:sz w:val="24"/>
          <w:szCs w:val="24"/>
        </w:rPr>
        <w:t>venia ZP o pracovnom čase.</w:t>
      </w:r>
    </w:p>
    <w:p w:rsidR="00363390" w:rsidRPr="00363390" w:rsidRDefault="00363390" w:rsidP="00363390">
      <w:pPr>
        <w:spacing w:line="240" w:lineRule="exact"/>
        <w:ind w:right="45" w:firstLine="567"/>
        <w:jc w:val="both"/>
        <w:rPr>
          <w:rFonts w:ascii="Tahoma" w:hAnsi="Tahoma" w:cs="Tahoma"/>
          <w:sz w:val="24"/>
          <w:szCs w:val="24"/>
        </w:rPr>
      </w:pPr>
      <w:r w:rsidRPr="00363390">
        <w:rPr>
          <w:rFonts w:ascii="Tahoma" w:hAnsi="Tahoma" w:cs="Tahoma"/>
          <w:b/>
          <w:sz w:val="24"/>
          <w:szCs w:val="24"/>
        </w:rPr>
        <w:t>Zákonom č. 462/2007 Z.z. sú definované pojmy</w:t>
      </w:r>
      <w:r w:rsidRPr="00363390">
        <w:rPr>
          <w:rFonts w:ascii="Tahoma" w:hAnsi="Tahoma" w:cs="Tahoma"/>
          <w:sz w:val="24"/>
          <w:szCs w:val="24"/>
        </w:rPr>
        <w:t>:</w:t>
      </w:r>
    </w:p>
    <w:p w:rsidR="00363390" w:rsidRPr="00363390" w:rsidRDefault="00363390" w:rsidP="005077BC">
      <w:pPr>
        <w:numPr>
          <w:ilvl w:val="0"/>
          <w:numId w:val="40"/>
        </w:numPr>
        <w:tabs>
          <w:tab w:val="clear" w:pos="2148"/>
          <w:tab w:val="num" w:pos="426"/>
        </w:tabs>
        <w:autoSpaceDE w:val="0"/>
        <w:autoSpaceDN w:val="0"/>
        <w:spacing w:before="60" w:after="0" w:line="240" w:lineRule="exact"/>
        <w:ind w:left="425" w:right="45" w:hanging="425"/>
        <w:jc w:val="both"/>
        <w:rPr>
          <w:rFonts w:ascii="Tahoma" w:hAnsi="Tahoma" w:cs="Tahoma"/>
          <w:sz w:val="24"/>
          <w:szCs w:val="24"/>
        </w:rPr>
      </w:pPr>
      <w:r w:rsidRPr="00363390">
        <w:rPr>
          <w:rFonts w:ascii="Tahoma" w:hAnsi="Tahoma" w:cs="Tahoma"/>
          <w:sz w:val="24"/>
          <w:szCs w:val="24"/>
        </w:rPr>
        <w:t>Týždeň na účely tohto zákona je čas od 00.00 hodiny v pondelok do 24.00 hodiny v nedeľu. Ak je však pracovný čas zamestnanca v doprave rozvrhnutý nepravidelne, týždňom sa rozumie sedem po sebe nasl</w:t>
      </w:r>
      <w:r w:rsidRPr="00363390">
        <w:rPr>
          <w:rFonts w:ascii="Tahoma" w:hAnsi="Tahoma" w:cs="Tahoma"/>
          <w:sz w:val="24"/>
          <w:szCs w:val="24"/>
        </w:rPr>
        <w:t>e</w:t>
      </w:r>
      <w:r w:rsidRPr="00363390">
        <w:rPr>
          <w:rFonts w:ascii="Tahoma" w:hAnsi="Tahoma" w:cs="Tahoma"/>
          <w:sz w:val="24"/>
          <w:szCs w:val="24"/>
        </w:rPr>
        <w:t>dujúcich dní.</w:t>
      </w:r>
    </w:p>
    <w:p w:rsidR="00363390" w:rsidRPr="00363390" w:rsidRDefault="00363390" w:rsidP="005077BC">
      <w:pPr>
        <w:numPr>
          <w:ilvl w:val="0"/>
          <w:numId w:val="40"/>
        </w:numPr>
        <w:tabs>
          <w:tab w:val="clear" w:pos="2148"/>
          <w:tab w:val="num" w:pos="426"/>
        </w:tabs>
        <w:autoSpaceDE w:val="0"/>
        <w:autoSpaceDN w:val="0"/>
        <w:spacing w:before="60" w:after="0" w:line="240" w:lineRule="exact"/>
        <w:ind w:left="425" w:right="45" w:hanging="425"/>
        <w:jc w:val="both"/>
        <w:rPr>
          <w:rFonts w:ascii="Tahoma" w:hAnsi="Tahoma" w:cs="Tahoma"/>
          <w:sz w:val="24"/>
          <w:szCs w:val="24"/>
        </w:rPr>
      </w:pPr>
      <w:r w:rsidRPr="00363390">
        <w:rPr>
          <w:rFonts w:ascii="Tahoma" w:hAnsi="Tahoma" w:cs="Tahoma"/>
          <w:sz w:val="24"/>
          <w:szCs w:val="24"/>
        </w:rPr>
        <w:t>Zamestnávateľ je povinný rozvrhnúť zamestnancovi v doprave pracovný čas v týždni tak, aby nepresiahol 60 hodín a rozvrhnutie pracovného času mu najmenej týždeň vopred oznámiť. Podmienky rozvrhnutia pracovného času zamestnancovi v doprave, ktorému zamestnávateľ nemôže najmenej týždeň vopred oznámiť nerovnomerné rozvrhnutie pracovného času s platnosťou najmenej na jeden týždeň, určí zamestnávateľ po dohode so zástupcami zames</w:t>
      </w:r>
      <w:r w:rsidRPr="00363390">
        <w:rPr>
          <w:rFonts w:ascii="Tahoma" w:hAnsi="Tahoma" w:cs="Tahoma"/>
          <w:sz w:val="24"/>
          <w:szCs w:val="24"/>
        </w:rPr>
        <w:t>t</w:t>
      </w:r>
      <w:r w:rsidRPr="00363390">
        <w:rPr>
          <w:rFonts w:ascii="Tahoma" w:hAnsi="Tahoma" w:cs="Tahoma"/>
          <w:sz w:val="24"/>
          <w:szCs w:val="24"/>
        </w:rPr>
        <w:t>nancov alebo po dohode s dispozičným zamestnancom.</w:t>
      </w:r>
    </w:p>
    <w:p w:rsidR="00363390" w:rsidRPr="00363390" w:rsidRDefault="00363390" w:rsidP="005077BC">
      <w:pPr>
        <w:numPr>
          <w:ilvl w:val="0"/>
          <w:numId w:val="40"/>
        </w:numPr>
        <w:tabs>
          <w:tab w:val="clear" w:pos="2148"/>
          <w:tab w:val="num" w:pos="426"/>
        </w:tabs>
        <w:autoSpaceDE w:val="0"/>
        <w:autoSpaceDN w:val="0"/>
        <w:spacing w:before="60" w:after="0" w:line="240" w:lineRule="exact"/>
        <w:ind w:left="425" w:right="45" w:hanging="425"/>
        <w:jc w:val="both"/>
        <w:rPr>
          <w:rFonts w:ascii="Tahoma" w:hAnsi="Tahoma" w:cs="Tahoma"/>
          <w:sz w:val="24"/>
          <w:szCs w:val="24"/>
        </w:rPr>
      </w:pPr>
      <w:r w:rsidRPr="00363390">
        <w:rPr>
          <w:rFonts w:ascii="Tahoma" w:hAnsi="Tahoma" w:cs="Tahoma"/>
          <w:sz w:val="24"/>
          <w:szCs w:val="24"/>
        </w:rPr>
        <w:t>Priemerný týždenný pracovný čas zamestnanca v doprave vrátane práce nadčas nesmie byť dlhší ako 48 hodín počas štyroch po sebe nasledujúcich mesiacov.</w:t>
      </w:r>
    </w:p>
    <w:p w:rsidR="00363390" w:rsidRPr="00363390" w:rsidRDefault="00363390" w:rsidP="005077BC">
      <w:pPr>
        <w:numPr>
          <w:ilvl w:val="0"/>
          <w:numId w:val="40"/>
        </w:numPr>
        <w:tabs>
          <w:tab w:val="clear" w:pos="2148"/>
          <w:tab w:val="num" w:pos="426"/>
        </w:tabs>
        <w:autoSpaceDE w:val="0"/>
        <w:autoSpaceDN w:val="0"/>
        <w:spacing w:before="60" w:after="0" w:line="240" w:lineRule="exact"/>
        <w:ind w:left="425" w:right="45" w:hanging="425"/>
        <w:jc w:val="both"/>
        <w:rPr>
          <w:rFonts w:ascii="Tahoma" w:hAnsi="Tahoma" w:cs="Tahoma"/>
          <w:sz w:val="24"/>
          <w:szCs w:val="24"/>
        </w:rPr>
      </w:pPr>
      <w:r w:rsidRPr="00363390">
        <w:rPr>
          <w:rFonts w:ascii="Tahoma" w:hAnsi="Tahoma" w:cs="Tahoma"/>
          <w:sz w:val="24"/>
          <w:szCs w:val="24"/>
        </w:rPr>
        <w:t>Ak zamestnanec v doprave vykonáva nočnú prácu, prieme</w:t>
      </w:r>
      <w:r w:rsidRPr="00363390">
        <w:rPr>
          <w:rFonts w:ascii="Tahoma" w:hAnsi="Tahoma" w:cs="Tahoma"/>
          <w:sz w:val="24"/>
          <w:szCs w:val="24"/>
        </w:rPr>
        <w:t>r</w:t>
      </w:r>
      <w:r w:rsidRPr="00363390">
        <w:rPr>
          <w:rFonts w:ascii="Tahoma" w:hAnsi="Tahoma" w:cs="Tahoma"/>
          <w:sz w:val="24"/>
          <w:szCs w:val="24"/>
        </w:rPr>
        <w:t>ný pracovný čas nesmie presiahnuť desať hodín za 24 hodín počas šiestich po sebe nasledujúcich mesiacov. Pri výpočte prieme</w:t>
      </w:r>
      <w:r w:rsidRPr="00363390">
        <w:rPr>
          <w:rFonts w:ascii="Tahoma" w:hAnsi="Tahoma" w:cs="Tahoma"/>
          <w:sz w:val="24"/>
          <w:szCs w:val="24"/>
        </w:rPr>
        <w:t>r</w:t>
      </w:r>
      <w:r w:rsidRPr="00363390">
        <w:rPr>
          <w:rFonts w:ascii="Tahoma" w:hAnsi="Tahoma" w:cs="Tahoma"/>
          <w:sz w:val="24"/>
          <w:szCs w:val="24"/>
        </w:rPr>
        <w:t>nej dĺžky pracovného času sa vychádza z päťdenného pracovného týždňa. Nočná práca na účely tohto zákona je každá práca vykonávaná v nočnom čase medzi 22. hodinou a 6. hod</w:t>
      </w:r>
      <w:r w:rsidRPr="00363390">
        <w:rPr>
          <w:rFonts w:ascii="Tahoma" w:hAnsi="Tahoma" w:cs="Tahoma"/>
          <w:sz w:val="24"/>
          <w:szCs w:val="24"/>
        </w:rPr>
        <w:t>i</w:t>
      </w:r>
      <w:r w:rsidRPr="00363390">
        <w:rPr>
          <w:rFonts w:ascii="Tahoma" w:hAnsi="Tahoma" w:cs="Tahoma"/>
          <w:sz w:val="24"/>
          <w:szCs w:val="24"/>
        </w:rPr>
        <w:t>nou.</w:t>
      </w:r>
    </w:p>
    <w:p w:rsidR="00363390" w:rsidRPr="00363390" w:rsidRDefault="00363390" w:rsidP="005077BC">
      <w:pPr>
        <w:numPr>
          <w:ilvl w:val="0"/>
          <w:numId w:val="40"/>
        </w:numPr>
        <w:tabs>
          <w:tab w:val="clear" w:pos="2148"/>
          <w:tab w:val="num" w:pos="426"/>
        </w:tabs>
        <w:autoSpaceDE w:val="0"/>
        <w:autoSpaceDN w:val="0"/>
        <w:spacing w:before="60" w:after="0" w:line="240" w:lineRule="exact"/>
        <w:ind w:left="425" w:right="45" w:hanging="425"/>
        <w:jc w:val="both"/>
        <w:rPr>
          <w:rFonts w:ascii="Tahoma" w:hAnsi="Tahoma" w:cs="Tahoma"/>
          <w:sz w:val="24"/>
          <w:szCs w:val="24"/>
        </w:rPr>
      </w:pPr>
      <w:r w:rsidRPr="00363390">
        <w:rPr>
          <w:rFonts w:ascii="Tahoma" w:hAnsi="Tahoma" w:cs="Tahoma"/>
          <w:sz w:val="24"/>
          <w:szCs w:val="24"/>
        </w:rPr>
        <w:lastRenderedPageBreak/>
        <w:t>Zamestnávateľ môže po dohode so zástupcami zamestnancov rozdeliť pracovnú zmenu zamestnanca v doprave na časti a po dohode so zamestnancom v doprave najviac na tri ča</w:t>
      </w:r>
      <w:r w:rsidRPr="00363390">
        <w:rPr>
          <w:rFonts w:ascii="Tahoma" w:hAnsi="Tahoma" w:cs="Tahoma"/>
          <w:sz w:val="24"/>
          <w:szCs w:val="24"/>
        </w:rPr>
        <w:t>s</w:t>
      </w:r>
      <w:r w:rsidRPr="00363390">
        <w:rPr>
          <w:rFonts w:ascii="Tahoma" w:hAnsi="Tahoma" w:cs="Tahoma"/>
          <w:sz w:val="24"/>
          <w:szCs w:val="24"/>
        </w:rPr>
        <w:t>ti.</w:t>
      </w:r>
    </w:p>
    <w:p w:rsidR="00363390" w:rsidRPr="00363390" w:rsidRDefault="00363390" w:rsidP="005077BC">
      <w:pPr>
        <w:numPr>
          <w:ilvl w:val="0"/>
          <w:numId w:val="40"/>
        </w:numPr>
        <w:tabs>
          <w:tab w:val="clear" w:pos="2148"/>
          <w:tab w:val="num" w:pos="426"/>
        </w:tabs>
        <w:autoSpaceDE w:val="0"/>
        <w:autoSpaceDN w:val="0"/>
        <w:spacing w:before="60" w:after="0" w:line="240" w:lineRule="exact"/>
        <w:ind w:left="425" w:right="45" w:hanging="425"/>
        <w:jc w:val="both"/>
        <w:rPr>
          <w:rFonts w:ascii="Tahoma" w:hAnsi="Tahoma" w:cs="Tahoma"/>
          <w:sz w:val="24"/>
          <w:szCs w:val="24"/>
        </w:rPr>
      </w:pPr>
      <w:r w:rsidRPr="00363390">
        <w:rPr>
          <w:rFonts w:ascii="Tahoma" w:hAnsi="Tahoma" w:cs="Tahoma"/>
          <w:sz w:val="24"/>
          <w:szCs w:val="24"/>
        </w:rPr>
        <w:t>Zamestnávateľ je povinný rozvrhnúť denný pracovný čas zamestnanca v doprave tak, aby dĺ</w:t>
      </w:r>
      <w:r w:rsidRPr="00363390">
        <w:rPr>
          <w:rFonts w:ascii="Tahoma" w:hAnsi="Tahoma" w:cs="Tahoma"/>
          <w:sz w:val="24"/>
          <w:szCs w:val="24"/>
        </w:rPr>
        <w:t>ž</w:t>
      </w:r>
      <w:r w:rsidRPr="00363390">
        <w:rPr>
          <w:rFonts w:ascii="Tahoma" w:hAnsi="Tahoma" w:cs="Tahoma"/>
          <w:sz w:val="24"/>
          <w:szCs w:val="24"/>
        </w:rPr>
        <w:t>ka pracovnej zmeny bola najviac 15 hodín.</w:t>
      </w:r>
    </w:p>
    <w:p w:rsidR="00363390" w:rsidRPr="00363390" w:rsidRDefault="00363390" w:rsidP="005077BC">
      <w:pPr>
        <w:numPr>
          <w:ilvl w:val="0"/>
          <w:numId w:val="40"/>
        </w:numPr>
        <w:tabs>
          <w:tab w:val="clear" w:pos="2148"/>
          <w:tab w:val="num" w:pos="426"/>
        </w:tabs>
        <w:autoSpaceDE w:val="0"/>
        <w:autoSpaceDN w:val="0"/>
        <w:spacing w:before="60" w:after="0" w:line="240" w:lineRule="exact"/>
        <w:ind w:left="425" w:right="45" w:hanging="425"/>
        <w:jc w:val="both"/>
        <w:rPr>
          <w:rFonts w:ascii="Tahoma" w:hAnsi="Tahoma" w:cs="Tahoma"/>
          <w:sz w:val="24"/>
          <w:szCs w:val="24"/>
        </w:rPr>
      </w:pPr>
      <w:r w:rsidRPr="00363390">
        <w:rPr>
          <w:rFonts w:ascii="Tahoma" w:hAnsi="Tahoma" w:cs="Tahoma"/>
          <w:sz w:val="24"/>
          <w:szCs w:val="24"/>
        </w:rPr>
        <w:t>Na základe dohody medzi zamestnávateľom a zástupcami zamestnancov alebo so zamestna</w:t>
      </w:r>
      <w:r w:rsidRPr="00363390">
        <w:rPr>
          <w:rFonts w:ascii="Tahoma" w:hAnsi="Tahoma" w:cs="Tahoma"/>
          <w:sz w:val="24"/>
          <w:szCs w:val="24"/>
        </w:rPr>
        <w:t>n</w:t>
      </w:r>
      <w:r w:rsidRPr="00363390">
        <w:rPr>
          <w:rFonts w:ascii="Tahoma" w:hAnsi="Tahoma" w:cs="Tahoma"/>
          <w:sz w:val="24"/>
          <w:szCs w:val="24"/>
        </w:rPr>
        <w:t>com, možno nepretržitý denný odpočinok skrátiť na šesť hodín, ak má zamestnanec v doprave možnosť odpočinku na lôžku. Ak bola pracovná zmena kratšia ako šesť hodín, dĺžku denného odpočinku možno skrátiť najviac na čas trvania tejto pracovnej zmeny, nesmie však byť kratší ako tri hodiny. Nepretržitý denný odpočinok možno skrátiť najviac dvakrát v týždni, ak ku skráteniu nedôjde v dvoch po sebe nasledujúcich dňoch a odpočinok do konca nasledujúceho týždňa bude predĺž</w:t>
      </w:r>
      <w:r w:rsidRPr="00363390">
        <w:rPr>
          <w:rFonts w:ascii="Tahoma" w:hAnsi="Tahoma" w:cs="Tahoma"/>
          <w:sz w:val="24"/>
          <w:szCs w:val="24"/>
        </w:rPr>
        <w:t>e</w:t>
      </w:r>
      <w:r w:rsidRPr="00363390">
        <w:rPr>
          <w:rFonts w:ascii="Tahoma" w:hAnsi="Tahoma" w:cs="Tahoma"/>
          <w:sz w:val="24"/>
          <w:szCs w:val="24"/>
        </w:rPr>
        <w:t>ný o čas skrátenia.</w:t>
      </w:r>
    </w:p>
    <w:p w:rsidR="00363390" w:rsidRPr="00363390" w:rsidRDefault="00363390" w:rsidP="005077BC">
      <w:pPr>
        <w:numPr>
          <w:ilvl w:val="0"/>
          <w:numId w:val="40"/>
        </w:numPr>
        <w:tabs>
          <w:tab w:val="clear" w:pos="2148"/>
          <w:tab w:val="num" w:pos="426"/>
        </w:tabs>
        <w:autoSpaceDE w:val="0"/>
        <w:autoSpaceDN w:val="0"/>
        <w:spacing w:before="60" w:after="0" w:line="240" w:lineRule="exact"/>
        <w:ind w:left="425" w:right="45" w:hanging="425"/>
        <w:jc w:val="both"/>
        <w:rPr>
          <w:rFonts w:ascii="Tahoma" w:hAnsi="Tahoma" w:cs="Tahoma"/>
          <w:sz w:val="24"/>
          <w:szCs w:val="24"/>
        </w:rPr>
      </w:pPr>
      <w:r w:rsidRPr="00363390">
        <w:rPr>
          <w:rFonts w:ascii="Tahoma" w:hAnsi="Tahoma" w:cs="Tahoma"/>
          <w:sz w:val="24"/>
          <w:szCs w:val="24"/>
        </w:rPr>
        <w:t>Zamestnávateľ je povinný rozvrhnúť týždenný pracovný čas zamestnanca v doprave tak, aby  nepretržitý týždenný odpočinok trval najmenej 48 hodín. Ak z preukázateľných objektívnych technických alebo organizačných dôvodov nemožno takto rozvrhnúť pracovný čas, zamestn</w:t>
      </w:r>
      <w:r w:rsidRPr="00363390">
        <w:rPr>
          <w:rFonts w:ascii="Tahoma" w:hAnsi="Tahoma" w:cs="Tahoma"/>
          <w:sz w:val="24"/>
          <w:szCs w:val="24"/>
        </w:rPr>
        <w:t>á</w:t>
      </w:r>
      <w:r w:rsidRPr="00363390">
        <w:rPr>
          <w:rFonts w:ascii="Tahoma" w:hAnsi="Tahoma" w:cs="Tahoma"/>
          <w:sz w:val="24"/>
          <w:szCs w:val="24"/>
        </w:rPr>
        <w:t>vateľ môže na základe dohody so zástupcami zamestnancov alebo so zamestnancom rozvr</w:t>
      </w:r>
      <w:r w:rsidRPr="00363390">
        <w:rPr>
          <w:rFonts w:ascii="Tahoma" w:hAnsi="Tahoma" w:cs="Tahoma"/>
          <w:sz w:val="24"/>
          <w:szCs w:val="24"/>
        </w:rPr>
        <w:t>h</w:t>
      </w:r>
      <w:r w:rsidRPr="00363390">
        <w:rPr>
          <w:rFonts w:ascii="Tahoma" w:hAnsi="Tahoma" w:cs="Tahoma"/>
          <w:sz w:val="24"/>
          <w:szCs w:val="24"/>
        </w:rPr>
        <w:t>núť týždenný pracovný čas tak, aby zamestnanec  v doprave mal nepretržitý týždenný odpočinok najmenej 24 hodín, ktorý bezprostredne nasleduje po nepretržitom dennom odpočinku v trvaní najmenej osem hodín.</w:t>
      </w:r>
    </w:p>
    <w:p w:rsidR="00363390" w:rsidRPr="00363390" w:rsidRDefault="00363390" w:rsidP="005077BC">
      <w:pPr>
        <w:numPr>
          <w:ilvl w:val="0"/>
          <w:numId w:val="40"/>
        </w:numPr>
        <w:tabs>
          <w:tab w:val="clear" w:pos="2148"/>
          <w:tab w:val="num" w:pos="426"/>
        </w:tabs>
        <w:autoSpaceDE w:val="0"/>
        <w:autoSpaceDN w:val="0"/>
        <w:spacing w:before="60" w:after="0" w:line="240" w:lineRule="exact"/>
        <w:ind w:left="425" w:right="45" w:hanging="425"/>
        <w:jc w:val="both"/>
        <w:rPr>
          <w:rFonts w:ascii="Tahoma" w:hAnsi="Tahoma" w:cs="Tahoma"/>
          <w:sz w:val="24"/>
          <w:szCs w:val="24"/>
        </w:rPr>
      </w:pPr>
      <w:r w:rsidRPr="00363390">
        <w:rPr>
          <w:rFonts w:ascii="Tahoma" w:hAnsi="Tahoma" w:cs="Tahoma"/>
          <w:sz w:val="24"/>
          <w:szCs w:val="24"/>
        </w:rPr>
        <w:t>Zamestnancovi na dráhe s pracovným časom nerovnomerne rozvrhnutým na jednotlivé týždne alebo na celý kalendárny rok patrí toľko kalendárnych dní dovolenky, koľko ich na jeho dovolenku za kalendárny rok pripadá v celoročnom priemere podľa podmienok dohodnutých medzi zamestnávat</w:t>
      </w:r>
      <w:r w:rsidRPr="00363390">
        <w:rPr>
          <w:rFonts w:ascii="Tahoma" w:hAnsi="Tahoma" w:cs="Tahoma"/>
          <w:sz w:val="24"/>
          <w:szCs w:val="24"/>
        </w:rPr>
        <w:t>e</w:t>
      </w:r>
      <w:r w:rsidRPr="00363390">
        <w:rPr>
          <w:rFonts w:ascii="Tahoma" w:hAnsi="Tahoma" w:cs="Tahoma"/>
          <w:sz w:val="24"/>
          <w:szCs w:val="24"/>
        </w:rPr>
        <w:t>ľom a zástupcami zamestnancov.</w:t>
      </w:r>
    </w:p>
    <w:p w:rsidR="00363390" w:rsidRPr="00363390" w:rsidRDefault="00363390" w:rsidP="00363390">
      <w:pPr>
        <w:spacing w:before="240" w:after="120" w:line="240" w:lineRule="exact"/>
        <w:ind w:right="45" w:firstLine="567"/>
        <w:jc w:val="both"/>
        <w:rPr>
          <w:rFonts w:ascii="Tahoma" w:hAnsi="Tahoma" w:cs="Tahoma"/>
          <w:b/>
          <w:sz w:val="24"/>
          <w:szCs w:val="24"/>
        </w:rPr>
      </w:pPr>
      <w:r w:rsidRPr="00363390">
        <w:rPr>
          <w:rFonts w:ascii="Tahoma" w:hAnsi="Tahoma" w:cs="Tahoma"/>
          <w:b/>
          <w:sz w:val="24"/>
          <w:szCs w:val="24"/>
        </w:rPr>
        <w:t>Pracovná pohotovosť</w:t>
      </w:r>
    </w:p>
    <w:p w:rsidR="00363390" w:rsidRPr="00363390" w:rsidRDefault="00363390" w:rsidP="005077BC">
      <w:pPr>
        <w:spacing w:after="120" w:line="240" w:lineRule="exact"/>
        <w:ind w:right="45" w:firstLine="567"/>
        <w:jc w:val="both"/>
        <w:rPr>
          <w:rFonts w:ascii="Tahoma" w:hAnsi="Tahoma" w:cs="Tahoma"/>
          <w:sz w:val="24"/>
          <w:szCs w:val="24"/>
        </w:rPr>
      </w:pPr>
      <w:r w:rsidRPr="00363390">
        <w:rPr>
          <w:rFonts w:ascii="Tahoma" w:hAnsi="Tahoma" w:cs="Tahoma"/>
          <w:sz w:val="24"/>
          <w:szCs w:val="24"/>
        </w:rPr>
        <w:t>Ak zamestnávateľ v odôvodnených prípadoch na zabezpečenie nevyhnutných úloh nariadi zamestnancovi alebo sa s ním dohodne, aby sa mimo rámca rozvrhu pracovných    zmien a nad určený týždenný pracovný čas, vyplývajúci z vopred určeného rozvrhnutia pracovného času, zd</w:t>
      </w:r>
      <w:r w:rsidRPr="00363390">
        <w:rPr>
          <w:rFonts w:ascii="Tahoma" w:hAnsi="Tahoma" w:cs="Tahoma"/>
          <w:sz w:val="24"/>
          <w:szCs w:val="24"/>
        </w:rPr>
        <w:t>r</w:t>
      </w:r>
      <w:r w:rsidRPr="00363390">
        <w:rPr>
          <w:rFonts w:ascii="Tahoma" w:hAnsi="Tahoma" w:cs="Tahoma"/>
          <w:sz w:val="24"/>
          <w:szCs w:val="24"/>
        </w:rPr>
        <w:t>žiaval po určený čas na dohodnutom mieste a bol pripravený na výkon práce podľa pracovnej zmluvy, ide o pracovnú pohotovosť.</w:t>
      </w:r>
    </w:p>
    <w:p w:rsidR="00363390" w:rsidRPr="00363390" w:rsidRDefault="00363390" w:rsidP="005077BC">
      <w:pPr>
        <w:spacing w:after="120" w:line="240" w:lineRule="exact"/>
        <w:ind w:right="45" w:firstLine="567"/>
        <w:jc w:val="both"/>
        <w:rPr>
          <w:rFonts w:ascii="Tahoma" w:hAnsi="Tahoma" w:cs="Tahoma"/>
          <w:sz w:val="24"/>
          <w:szCs w:val="24"/>
        </w:rPr>
      </w:pPr>
      <w:r w:rsidRPr="00363390">
        <w:rPr>
          <w:rFonts w:ascii="Tahoma" w:hAnsi="Tahoma" w:cs="Tahoma"/>
          <w:sz w:val="24"/>
          <w:szCs w:val="24"/>
        </w:rPr>
        <w:t>Zamestnávateľ môže nariadiť zamestnancovi v doprave pracovnú pohotovosť v rozsahu najviac 300 hodín za kalendárny rok, a ak ide o zamestnanca závodného hasičského útvaru na dr</w:t>
      </w:r>
      <w:r w:rsidRPr="00363390">
        <w:rPr>
          <w:rFonts w:ascii="Tahoma" w:hAnsi="Tahoma" w:cs="Tahoma"/>
          <w:sz w:val="24"/>
          <w:szCs w:val="24"/>
        </w:rPr>
        <w:t>á</w:t>
      </w:r>
      <w:r w:rsidRPr="00363390">
        <w:rPr>
          <w:rFonts w:ascii="Tahoma" w:hAnsi="Tahoma" w:cs="Tahoma"/>
          <w:sz w:val="24"/>
          <w:szCs w:val="24"/>
        </w:rPr>
        <w:t>he najviac 400 hodín za kalendárny rok.</w:t>
      </w:r>
    </w:p>
    <w:p w:rsidR="00363390" w:rsidRPr="00363390" w:rsidRDefault="00363390" w:rsidP="005077BC">
      <w:pPr>
        <w:spacing w:after="120" w:line="240" w:lineRule="exact"/>
        <w:ind w:right="45" w:firstLine="567"/>
        <w:rPr>
          <w:rFonts w:ascii="Tahoma" w:hAnsi="Tahoma" w:cs="Tahoma"/>
          <w:sz w:val="24"/>
          <w:szCs w:val="24"/>
        </w:rPr>
      </w:pPr>
      <w:r w:rsidRPr="00363390">
        <w:rPr>
          <w:rFonts w:ascii="Tahoma" w:hAnsi="Tahoma" w:cs="Tahoma"/>
          <w:sz w:val="24"/>
          <w:szCs w:val="24"/>
        </w:rPr>
        <w:t>Nad tento rozsah je pracovná pohotovosť prípustná len po dohode so zamestnancom.</w:t>
      </w:r>
    </w:p>
    <w:p w:rsidR="00363390" w:rsidRPr="00363390" w:rsidRDefault="00363390" w:rsidP="005077BC">
      <w:pPr>
        <w:pStyle w:val="Zkladntext"/>
        <w:spacing w:line="240" w:lineRule="exact"/>
        <w:ind w:right="45" w:firstLine="567"/>
        <w:jc w:val="both"/>
        <w:rPr>
          <w:rFonts w:ascii="Tahoma" w:hAnsi="Tahoma" w:cs="Tahoma"/>
          <w:sz w:val="24"/>
        </w:rPr>
      </w:pPr>
      <w:r w:rsidRPr="00363390">
        <w:rPr>
          <w:rFonts w:ascii="Tahoma" w:hAnsi="Tahoma" w:cs="Tahoma"/>
          <w:sz w:val="24"/>
        </w:rPr>
        <w:t>Dohodou o pracovnej pohotovosti (po vyčerpaní nariadenej), sa zamestnávateľ a zamestnanec  dohodnú  na  všeobe</w:t>
      </w:r>
      <w:r w:rsidRPr="00363390">
        <w:rPr>
          <w:rFonts w:ascii="Tahoma" w:hAnsi="Tahoma" w:cs="Tahoma"/>
          <w:sz w:val="24"/>
        </w:rPr>
        <w:t>c</w:t>
      </w:r>
      <w:r w:rsidRPr="00363390">
        <w:rPr>
          <w:rFonts w:ascii="Tahoma" w:hAnsi="Tahoma" w:cs="Tahoma"/>
          <w:sz w:val="24"/>
        </w:rPr>
        <w:t>ných podmienkach  pracovnej pohotovosti na kalendárny rok. Dohodu  môže uzavrieť vedúci zamestnanec s personálnou právomocou alebo ním poverený ved</w:t>
      </w:r>
      <w:r w:rsidRPr="00363390">
        <w:rPr>
          <w:rFonts w:ascii="Tahoma" w:hAnsi="Tahoma" w:cs="Tahoma"/>
          <w:sz w:val="24"/>
        </w:rPr>
        <w:t>ú</w:t>
      </w:r>
      <w:r w:rsidRPr="00363390">
        <w:rPr>
          <w:rFonts w:ascii="Tahoma" w:hAnsi="Tahoma" w:cs="Tahoma"/>
          <w:sz w:val="24"/>
        </w:rPr>
        <w:t>ci zamestnanec. Samotný čas a podmienky pracovnej pohotovosti však budú dohodnuté na zákla</w:t>
      </w:r>
      <w:r w:rsidRPr="00363390">
        <w:rPr>
          <w:rFonts w:ascii="Tahoma" w:hAnsi="Tahoma" w:cs="Tahoma"/>
          <w:sz w:val="24"/>
        </w:rPr>
        <w:t>d</w:t>
      </w:r>
      <w:r w:rsidRPr="00363390">
        <w:rPr>
          <w:rFonts w:ascii="Tahoma" w:hAnsi="Tahoma" w:cs="Tahoma"/>
          <w:sz w:val="24"/>
        </w:rPr>
        <w:t>nom pracovisku.</w:t>
      </w:r>
    </w:p>
    <w:p w:rsidR="00363390" w:rsidRPr="00363390" w:rsidRDefault="00363390" w:rsidP="00363390">
      <w:pPr>
        <w:pStyle w:val="Zkladntext"/>
        <w:spacing w:line="240" w:lineRule="exact"/>
        <w:ind w:right="45" w:firstLine="567"/>
        <w:jc w:val="both"/>
        <w:rPr>
          <w:rFonts w:ascii="Tahoma" w:hAnsi="Tahoma" w:cs="Tahoma"/>
          <w:sz w:val="24"/>
        </w:rPr>
      </w:pPr>
      <w:r w:rsidRPr="00363390">
        <w:rPr>
          <w:rFonts w:ascii="Tahoma" w:hAnsi="Tahoma" w:cs="Tahoma"/>
          <w:sz w:val="24"/>
          <w:szCs w:val="24"/>
        </w:rPr>
        <w:t>V zmysle § 99 ZP je zamestnávateľ povinný viesť evide</w:t>
      </w:r>
      <w:r w:rsidRPr="00363390">
        <w:rPr>
          <w:rFonts w:ascii="Tahoma" w:hAnsi="Tahoma" w:cs="Tahoma"/>
          <w:sz w:val="24"/>
          <w:szCs w:val="24"/>
        </w:rPr>
        <w:t>n</w:t>
      </w:r>
      <w:r w:rsidRPr="00363390">
        <w:rPr>
          <w:rFonts w:ascii="Tahoma" w:hAnsi="Tahoma" w:cs="Tahoma"/>
          <w:sz w:val="24"/>
          <w:szCs w:val="24"/>
        </w:rPr>
        <w:t>ciu pracovného času, práce nadčas, nočnej práce, aktívnej časti a neaktívnej časti pracovnej pohotovosti zamestnanca tak, aby bol zaznamenaný začiatok a koniec časového úseku, v ktorom z</w:t>
      </w:r>
      <w:r w:rsidRPr="00363390">
        <w:rPr>
          <w:rFonts w:ascii="Tahoma" w:hAnsi="Tahoma" w:cs="Tahoma"/>
          <w:sz w:val="24"/>
          <w:szCs w:val="24"/>
        </w:rPr>
        <w:t>a</w:t>
      </w:r>
      <w:r w:rsidRPr="00363390">
        <w:rPr>
          <w:rFonts w:ascii="Tahoma" w:hAnsi="Tahoma" w:cs="Tahoma"/>
          <w:sz w:val="24"/>
          <w:szCs w:val="24"/>
        </w:rPr>
        <w:t>mestnanec vykonával prácu alebo mal nariadenú alebo dohodnutú pracovnú poh</w:t>
      </w:r>
      <w:r w:rsidRPr="00363390">
        <w:rPr>
          <w:rFonts w:ascii="Tahoma" w:hAnsi="Tahoma" w:cs="Tahoma"/>
          <w:sz w:val="24"/>
          <w:szCs w:val="24"/>
        </w:rPr>
        <w:t>o</w:t>
      </w:r>
      <w:r w:rsidRPr="00363390">
        <w:rPr>
          <w:rFonts w:ascii="Tahoma" w:hAnsi="Tahoma" w:cs="Tahoma"/>
          <w:sz w:val="24"/>
          <w:szCs w:val="24"/>
        </w:rPr>
        <w:t>tovosť.</w:t>
      </w:r>
    </w:p>
    <w:p w:rsidR="00363390" w:rsidRPr="00363390" w:rsidRDefault="00363390" w:rsidP="00363390">
      <w:pPr>
        <w:spacing w:line="240" w:lineRule="exact"/>
        <w:ind w:right="45" w:firstLine="567"/>
        <w:jc w:val="both"/>
        <w:rPr>
          <w:rFonts w:ascii="Tahoma" w:hAnsi="Tahoma" w:cs="Tahoma"/>
          <w:sz w:val="24"/>
          <w:szCs w:val="24"/>
        </w:rPr>
      </w:pPr>
      <w:r w:rsidRPr="00363390">
        <w:rPr>
          <w:rFonts w:ascii="Tahoma" w:hAnsi="Tahoma" w:cs="Tahoma"/>
          <w:sz w:val="24"/>
          <w:szCs w:val="24"/>
        </w:rPr>
        <w:t>Výkon práce počas pohotovosti nad určený týždenný pracovný čas je prácou nadčas po naplnení kalendárnej, resp. turn</w:t>
      </w:r>
      <w:r w:rsidRPr="00363390">
        <w:rPr>
          <w:rFonts w:ascii="Tahoma" w:hAnsi="Tahoma" w:cs="Tahoma"/>
          <w:sz w:val="24"/>
          <w:szCs w:val="24"/>
        </w:rPr>
        <w:t>u</w:t>
      </w:r>
      <w:r w:rsidRPr="00363390">
        <w:rPr>
          <w:rFonts w:ascii="Tahoma" w:hAnsi="Tahoma" w:cs="Tahoma"/>
          <w:sz w:val="24"/>
          <w:szCs w:val="24"/>
        </w:rPr>
        <w:t>sovej normy.</w:t>
      </w:r>
    </w:p>
    <w:p w:rsidR="00363390" w:rsidRPr="00363390" w:rsidRDefault="00363390" w:rsidP="00363390">
      <w:pPr>
        <w:spacing w:line="240" w:lineRule="exact"/>
        <w:ind w:right="45" w:firstLine="567"/>
        <w:jc w:val="both"/>
        <w:rPr>
          <w:rFonts w:ascii="Tahoma" w:hAnsi="Tahoma" w:cs="Tahoma"/>
          <w:sz w:val="24"/>
          <w:szCs w:val="24"/>
        </w:rPr>
      </w:pPr>
      <w:r w:rsidRPr="00363390">
        <w:rPr>
          <w:rFonts w:ascii="Tahoma" w:hAnsi="Tahoma" w:cs="Tahoma"/>
          <w:sz w:val="24"/>
          <w:szCs w:val="24"/>
        </w:rPr>
        <w:t>Pohotovosť nie je možné nariadiť ani dohodnúť so zamestnancom, ktorý nemá možnosť d</w:t>
      </w:r>
      <w:r w:rsidRPr="00363390">
        <w:rPr>
          <w:rFonts w:ascii="Tahoma" w:hAnsi="Tahoma" w:cs="Tahoma"/>
          <w:sz w:val="24"/>
          <w:szCs w:val="24"/>
        </w:rPr>
        <w:t>o</w:t>
      </w:r>
      <w:r w:rsidRPr="00363390">
        <w:rPr>
          <w:rFonts w:ascii="Tahoma" w:hAnsi="Tahoma" w:cs="Tahoma"/>
          <w:sz w:val="24"/>
          <w:szCs w:val="24"/>
        </w:rPr>
        <w:t>staviť sa na výkon práce počas pohotovosti (nemá vlakové, prípadne autobusové spojenie, resp. zamestnanec sa nemôže dostaviť na výkon práce iným vhodným dopravným prostriedkom).</w:t>
      </w:r>
    </w:p>
    <w:p w:rsidR="00363390" w:rsidRPr="00363390" w:rsidRDefault="00363390" w:rsidP="00363390">
      <w:pPr>
        <w:spacing w:line="240" w:lineRule="exact"/>
        <w:ind w:right="45" w:firstLine="567"/>
        <w:jc w:val="both"/>
        <w:rPr>
          <w:rFonts w:ascii="Tahoma" w:hAnsi="Tahoma" w:cs="Tahoma"/>
          <w:b/>
          <w:sz w:val="24"/>
          <w:szCs w:val="24"/>
        </w:rPr>
      </w:pPr>
      <w:r w:rsidRPr="00363390">
        <w:rPr>
          <w:rFonts w:ascii="Tahoma" w:hAnsi="Tahoma" w:cs="Tahoma"/>
          <w:b/>
          <w:sz w:val="24"/>
          <w:szCs w:val="24"/>
        </w:rPr>
        <w:t>Rozlišujeme tri druhy pohotovosti:</w:t>
      </w:r>
    </w:p>
    <w:p w:rsidR="00363390" w:rsidRPr="00363390" w:rsidRDefault="00363390" w:rsidP="00AE3587">
      <w:pPr>
        <w:numPr>
          <w:ilvl w:val="0"/>
          <w:numId w:val="34"/>
        </w:numPr>
        <w:spacing w:before="60" w:after="0" w:line="240" w:lineRule="exact"/>
        <w:ind w:left="714" w:right="45" w:hanging="357"/>
        <w:jc w:val="both"/>
        <w:rPr>
          <w:rFonts w:ascii="Tahoma" w:hAnsi="Tahoma" w:cs="Tahoma"/>
          <w:sz w:val="24"/>
          <w:szCs w:val="24"/>
        </w:rPr>
      </w:pPr>
      <w:r w:rsidRPr="00363390">
        <w:rPr>
          <w:rFonts w:ascii="Tahoma" w:hAnsi="Tahoma" w:cs="Tahoma"/>
          <w:sz w:val="24"/>
          <w:szCs w:val="24"/>
        </w:rPr>
        <w:t xml:space="preserve">pracovná pohotovosť na pracovisku </w:t>
      </w:r>
    </w:p>
    <w:p w:rsidR="00363390" w:rsidRPr="00363390" w:rsidRDefault="00363390" w:rsidP="00AE3587">
      <w:pPr>
        <w:numPr>
          <w:ilvl w:val="0"/>
          <w:numId w:val="34"/>
        </w:numPr>
        <w:spacing w:before="60" w:after="0" w:line="240" w:lineRule="exact"/>
        <w:ind w:left="714" w:right="45" w:hanging="357"/>
        <w:jc w:val="both"/>
        <w:rPr>
          <w:rFonts w:ascii="Tahoma" w:hAnsi="Tahoma" w:cs="Tahoma"/>
          <w:sz w:val="24"/>
          <w:szCs w:val="24"/>
        </w:rPr>
      </w:pPr>
      <w:r w:rsidRPr="00363390">
        <w:rPr>
          <w:rFonts w:ascii="Tahoma" w:hAnsi="Tahoma" w:cs="Tahoma"/>
          <w:sz w:val="24"/>
          <w:szCs w:val="24"/>
        </w:rPr>
        <w:t>pracovná pohotovosť na dohodnutom mieste mimo prac</w:t>
      </w:r>
      <w:r w:rsidRPr="00363390">
        <w:rPr>
          <w:rFonts w:ascii="Tahoma" w:hAnsi="Tahoma" w:cs="Tahoma"/>
          <w:sz w:val="24"/>
          <w:szCs w:val="24"/>
        </w:rPr>
        <w:t>o</w:t>
      </w:r>
      <w:r w:rsidRPr="00363390">
        <w:rPr>
          <w:rFonts w:ascii="Tahoma" w:hAnsi="Tahoma" w:cs="Tahoma"/>
          <w:sz w:val="24"/>
          <w:szCs w:val="24"/>
        </w:rPr>
        <w:t xml:space="preserve">viska </w:t>
      </w:r>
    </w:p>
    <w:p w:rsidR="00363390" w:rsidRPr="00363390" w:rsidRDefault="00363390" w:rsidP="00AE3587">
      <w:pPr>
        <w:numPr>
          <w:ilvl w:val="0"/>
          <w:numId w:val="34"/>
        </w:numPr>
        <w:spacing w:before="60" w:after="0" w:line="240" w:lineRule="exact"/>
        <w:ind w:left="714" w:right="45" w:hanging="357"/>
        <w:jc w:val="both"/>
        <w:rPr>
          <w:rFonts w:ascii="Tahoma" w:hAnsi="Tahoma" w:cs="Tahoma"/>
          <w:sz w:val="24"/>
          <w:szCs w:val="24"/>
        </w:rPr>
      </w:pPr>
      <w:r w:rsidRPr="00363390">
        <w:rPr>
          <w:rFonts w:ascii="Tahoma" w:hAnsi="Tahoma" w:cs="Tahoma"/>
          <w:sz w:val="24"/>
          <w:szCs w:val="24"/>
        </w:rPr>
        <w:lastRenderedPageBreak/>
        <w:t>pracovná pohotovosť v rámci pracovnej zmeny</w:t>
      </w:r>
    </w:p>
    <w:p w:rsidR="00363390" w:rsidRPr="00363390" w:rsidRDefault="00363390" w:rsidP="00B650DB">
      <w:pPr>
        <w:spacing w:before="360" w:after="120" w:line="240" w:lineRule="exact"/>
        <w:ind w:right="45"/>
        <w:jc w:val="both"/>
        <w:rPr>
          <w:rFonts w:ascii="Tahoma" w:hAnsi="Tahoma" w:cs="Tahoma"/>
          <w:sz w:val="24"/>
          <w:szCs w:val="24"/>
        </w:rPr>
      </w:pPr>
      <w:r w:rsidRPr="00363390">
        <w:rPr>
          <w:rFonts w:ascii="Tahoma" w:hAnsi="Tahoma" w:cs="Tahoma"/>
          <w:b/>
          <w:sz w:val="24"/>
          <w:szCs w:val="24"/>
        </w:rPr>
        <w:t>A. Pracovná pohotovosť na pracovisku</w:t>
      </w:r>
      <w:r w:rsidRPr="00363390">
        <w:rPr>
          <w:rFonts w:ascii="Tahoma" w:hAnsi="Tahoma" w:cs="Tahoma"/>
          <w:b/>
          <w:bCs/>
          <w:sz w:val="24"/>
          <w:szCs w:val="24"/>
        </w:rPr>
        <w:t xml:space="preserve">          </w:t>
      </w:r>
    </w:p>
    <w:p w:rsidR="00363390" w:rsidRPr="00363390" w:rsidRDefault="00363390" w:rsidP="005077BC">
      <w:pPr>
        <w:spacing w:after="120" w:line="240" w:lineRule="exact"/>
        <w:ind w:right="45" w:firstLine="567"/>
        <w:jc w:val="both"/>
        <w:rPr>
          <w:rFonts w:ascii="Tahoma" w:hAnsi="Tahoma" w:cs="Tahoma"/>
          <w:bCs/>
          <w:sz w:val="24"/>
          <w:szCs w:val="24"/>
        </w:rPr>
      </w:pPr>
      <w:r w:rsidRPr="00363390">
        <w:rPr>
          <w:rFonts w:ascii="Tahoma" w:hAnsi="Tahoma" w:cs="Tahoma"/>
          <w:bCs/>
          <w:sz w:val="24"/>
          <w:szCs w:val="24"/>
        </w:rPr>
        <w:t>Čas, počas ktorého sa zamestnanec zdržiava na pracovisku a je pripravený na výkon práce, sa považuje za pracovnú pohotovosť. V prípade, že prácu nevykonáva, ide o </w:t>
      </w:r>
      <w:r w:rsidRPr="00363390">
        <w:rPr>
          <w:rFonts w:ascii="Tahoma" w:hAnsi="Tahoma" w:cs="Tahoma"/>
          <w:b/>
          <w:bCs/>
          <w:i/>
          <w:sz w:val="24"/>
          <w:szCs w:val="24"/>
        </w:rPr>
        <w:t>neaktívnu časť pracovnej pohotovosti (ďalej NČ)</w:t>
      </w:r>
      <w:r w:rsidRPr="00363390">
        <w:rPr>
          <w:rFonts w:ascii="Tahoma" w:hAnsi="Tahoma" w:cs="Tahoma"/>
          <w:bCs/>
          <w:sz w:val="24"/>
          <w:szCs w:val="24"/>
        </w:rPr>
        <w:t>, ktorá sa považuje za praco</w:t>
      </w:r>
      <w:r w:rsidRPr="00363390">
        <w:rPr>
          <w:rFonts w:ascii="Tahoma" w:hAnsi="Tahoma" w:cs="Tahoma"/>
          <w:bCs/>
          <w:sz w:val="24"/>
          <w:szCs w:val="24"/>
        </w:rPr>
        <w:t>v</w:t>
      </w:r>
      <w:r w:rsidRPr="00363390">
        <w:rPr>
          <w:rFonts w:ascii="Tahoma" w:hAnsi="Tahoma" w:cs="Tahoma"/>
          <w:bCs/>
          <w:sz w:val="24"/>
          <w:szCs w:val="24"/>
        </w:rPr>
        <w:t>ný čas.</w:t>
      </w:r>
    </w:p>
    <w:p w:rsidR="00363390" w:rsidRPr="00363390" w:rsidRDefault="00363390" w:rsidP="005077BC">
      <w:pPr>
        <w:spacing w:after="120" w:line="240" w:lineRule="exact"/>
        <w:ind w:right="45" w:firstLine="567"/>
        <w:jc w:val="both"/>
        <w:rPr>
          <w:rFonts w:ascii="Tahoma" w:hAnsi="Tahoma" w:cs="Tahoma"/>
          <w:sz w:val="24"/>
          <w:szCs w:val="24"/>
        </w:rPr>
      </w:pPr>
      <w:r w:rsidRPr="00363390">
        <w:rPr>
          <w:rFonts w:ascii="Tahoma" w:hAnsi="Tahoma" w:cs="Tahoma"/>
          <w:sz w:val="24"/>
          <w:szCs w:val="24"/>
        </w:rPr>
        <w:t>ZP v § 85 ods. 9 určuje, že priemerný týždenný pracovný čas zamestnanca vrátane práce nadčas nesmie prekročiť 48 h</w:t>
      </w:r>
      <w:r w:rsidRPr="00363390">
        <w:rPr>
          <w:rFonts w:ascii="Tahoma" w:hAnsi="Tahoma" w:cs="Tahoma"/>
          <w:sz w:val="24"/>
          <w:szCs w:val="24"/>
        </w:rPr>
        <w:t>o</w:t>
      </w:r>
      <w:r w:rsidRPr="00363390">
        <w:rPr>
          <w:rFonts w:ascii="Tahoma" w:hAnsi="Tahoma" w:cs="Tahoma"/>
          <w:sz w:val="24"/>
          <w:szCs w:val="24"/>
        </w:rPr>
        <w:t>dín. Uvedená hodnota pozostáva z:</w:t>
      </w:r>
    </w:p>
    <w:p w:rsidR="00363390" w:rsidRPr="00363390" w:rsidRDefault="00363390" w:rsidP="00764368">
      <w:pPr>
        <w:numPr>
          <w:ilvl w:val="1"/>
          <w:numId w:val="38"/>
        </w:numPr>
        <w:tabs>
          <w:tab w:val="clear" w:pos="1440"/>
          <w:tab w:val="num" w:pos="709"/>
        </w:tabs>
        <w:spacing w:after="60" w:line="240" w:lineRule="exact"/>
        <w:ind w:left="709" w:right="45" w:hanging="283"/>
        <w:jc w:val="both"/>
        <w:rPr>
          <w:rFonts w:ascii="Tahoma" w:hAnsi="Tahoma" w:cs="Tahoma"/>
          <w:sz w:val="24"/>
          <w:szCs w:val="24"/>
        </w:rPr>
      </w:pPr>
      <w:r>
        <w:rPr>
          <w:rFonts w:ascii="Tahoma" w:hAnsi="Tahoma" w:cs="Tahoma"/>
          <w:sz w:val="24"/>
          <w:szCs w:val="24"/>
        </w:rPr>
        <w:t xml:space="preserve"> </w:t>
      </w:r>
      <w:r w:rsidRPr="00363390">
        <w:rPr>
          <w:rFonts w:ascii="Tahoma" w:hAnsi="Tahoma" w:cs="Tahoma"/>
          <w:sz w:val="24"/>
          <w:szCs w:val="24"/>
        </w:rPr>
        <w:t>ustanoveného týždenného pracovného času (na ŽSR 36,0 hod.,  resp. 37,5 hod.),</w:t>
      </w:r>
    </w:p>
    <w:p w:rsidR="00363390" w:rsidRPr="00363390" w:rsidRDefault="00363390" w:rsidP="00764368">
      <w:pPr>
        <w:numPr>
          <w:ilvl w:val="1"/>
          <w:numId w:val="38"/>
        </w:numPr>
        <w:tabs>
          <w:tab w:val="clear" w:pos="1440"/>
          <w:tab w:val="num" w:pos="709"/>
        </w:tabs>
        <w:spacing w:after="60" w:line="240" w:lineRule="exact"/>
        <w:ind w:left="709" w:right="45" w:hanging="283"/>
        <w:jc w:val="both"/>
        <w:rPr>
          <w:rFonts w:ascii="Tahoma" w:hAnsi="Tahoma" w:cs="Tahoma"/>
          <w:sz w:val="24"/>
          <w:szCs w:val="24"/>
        </w:rPr>
      </w:pPr>
      <w:r>
        <w:rPr>
          <w:rFonts w:ascii="Tahoma" w:hAnsi="Tahoma" w:cs="Tahoma"/>
          <w:sz w:val="24"/>
          <w:szCs w:val="24"/>
        </w:rPr>
        <w:t xml:space="preserve"> </w:t>
      </w:r>
      <w:r w:rsidRPr="00363390">
        <w:rPr>
          <w:rFonts w:ascii="Tahoma" w:hAnsi="Tahoma" w:cs="Tahoma"/>
          <w:sz w:val="24"/>
          <w:szCs w:val="24"/>
        </w:rPr>
        <w:t xml:space="preserve">práce nadčas (v priemere osem hodín týždenne v období najviac štyroch mesiacov </w:t>
      </w:r>
      <w:r>
        <w:rPr>
          <w:rFonts w:ascii="Tahoma" w:hAnsi="Tahoma" w:cs="Tahoma"/>
          <w:sz w:val="24"/>
          <w:szCs w:val="24"/>
        </w:rPr>
        <w:t xml:space="preserve">  </w:t>
      </w:r>
      <w:r w:rsidR="00764368">
        <w:rPr>
          <w:rFonts w:ascii="Tahoma" w:hAnsi="Tahoma" w:cs="Tahoma"/>
          <w:sz w:val="24"/>
          <w:szCs w:val="24"/>
        </w:rPr>
        <w:t xml:space="preserve"> </w:t>
      </w:r>
      <w:r w:rsidRPr="00363390">
        <w:rPr>
          <w:rFonts w:ascii="Tahoma" w:hAnsi="Tahoma" w:cs="Tahoma"/>
          <w:sz w:val="24"/>
          <w:szCs w:val="24"/>
        </w:rPr>
        <w:t>po sebe nasleduj</w:t>
      </w:r>
      <w:r w:rsidRPr="00363390">
        <w:rPr>
          <w:rFonts w:ascii="Tahoma" w:hAnsi="Tahoma" w:cs="Tahoma"/>
          <w:sz w:val="24"/>
          <w:szCs w:val="24"/>
        </w:rPr>
        <w:t>ú</w:t>
      </w:r>
      <w:r w:rsidRPr="00363390">
        <w:rPr>
          <w:rFonts w:ascii="Tahoma" w:hAnsi="Tahoma" w:cs="Tahoma"/>
          <w:sz w:val="24"/>
          <w:szCs w:val="24"/>
        </w:rPr>
        <w:t>cich),</w:t>
      </w:r>
    </w:p>
    <w:p w:rsidR="00363390" w:rsidRPr="00363390" w:rsidRDefault="00363390" w:rsidP="00764368">
      <w:pPr>
        <w:numPr>
          <w:ilvl w:val="1"/>
          <w:numId w:val="41"/>
        </w:numPr>
        <w:tabs>
          <w:tab w:val="clear" w:pos="1440"/>
          <w:tab w:val="num" w:pos="709"/>
        </w:tabs>
        <w:autoSpaceDE w:val="0"/>
        <w:autoSpaceDN w:val="0"/>
        <w:adjustRightInd w:val="0"/>
        <w:spacing w:after="60" w:line="240" w:lineRule="exact"/>
        <w:ind w:left="709" w:right="45" w:hanging="284"/>
        <w:jc w:val="both"/>
        <w:rPr>
          <w:rFonts w:ascii="Tahoma" w:hAnsi="Tahoma" w:cs="Tahoma"/>
          <w:bCs/>
          <w:sz w:val="24"/>
          <w:szCs w:val="24"/>
        </w:rPr>
      </w:pPr>
      <w:r>
        <w:rPr>
          <w:rFonts w:ascii="Tahoma" w:hAnsi="Tahoma" w:cs="Tahoma"/>
          <w:sz w:val="24"/>
          <w:szCs w:val="24"/>
        </w:rPr>
        <w:t xml:space="preserve"> </w:t>
      </w:r>
      <w:r w:rsidRPr="00363390">
        <w:rPr>
          <w:rFonts w:ascii="Tahoma" w:hAnsi="Tahoma" w:cs="Tahoma"/>
          <w:sz w:val="24"/>
          <w:szCs w:val="24"/>
        </w:rPr>
        <w:t>času neaktívnej časti pracovnej pohotovosti na pracov</w:t>
      </w:r>
      <w:r w:rsidRPr="00363390">
        <w:rPr>
          <w:rFonts w:ascii="Tahoma" w:hAnsi="Tahoma" w:cs="Tahoma"/>
          <w:sz w:val="24"/>
          <w:szCs w:val="24"/>
        </w:rPr>
        <w:t>i</w:t>
      </w:r>
      <w:r w:rsidRPr="00363390">
        <w:rPr>
          <w:rFonts w:ascii="Tahoma" w:hAnsi="Tahoma" w:cs="Tahoma"/>
          <w:sz w:val="24"/>
          <w:szCs w:val="24"/>
        </w:rPr>
        <w:t>sku.</w:t>
      </w:r>
    </w:p>
    <w:p w:rsidR="00363390" w:rsidRPr="00363390" w:rsidRDefault="00363390" w:rsidP="00B650DB">
      <w:pPr>
        <w:spacing w:before="120" w:after="120" w:line="240" w:lineRule="exact"/>
        <w:ind w:right="45" w:firstLine="567"/>
        <w:jc w:val="both"/>
        <w:rPr>
          <w:rFonts w:ascii="Tahoma" w:hAnsi="Tahoma" w:cs="Tahoma"/>
          <w:sz w:val="24"/>
          <w:szCs w:val="24"/>
        </w:rPr>
      </w:pPr>
      <w:r w:rsidRPr="00363390">
        <w:rPr>
          <w:rFonts w:ascii="Tahoma" w:hAnsi="Tahoma" w:cs="Tahoma"/>
          <w:sz w:val="24"/>
          <w:szCs w:val="24"/>
        </w:rPr>
        <w:t xml:space="preserve"> Za každú hodinu pracovnej pohotovosti  na pracovisku–NČ podľa Smernice  bod 82 patrí zamestnancovi </w:t>
      </w:r>
      <w:r w:rsidRPr="00363390">
        <w:rPr>
          <w:rFonts w:ascii="Tahoma" w:hAnsi="Tahoma" w:cs="Tahoma"/>
          <w:b/>
          <w:sz w:val="24"/>
          <w:szCs w:val="24"/>
        </w:rPr>
        <w:t>mzda</w:t>
      </w:r>
      <w:r w:rsidRPr="00363390">
        <w:rPr>
          <w:rFonts w:ascii="Tahoma" w:hAnsi="Tahoma" w:cs="Tahoma"/>
          <w:sz w:val="24"/>
          <w:szCs w:val="24"/>
        </w:rPr>
        <w:t xml:space="preserve"> v sume  1,89 €.  Náhradné voľno za hodinu pracovnej pohotovosti na pracovisku sa neposkytuje a ďalšie mzdové zvýhodnenia  zames</w:t>
      </w:r>
      <w:r w:rsidRPr="00363390">
        <w:rPr>
          <w:rFonts w:ascii="Tahoma" w:hAnsi="Tahoma" w:cs="Tahoma"/>
          <w:sz w:val="24"/>
          <w:szCs w:val="24"/>
        </w:rPr>
        <w:t>t</w:t>
      </w:r>
      <w:r w:rsidRPr="00363390">
        <w:rPr>
          <w:rFonts w:ascii="Tahoma" w:hAnsi="Tahoma" w:cs="Tahoma"/>
          <w:sz w:val="24"/>
          <w:szCs w:val="24"/>
        </w:rPr>
        <w:t>nancovi neprináležia.</w:t>
      </w:r>
    </w:p>
    <w:p w:rsidR="00764368" w:rsidRDefault="00363390" w:rsidP="00764368">
      <w:pPr>
        <w:tabs>
          <w:tab w:val="left" w:pos="0"/>
        </w:tabs>
        <w:spacing w:before="120" w:after="120" w:line="240" w:lineRule="exact"/>
        <w:ind w:left="142" w:right="45" w:firstLine="215"/>
        <w:rPr>
          <w:rFonts w:ascii="Tahoma" w:hAnsi="Tahoma" w:cs="Tahoma"/>
          <w:sz w:val="24"/>
          <w:szCs w:val="24"/>
        </w:rPr>
      </w:pPr>
      <w:r w:rsidRPr="00363390">
        <w:rPr>
          <w:rFonts w:ascii="Tahoma" w:hAnsi="Tahoma" w:cs="Tahoma"/>
          <w:sz w:val="24"/>
          <w:szCs w:val="24"/>
        </w:rPr>
        <w:t xml:space="preserve">   V dochádzkovom programe a v SAPe sa eviduje na  MzD: </w:t>
      </w:r>
    </w:p>
    <w:p w:rsidR="00363390" w:rsidRPr="00B650DB" w:rsidRDefault="00363390" w:rsidP="00764368">
      <w:pPr>
        <w:tabs>
          <w:tab w:val="left" w:pos="0"/>
        </w:tabs>
        <w:spacing w:before="120" w:after="120" w:line="240" w:lineRule="exact"/>
        <w:ind w:left="142" w:right="45"/>
        <w:rPr>
          <w:rFonts w:ascii="Tahoma" w:hAnsi="Tahoma" w:cs="Tahoma"/>
          <w:b/>
          <w:sz w:val="24"/>
          <w:szCs w:val="24"/>
        </w:rPr>
      </w:pPr>
      <w:r w:rsidRPr="00363390">
        <w:rPr>
          <w:rFonts w:ascii="Tahoma" w:hAnsi="Tahoma" w:cs="Tahoma"/>
          <w:b/>
          <w:sz w:val="24"/>
          <w:szCs w:val="24"/>
        </w:rPr>
        <w:t xml:space="preserve">    </w:t>
      </w:r>
      <w:r w:rsidRPr="00363390">
        <w:rPr>
          <w:rFonts w:ascii="Tahoma" w:hAnsi="Tahoma" w:cs="Tahoma"/>
          <w:b/>
          <w:sz w:val="24"/>
          <w:szCs w:val="24"/>
        </w:rPr>
        <w:tab/>
        <w:t xml:space="preserve">          MzD                       </w:t>
      </w:r>
      <w:r w:rsidRPr="00363390">
        <w:rPr>
          <w:rFonts w:ascii="Tahoma" w:hAnsi="Tahoma" w:cs="Tahoma"/>
          <w:b/>
          <w:sz w:val="24"/>
          <w:szCs w:val="24"/>
        </w:rPr>
        <w:tab/>
        <w:t xml:space="preserve">      </w:t>
      </w:r>
      <w:r w:rsidRPr="00363390">
        <w:rPr>
          <w:rFonts w:ascii="Tahoma" w:hAnsi="Tahoma" w:cs="Tahoma"/>
          <w:b/>
          <w:sz w:val="24"/>
          <w:szCs w:val="24"/>
        </w:rPr>
        <w:tab/>
        <w:t xml:space="preserve"> Názov MzD</w:t>
      </w:r>
    </w:p>
    <w:p w:rsidR="00363390" w:rsidRPr="00363390" w:rsidRDefault="00363390" w:rsidP="00764368">
      <w:pPr>
        <w:spacing w:after="120" w:line="240" w:lineRule="exact"/>
        <w:ind w:right="45"/>
        <w:rPr>
          <w:rFonts w:ascii="Tahoma" w:hAnsi="Tahoma" w:cs="Tahoma"/>
          <w:i/>
          <w:sz w:val="24"/>
          <w:szCs w:val="24"/>
        </w:rPr>
      </w:pPr>
      <w:r w:rsidRPr="00363390">
        <w:rPr>
          <w:rFonts w:ascii="Tahoma" w:hAnsi="Tahoma" w:cs="Tahoma"/>
          <w:sz w:val="24"/>
          <w:szCs w:val="24"/>
        </w:rPr>
        <w:t xml:space="preserve">  </w:t>
      </w:r>
      <w:r w:rsidRPr="00363390">
        <w:rPr>
          <w:rFonts w:ascii="Tahoma" w:hAnsi="Tahoma" w:cs="Tahoma"/>
          <w:b/>
          <w:sz w:val="24"/>
          <w:szCs w:val="24"/>
        </w:rPr>
        <w:t xml:space="preserve">    </w:t>
      </w:r>
      <w:r w:rsidRPr="00363390">
        <w:rPr>
          <w:rFonts w:ascii="Tahoma" w:hAnsi="Tahoma" w:cs="Tahoma"/>
          <w:b/>
          <w:sz w:val="24"/>
          <w:szCs w:val="24"/>
        </w:rPr>
        <w:tab/>
        <w:t xml:space="preserve">          1012</w:t>
      </w:r>
      <w:r w:rsidRPr="00363390">
        <w:rPr>
          <w:rFonts w:ascii="Tahoma" w:hAnsi="Tahoma" w:cs="Tahoma"/>
          <w:i/>
          <w:sz w:val="24"/>
          <w:szCs w:val="24"/>
        </w:rPr>
        <w:t xml:space="preserve">                     Mzda za pohotovosť na pracov</w:t>
      </w:r>
      <w:r w:rsidRPr="00363390">
        <w:rPr>
          <w:rFonts w:ascii="Tahoma" w:hAnsi="Tahoma" w:cs="Tahoma"/>
          <w:i/>
          <w:sz w:val="24"/>
          <w:szCs w:val="24"/>
        </w:rPr>
        <w:t>i</w:t>
      </w:r>
      <w:r w:rsidRPr="00363390">
        <w:rPr>
          <w:rFonts w:ascii="Tahoma" w:hAnsi="Tahoma" w:cs="Tahoma"/>
          <w:i/>
          <w:sz w:val="24"/>
          <w:szCs w:val="24"/>
        </w:rPr>
        <w:t>sku-NČ</w:t>
      </w:r>
      <w:r w:rsidRPr="00363390">
        <w:rPr>
          <w:rFonts w:ascii="Tahoma" w:hAnsi="Tahoma" w:cs="Tahoma"/>
          <w:sz w:val="24"/>
          <w:szCs w:val="24"/>
        </w:rPr>
        <w:t xml:space="preserve">   </w:t>
      </w:r>
      <w:r w:rsidRPr="00363390">
        <w:rPr>
          <w:rFonts w:ascii="Tahoma" w:hAnsi="Tahoma" w:cs="Tahoma"/>
          <w:sz w:val="24"/>
          <w:szCs w:val="24"/>
        </w:rPr>
        <w:tab/>
      </w:r>
    </w:p>
    <w:p w:rsidR="00363390" w:rsidRPr="00363390" w:rsidRDefault="00363390" w:rsidP="00AE3587">
      <w:pPr>
        <w:spacing w:after="120" w:line="240" w:lineRule="exact"/>
        <w:ind w:right="45" w:firstLine="567"/>
        <w:jc w:val="both"/>
        <w:rPr>
          <w:rFonts w:ascii="Tahoma" w:hAnsi="Tahoma" w:cs="Tahoma"/>
          <w:sz w:val="24"/>
          <w:szCs w:val="24"/>
        </w:rPr>
      </w:pPr>
      <w:r w:rsidRPr="00363390">
        <w:rPr>
          <w:rFonts w:ascii="Tahoma" w:hAnsi="Tahoma" w:cs="Tahoma"/>
          <w:sz w:val="24"/>
          <w:szCs w:val="24"/>
        </w:rPr>
        <w:t>Ak zamestnanec počas pracovnej pohotovosti, podľa požiadaviek zamestnávateľa vyk</w:t>
      </w:r>
      <w:r w:rsidRPr="00363390">
        <w:rPr>
          <w:rFonts w:ascii="Tahoma" w:hAnsi="Tahoma" w:cs="Tahoma"/>
          <w:sz w:val="24"/>
          <w:szCs w:val="24"/>
        </w:rPr>
        <w:t>o</w:t>
      </w:r>
      <w:r w:rsidRPr="00363390">
        <w:rPr>
          <w:rFonts w:ascii="Tahoma" w:hAnsi="Tahoma" w:cs="Tahoma"/>
          <w:sz w:val="24"/>
          <w:szCs w:val="24"/>
        </w:rPr>
        <w:t xml:space="preserve">náva prácu, je </w:t>
      </w:r>
      <w:r w:rsidRPr="00363390">
        <w:rPr>
          <w:rFonts w:ascii="Tahoma" w:hAnsi="Tahoma" w:cs="Tahoma"/>
          <w:b/>
          <w:i/>
          <w:sz w:val="24"/>
          <w:szCs w:val="24"/>
        </w:rPr>
        <w:t>to aktívna časť pracovnej pohotovosti</w:t>
      </w:r>
      <w:r w:rsidRPr="00363390">
        <w:rPr>
          <w:rFonts w:ascii="Tahoma" w:hAnsi="Tahoma" w:cs="Tahoma"/>
          <w:sz w:val="24"/>
          <w:szCs w:val="24"/>
        </w:rPr>
        <w:t>, ktorá sa započítava do pracovného času. Za h</w:t>
      </w:r>
      <w:r w:rsidRPr="00363390">
        <w:rPr>
          <w:rFonts w:ascii="Tahoma" w:hAnsi="Tahoma" w:cs="Tahoma"/>
          <w:sz w:val="24"/>
          <w:szCs w:val="24"/>
        </w:rPr>
        <w:t>o</w:t>
      </w:r>
      <w:r w:rsidRPr="00363390">
        <w:rPr>
          <w:rFonts w:ascii="Tahoma" w:hAnsi="Tahoma" w:cs="Tahoma"/>
          <w:sz w:val="24"/>
          <w:szCs w:val="24"/>
        </w:rPr>
        <w:t xml:space="preserve">dinu aktívnej časti pracovnej pohotovosti patrí zamestnancovi mzda a mzdové zvýhodnenia. V dochádzkovom programe sa eviduje: </w:t>
      </w:r>
    </w:p>
    <w:p w:rsidR="00363390" w:rsidRPr="00363390" w:rsidRDefault="00363390" w:rsidP="00764368">
      <w:pPr>
        <w:tabs>
          <w:tab w:val="left" w:pos="0"/>
        </w:tabs>
        <w:spacing w:after="120" w:line="240" w:lineRule="exact"/>
        <w:ind w:right="45"/>
        <w:rPr>
          <w:rFonts w:ascii="Tahoma" w:hAnsi="Tahoma" w:cs="Tahoma"/>
          <w:sz w:val="24"/>
          <w:szCs w:val="24"/>
        </w:rPr>
      </w:pPr>
      <w:r w:rsidRPr="00363390">
        <w:rPr>
          <w:rFonts w:ascii="Tahoma" w:hAnsi="Tahoma" w:cs="Tahoma"/>
          <w:sz w:val="24"/>
          <w:szCs w:val="24"/>
        </w:rPr>
        <w:t xml:space="preserve"> </w:t>
      </w:r>
      <w:r w:rsidRPr="00363390">
        <w:rPr>
          <w:rFonts w:ascii="Tahoma" w:hAnsi="Tahoma" w:cs="Tahoma"/>
          <w:b/>
          <w:sz w:val="24"/>
          <w:szCs w:val="24"/>
        </w:rPr>
        <w:t xml:space="preserve">      </w:t>
      </w:r>
      <w:r w:rsidRPr="00363390">
        <w:rPr>
          <w:rFonts w:ascii="Tahoma" w:hAnsi="Tahoma" w:cs="Tahoma"/>
          <w:b/>
          <w:sz w:val="24"/>
          <w:szCs w:val="24"/>
        </w:rPr>
        <w:tab/>
        <w:t xml:space="preserve"> </w:t>
      </w:r>
      <w:r w:rsidRPr="00363390">
        <w:rPr>
          <w:rFonts w:ascii="Tahoma" w:hAnsi="Tahoma" w:cs="Tahoma"/>
          <w:b/>
          <w:sz w:val="24"/>
          <w:szCs w:val="24"/>
        </w:rPr>
        <w:tab/>
        <w:t xml:space="preserve">MzD                       </w:t>
      </w:r>
      <w:r w:rsidRPr="00363390">
        <w:rPr>
          <w:rFonts w:ascii="Tahoma" w:hAnsi="Tahoma" w:cs="Tahoma"/>
          <w:b/>
          <w:sz w:val="24"/>
          <w:szCs w:val="24"/>
        </w:rPr>
        <w:tab/>
        <w:t xml:space="preserve">      </w:t>
      </w:r>
      <w:r w:rsidRPr="00363390">
        <w:rPr>
          <w:rFonts w:ascii="Tahoma" w:hAnsi="Tahoma" w:cs="Tahoma"/>
          <w:b/>
          <w:sz w:val="24"/>
          <w:szCs w:val="24"/>
        </w:rPr>
        <w:tab/>
        <w:t xml:space="preserve"> Názov MzD</w:t>
      </w:r>
    </w:p>
    <w:p w:rsidR="00363390" w:rsidRPr="00363390" w:rsidRDefault="00363390" w:rsidP="00764368">
      <w:pPr>
        <w:tabs>
          <w:tab w:val="left" w:pos="0"/>
        </w:tabs>
        <w:spacing w:after="120" w:line="240" w:lineRule="exact"/>
        <w:ind w:right="45"/>
        <w:rPr>
          <w:rFonts w:ascii="Tahoma" w:hAnsi="Tahoma" w:cs="Tahoma"/>
          <w:bCs/>
          <w:i/>
          <w:sz w:val="24"/>
          <w:szCs w:val="24"/>
        </w:rPr>
      </w:pPr>
      <w:r w:rsidRPr="00363390">
        <w:rPr>
          <w:rFonts w:ascii="Tahoma" w:hAnsi="Tahoma" w:cs="Tahoma"/>
          <w:b/>
          <w:sz w:val="24"/>
          <w:szCs w:val="24"/>
        </w:rPr>
        <w:t xml:space="preserve">      </w:t>
      </w:r>
      <w:r w:rsidRPr="00363390">
        <w:rPr>
          <w:rFonts w:ascii="Tahoma" w:hAnsi="Tahoma" w:cs="Tahoma"/>
          <w:b/>
          <w:sz w:val="24"/>
          <w:szCs w:val="24"/>
        </w:rPr>
        <w:tab/>
        <w:t xml:space="preserve"> </w:t>
      </w:r>
      <w:r w:rsidRPr="00363390">
        <w:rPr>
          <w:rFonts w:ascii="Tahoma" w:hAnsi="Tahoma" w:cs="Tahoma"/>
          <w:b/>
          <w:sz w:val="24"/>
          <w:szCs w:val="24"/>
        </w:rPr>
        <w:tab/>
        <w:t>1013</w:t>
      </w:r>
      <w:r w:rsidRPr="00363390">
        <w:rPr>
          <w:rFonts w:ascii="Tahoma" w:hAnsi="Tahoma" w:cs="Tahoma"/>
          <w:i/>
          <w:sz w:val="24"/>
          <w:szCs w:val="24"/>
        </w:rPr>
        <w:t xml:space="preserve">    Výkon práce </w:t>
      </w:r>
      <w:r w:rsidRPr="00363390">
        <w:rPr>
          <w:rFonts w:ascii="Tahoma" w:hAnsi="Tahoma" w:cs="Tahoma"/>
          <w:bCs/>
          <w:i/>
          <w:sz w:val="24"/>
          <w:szCs w:val="24"/>
        </w:rPr>
        <w:t>vzniknutý počas "Pracovnej pohotovosti na pracovi</w:t>
      </w:r>
      <w:r w:rsidRPr="00363390">
        <w:rPr>
          <w:rFonts w:ascii="Tahoma" w:hAnsi="Tahoma" w:cs="Tahoma"/>
          <w:bCs/>
          <w:i/>
          <w:sz w:val="24"/>
          <w:szCs w:val="24"/>
        </w:rPr>
        <w:t>s</w:t>
      </w:r>
      <w:r w:rsidRPr="00363390">
        <w:rPr>
          <w:rFonts w:ascii="Tahoma" w:hAnsi="Tahoma" w:cs="Tahoma"/>
          <w:bCs/>
          <w:i/>
          <w:sz w:val="24"/>
          <w:szCs w:val="24"/>
        </w:rPr>
        <w:t>ku"</w:t>
      </w:r>
    </w:p>
    <w:p w:rsidR="00363390" w:rsidRPr="00363390" w:rsidRDefault="00363390" w:rsidP="00B650DB">
      <w:pPr>
        <w:spacing w:before="240" w:after="120" w:line="240" w:lineRule="exact"/>
        <w:ind w:right="45"/>
        <w:jc w:val="both"/>
        <w:rPr>
          <w:rFonts w:ascii="Tahoma" w:hAnsi="Tahoma" w:cs="Tahoma"/>
          <w:b/>
          <w:sz w:val="24"/>
          <w:szCs w:val="24"/>
        </w:rPr>
      </w:pPr>
      <w:r w:rsidRPr="00363390">
        <w:rPr>
          <w:rFonts w:ascii="Tahoma" w:hAnsi="Tahoma" w:cs="Tahoma"/>
          <w:b/>
          <w:sz w:val="24"/>
          <w:szCs w:val="24"/>
        </w:rPr>
        <w:t>B. Pracovná pohotovosť na dohodnutom mieste mimo prac</w:t>
      </w:r>
      <w:r w:rsidRPr="00363390">
        <w:rPr>
          <w:rFonts w:ascii="Tahoma" w:hAnsi="Tahoma" w:cs="Tahoma"/>
          <w:b/>
          <w:sz w:val="24"/>
          <w:szCs w:val="24"/>
        </w:rPr>
        <w:t>o</w:t>
      </w:r>
      <w:r w:rsidRPr="00363390">
        <w:rPr>
          <w:rFonts w:ascii="Tahoma" w:hAnsi="Tahoma" w:cs="Tahoma"/>
          <w:b/>
          <w:sz w:val="24"/>
          <w:szCs w:val="24"/>
        </w:rPr>
        <w:t xml:space="preserve">viska </w:t>
      </w:r>
    </w:p>
    <w:p w:rsidR="00363390" w:rsidRPr="00363390" w:rsidRDefault="00363390" w:rsidP="00764368">
      <w:pPr>
        <w:pStyle w:val="Zarkazkladnhotextu"/>
        <w:numPr>
          <w:ilvl w:val="0"/>
          <w:numId w:val="39"/>
        </w:numPr>
        <w:tabs>
          <w:tab w:val="clear" w:pos="1440"/>
          <w:tab w:val="num" w:pos="720"/>
        </w:tabs>
        <w:spacing w:after="60" w:line="240" w:lineRule="exact"/>
        <w:ind w:left="714" w:right="45" w:hanging="357"/>
        <w:jc w:val="both"/>
        <w:rPr>
          <w:rFonts w:ascii="Tahoma" w:hAnsi="Tahoma" w:cs="Tahoma"/>
          <w:sz w:val="24"/>
          <w:szCs w:val="24"/>
        </w:rPr>
      </w:pPr>
      <w:r w:rsidRPr="00363390">
        <w:rPr>
          <w:rFonts w:ascii="Tahoma" w:hAnsi="Tahoma" w:cs="Tahoma"/>
          <w:sz w:val="24"/>
          <w:szCs w:val="24"/>
        </w:rPr>
        <w:t>Čas, počas  ktorého sa zamestnanec zdržiava  na doho</w:t>
      </w:r>
      <w:r w:rsidRPr="00363390">
        <w:rPr>
          <w:rFonts w:ascii="Tahoma" w:hAnsi="Tahoma" w:cs="Tahoma"/>
          <w:sz w:val="24"/>
          <w:szCs w:val="24"/>
        </w:rPr>
        <w:t>d</w:t>
      </w:r>
      <w:r w:rsidRPr="00363390">
        <w:rPr>
          <w:rFonts w:ascii="Tahoma" w:hAnsi="Tahoma" w:cs="Tahoma"/>
          <w:sz w:val="24"/>
          <w:szCs w:val="24"/>
        </w:rPr>
        <w:t>nutom mieste mimo pracoviska  a je pripravený na  výkon práce, ale  prácu nevykonáva, je neaktívna časť pracovnej pohotovo</w:t>
      </w:r>
      <w:r w:rsidRPr="00363390">
        <w:rPr>
          <w:rFonts w:ascii="Tahoma" w:hAnsi="Tahoma" w:cs="Tahoma"/>
          <w:sz w:val="24"/>
          <w:szCs w:val="24"/>
        </w:rPr>
        <w:t>s</w:t>
      </w:r>
      <w:r w:rsidRPr="00363390">
        <w:rPr>
          <w:rFonts w:ascii="Tahoma" w:hAnsi="Tahoma" w:cs="Tahoma"/>
          <w:sz w:val="24"/>
          <w:szCs w:val="24"/>
        </w:rPr>
        <w:t xml:space="preserve">ti, ktorá sa nezapočítava do pracovného času. </w:t>
      </w:r>
    </w:p>
    <w:p w:rsidR="00363390" w:rsidRPr="00363390" w:rsidRDefault="00363390" w:rsidP="00764368">
      <w:pPr>
        <w:pStyle w:val="Zarkazkladnhotextu"/>
        <w:numPr>
          <w:ilvl w:val="0"/>
          <w:numId w:val="39"/>
        </w:numPr>
        <w:tabs>
          <w:tab w:val="clear" w:pos="1440"/>
          <w:tab w:val="num" w:pos="720"/>
        </w:tabs>
        <w:spacing w:after="60" w:line="240" w:lineRule="exact"/>
        <w:ind w:left="714" w:right="45" w:hanging="357"/>
        <w:jc w:val="both"/>
        <w:rPr>
          <w:rFonts w:ascii="Tahoma" w:hAnsi="Tahoma" w:cs="Tahoma"/>
          <w:sz w:val="24"/>
          <w:szCs w:val="24"/>
        </w:rPr>
      </w:pPr>
      <w:r w:rsidRPr="00363390">
        <w:rPr>
          <w:rFonts w:ascii="Tahoma" w:hAnsi="Tahoma" w:cs="Tahoma"/>
          <w:sz w:val="24"/>
          <w:szCs w:val="24"/>
        </w:rPr>
        <w:t>V súlade so Smernicou  bod 99, ak je zamestnanec počas tejto pohotovosti povolaný k výkonu práce, začína pracovný čas odchodom z dohodnutého miesta mimo pracoviska na výkon práce a končí návr</w:t>
      </w:r>
      <w:r w:rsidRPr="00363390">
        <w:rPr>
          <w:rFonts w:ascii="Tahoma" w:hAnsi="Tahoma" w:cs="Tahoma"/>
          <w:sz w:val="24"/>
          <w:szCs w:val="24"/>
        </w:rPr>
        <w:t>a</w:t>
      </w:r>
      <w:r w:rsidRPr="00363390">
        <w:rPr>
          <w:rFonts w:ascii="Tahoma" w:hAnsi="Tahoma" w:cs="Tahoma"/>
          <w:sz w:val="24"/>
          <w:szCs w:val="24"/>
        </w:rPr>
        <w:t xml:space="preserve">tom na dohodnuté miesto. </w:t>
      </w:r>
    </w:p>
    <w:p w:rsidR="00363390" w:rsidRPr="00363390" w:rsidRDefault="00363390" w:rsidP="00764368">
      <w:pPr>
        <w:pStyle w:val="Zarkazkladnhotextu"/>
        <w:numPr>
          <w:ilvl w:val="0"/>
          <w:numId w:val="39"/>
        </w:numPr>
        <w:tabs>
          <w:tab w:val="clear" w:pos="1440"/>
          <w:tab w:val="num" w:pos="720"/>
        </w:tabs>
        <w:spacing w:after="60" w:line="240" w:lineRule="exact"/>
        <w:ind w:left="714" w:right="45" w:hanging="357"/>
        <w:jc w:val="both"/>
        <w:rPr>
          <w:rFonts w:ascii="Tahoma" w:hAnsi="Tahoma" w:cs="Tahoma"/>
          <w:sz w:val="24"/>
          <w:szCs w:val="24"/>
        </w:rPr>
      </w:pPr>
      <w:r w:rsidRPr="00363390">
        <w:rPr>
          <w:rFonts w:ascii="Tahoma" w:hAnsi="Tahoma" w:cs="Tahoma"/>
          <w:sz w:val="24"/>
          <w:szCs w:val="24"/>
        </w:rPr>
        <w:t>Pri prekážkach v práci v dňoch (napr. dovolenka, pohreb a pod.) nie je možné zamestna</w:t>
      </w:r>
      <w:r w:rsidRPr="00363390">
        <w:rPr>
          <w:rFonts w:ascii="Tahoma" w:hAnsi="Tahoma" w:cs="Tahoma"/>
          <w:sz w:val="24"/>
          <w:szCs w:val="24"/>
        </w:rPr>
        <w:t>n</w:t>
      </w:r>
      <w:r w:rsidRPr="00363390">
        <w:rPr>
          <w:rFonts w:ascii="Tahoma" w:hAnsi="Tahoma" w:cs="Tahoma"/>
          <w:sz w:val="24"/>
          <w:szCs w:val="24"/>
        </w:rPr>
        <w:t>covi nariadiť ani s ním dohodnúť pohotovosť. Ak vznikne prekážka na nevyhnutne potre</w:t>
      </w:r>
      <w:r w:rsidRPr="00363390">
        <w:rPr>
          <w:rFonts w:ascii="Tahoma" w:hAnsi="Tahoma" w:cs="Tahoma"/>
          <w:sz w:val="24"/>
          <w:szCs w:val="24"/>
        </w:rPr>
        <w:t>b</w:t>
      </w:r>
      <w:r w:rsidRPr="00363390">
        <w:rPr>
          <w:rFonts w:ascii="Tahoma" w:hAnsi="Tahoma" w:cs="Tahoma"/>
          <w:sz w:val="24"/>
          <w:szCs w:val="24"/>
        </w:rPr>
        <w:t>ný čas, je zamestnanec povinný túto prekážku včas oznámiť zamestnávateľovi ako aj scho</w:t>
      </w:r>
      <w:r w:rsidRPr="00363390">
        <w:rPr>
          <w:rFonts w:ascii="Tahoma" w:hAnsi="Tahoma" w:cs="Tahoma"/>
          <w:sz w:val="24"/>
          <w:szCs w:val="24"/>
        </w:rPr>
        <w:t>p</w:t>
      </w:r>
      <w:r w:rsidRPr="00363390">
        <w:rPr>
          <w:rFonts w:ascii="Tahoma" w:hAnsi="Tahoma" w:cs="Tahoma"/>
          <w:sz w:val="24"/>
          <w:szCs w:val="24"/>
        </w:rPr>
        <w:t>nosť dostaviť sa na výkon práce počas pohotovosti. Ak by sa pre prekážku v práci na nev</w:t>
      </w:r>
      <w:r w:rsidRPr="00363390">
        <w:rPr>
          <w:rFonts w:ascii="Tahoma" w:hAnsi="Tahoma" w:cs="Tahoma"/>
          <w:sz w:val="24"/>
          <w:szCs w:val="24"/>
        </w:rPr>
        <w:t>y</w:t>
      </w:r>
      <w:r w:rsidRPr="00363390">
        <w:rPr>
          <w:rFonts w:ascii="Tahoma" w:hAnsi="Tahoma" w:cs="Tahoma"/>
          <w:sz w:val="24"/>
          <w:szCs w:val="24"/>
        </w:rPr>
        <w:t>hnutne potrebný čas nemohol zamestnanec dostaviť na výkon práce, nie je možné s ním p</w:t>
      </w:r>
      <w:r w:rsidRPr="00363390">
        <w:rPr>
          <w:rFonts w:ascii="Tahoma" w:hAnsi="Tahoma" w:cs="Tahoma"/>
          <w:sz w:val="24"/>
          <w:szCs w:val="24"/>
        </w:rPr>
        <w:t>o</w:t>
      </w:r>
      <w:r w:rsidRPr="00363390">
        <w:rPr>
          <w:rFonts w:ascii="Tahoma" w:hAnsi="Tahoma" w:cs="Tahoma"/>
          <w:sz w:val="24"/>
          <w:szCs w:val="24"/>
        </w:rPr>
        <w:t xml:space="preserve">hotovosť dohodnúť ani mu ju nariadiť. </w:t>
      </w:r>
    </w:p>
    <w:p w:rsidR="00363390" w:rsidRPr="00363390" w:rsidRDefault="00363390" w:rsidP="00764368">
      <w:pPr>
        <w:pStyle w:val="Zarkazkladnhotextu"/>
        <w:numPr>
          <w:ilvl w:val="0"/>
          <w:numId w:val="39"/>
        </w:numPr>
        <w:tabs>
          <w:tab w:val="clear" w:pos="1440"/>
          <w:tab w:val="num" w:pos="720"/>
        </w:tabs>
        <w:spacing w:after="60" w:line="240" w:lineRule="exact"/>
        <w:ind w:left="714" w:right="45" w:hanging="357"/>
        <w:jc w:val="both"/>
        <w:rPr>
          <w:rFonts w:ascii="Tahoma" w:hAnsi="Tahoma" w:cs="Tahoma"/>
          <w:sz w:val="24"/>
          <w:szCs w:val="24"/>
        </w:rPr>
      </w:pPr>
      <w:r w:rsidRPr="00363390">
        <w:rPr>
          <w:rFonts w:ascii="Tahoma" w:hAnsi="Tahoma" w:cs="Tahoma"/>
          <w:sz w:val="24"/>
          <w:szCs w:val="24"/>
        </w:rPr>
        <w:t>Za pohotovosť na dohodnutom mieste mimo pracoviska sa považuje aj pohotovosť zames</w:t>
      </w:r>
      <w:r w:rsidRPr="00363390">
        <w:rPr>
          <w:rFonts w:ascii="Tahoma" w:hAnsi="Tahoma" w:cs="Tahoma"/>
          <w:sz w:val="24"/>
          <w:szCs w:val="24"/>
        </w:rPr>
        <w:t>t</w:t>
      </w:r>
      <w:r w:rsidRPr="00363390">
        <w:rPr>
          <w:rFonts w:ascii="Tahoma" w:hAnsi="Tahoma" w:cs="Tahoma"/>
          <w:sz w:val="24"/>
          <w:szCs w:val="24"/>
        </w:rPr>
        <w:t>nancov stavebného vlaku alebo zamestnancov ubytovaných v zariadeniach zamestnávateľa v mieste pracoviska.</w:t>
      </w:r>
    </w:p>
    <w:p w:rsidR="00363390" w:rsidRPr="00363390" w:rsidRDefault="00363390" w:rsidP="00764368">
      <w:pPr>
        <w:pStyle w:val="Zarkazkladnhotextu"/>
        <w:numPr>
          <w:ilvl w:val="0"/>
          <w:numId w:val="39"/>
        </w:numPr>
        <w:tabs>
          <w:tab w:val="clear" w:pos="1440"/>
          <w:tab w:val="num" w:pos="720"/>
        </w:tabs>
        <w:spacing w:after="60" w:line="240" w:lineRule="exact"/>
        <w:ind w:left="714" w:right="45" w:hanging="357"/>
        <w:jc w:val="both"/>
        <w:rPr>
          <w:rFonts w:ascii="Tahoma" w:hAnsi="Tahoma" w:cs="Tahoma"/>
          <w:sz w:val="24"/>
          <w:szCs w:val="24"/>
        </w:rPr>
      </w:pPr>
      <w:r w:rsidRPr="00363390">
        <w:rPr>
          <w:rFonts w:ascii="Tahoma" w:hAnsi="Tahoma" w:cs="Tahoma"/>
          <w:sz w:val="24"/>
          <w:szCs w:val="24"/>
        </w:rPr>
        <w:t xml:space="preserve">Za každú hodinu neaktívnej časti pracovnej pohotovosti na dohodnutom mieste mimo pracoviska patrí zamestnancovi </w:t>
      </w:r>
      <w:r w:rsidRPr="00363390">
        <w:rPr>
          <w:rFonts w:ascii="Tahoma" w:hAnsi="Tahoma" w:cs="Tahoma"/>
          <w:b/>
          <w:sz w:val="24"/>
          <w:szCs w:val="24"/>
        </w:rPr>
        <w:t>náhrada</w:t>
      </w:r>
      <w:r w:rsidRPr="00363390">
        <w:rPr>
          <w:rFonts w:ascii="Tahoma" w:hAnsi="Tahoma" w:cs="Tahoma"/>
          <w:sz w:val="24"/>
          <w:szCs w:val="24"/>
        </w:rPr>
        <w:t xml:space="preserve"> v súlade so Smernicou bod 84 v sume 0,38 €. Zamestnancovi mzdové zvýhodnenia neprinál</w:t>
      </w:r>
      <w:r w:rsidRPr="00363390">
        <w:rPr>
          <w:rFonts w:ascii="Tahoma" w:hAnsi="Tahoma" w:cs="Tahoma"/>
          <w:sz w:val="24"/>
          <w:szCs w:val="24"/>
        </w:rPr>
        <w:t>e</w:t>
      </w:r>
      <w:r w:rsidRPr="00363390">
        <w:rPr>
          <w:rFonts w:ascii="Tahoma" w:hAnsi="Tahoma" w:cs="Tahoma"/>
          <w:sz w:val="24"/>
          <w:szCs w:val="24"/>
        </w:rPr>
        <w:t>žia.</w:t>
      </w:r>
    </w:p>
    <w:p w:rsidR="00363390" w:rsidRPr="00363390" w:rsidRDefault="00363390" w:rsidP="00764368">
      <w:pPr>
        <w:pStyle w:val="Zarkazkladnhotextu"/>
        <w:numPr>
          <w:ilvl w:val="0"/>
          <w:numId w:val="39"/>
        </w:numPr>
        <w:tabs>
          <w:tab w:val="clear" w:pos="1440"/>
          <w:tab w:val="num" w:pos="720"/>
        </w:tabs>
        <w:spacing w:after="60" w:line="240" w:lineRule="exact"/>
        <w:ind w:left="714" w:right="45" w:hanging="357"/>
        <w:jc w:val="both"/>
        <w:rPr>
          <w:rFonts w:ascii="Tahoma" w:hAnsi="Tahoma" w:cs="Tahoma"/>
          <w:sz w:val="24"/>
          <w:szCs w:val="24"/>
        </w:rPr>
      </w:pPr>
      <w:r w:rsidRPr="00363390">
        <w:rPr>
          <w:rFonts w:ascii="Tahoma" w:hAnsi="Tahoma" w:cs="Tahoma"/>
          <w:sz w:val="24"/>
          <w:szCs w:val="24"/>
        </w:rPr>
        <w:t>V dochádzkovom programe a v SAPe sa eviduje na MzD</w:t>
      </w:r>
    </w:p>
    <w:p w:rsidR="00363390" w:rsidRPr="00363390" w:rsidRDefault="00363390" w:rsidP="00764368">
      <w:pPr>
        <w:tabs>
          <w:tab w:val="left" w:pos="720"/>
        </w:tabs>
        <w:spacing w:after="120" w:line="240" w:lineRule="exact"/>
        <w:ind w:left="357" w:right="45"/>
        <w:rPr>
          <w:rFonts w:ascii="Tahoma" w:hAnsi="Tahoma" w:cs="Tahoma"/>
          <w:sz w:val="24"/>
          <w:szCs w:val="24"/>
        </w:rPr>
      </w:pPr>
      <w:r w:rsidRPr="00363390">
        <w:rPr>
          <w:rFonts w:ascii="Tahoma" w:hAnsi="Tahoma" w:cs="Tahoma"/>
          <w:b/>
          <w:sz w:val="24"/>
          <w:szCs w:val="24"/>
        </w:rPr>
        <w:t xml:space="preserve">         </w:t>
      </w:r>
      <w:r w:rsidR="00B650DB">
        <w:rPr>
          <w:rFonts w:ascii="Tahoma" w:hAnsi="Tahoma" w:cs="Tahoma"/>
          <w:b/>
          <w:sz w:val="24"/>
          <w:szCs w:val="24"/>
        </w:rPr>
        <w:t xml:space="preserve">   </w:t>
      </w:r>
      <w:r w:rsidRPr="00363390">
        <w:rPr>
          <w:rFonts w:ascii="Tahoma" w:hAnsi="Tahoma" w:cs="Tahoma"/>
          <w:b/>
          <w:sz w:val="24"/>
          <w:szCs w:val="24"/>
        </w:rPr>
        <w:t xml:space="preserve">  MzD                       </w:t>
      </w:r>
      <w:r w:rsidRPr="00363390">
        <w:rPr>
          <w:rFonts w:ascii="Tahoma" w:hAnsi="Tahoma" w:cs="Tahoma"/>
          <w:b/>
          <w:sz w:val="24"/>
          <w:szCs w:val="24"/>
        </w:rPr>
        <w:tab/>
        <w:t xml:space="preserve">      </w:t>
      </w:r>
      <w:r w:rsidRPr="00363390">
        <w:rPr>
          <w:rFonts w:ascii="Tahoma" w:hAnsi="Tahoma" w:cs="Tahoma"/>
          <w:b/>
          <w:sz w:val="24"/>
          <w:szCs w:val="24"/>
        </w:rPr>
        <w:tab/>
        <w:t xml:space="preserve"> Názov MzD</w:t>
      </w:r>
    </w:p>
    <w:p w:rsidR="00363390" w:rsidRPr="00363390" w:rsidRDefault="00363390" w:rsidP="00764368">
      <w:pPr>
        <w:spacing w:after="120" w:line="240" w:lineRule="exact"/>
        <w:ind w:right="45"/>
        <w:rPr>
          <w:rFonts w:ascii="Tahoma" w:hAnsi="Tahoma" w:cs="Tahoma"/>
          <w:i/>
          <w:sz w:val="24"/>
          <w:szCs w:val="24"/>
        </w:rPr>
      </w:pPr>
      <w:r w:rsidRPr="00363390">
        <w:rPr>
          <w:rFonts w:ascii="Tahoma" w:hAnsi="Tahoma" w:cs="Tahoma"/>
          <w:sz w:val="24"/>
          <w:szCs w:val="24"/>
        </w:rPr>
        <w:t xml:space="preserve">            </w:t>
      </w:r>
      <w:r w:rsidRPr="00363390">
        <w:rPr>
          <w:rFonts w:ascii="Tahoma" w:hAnsi="Tahoma" w:cs="Tahoma"/>
          <w:b/>
          <w:sz w:val="24"/>
          <w:szCs w:val="24"/>
        </w:rPr>
        <w:t xml:space="preserve">      4170</w:t>
      </w:r>
      <w:r w:rsidRPr="00363390">
        <w:rPr>
          <w:rFonts w:ascii="Tahoma" w:hAnsi="Tahoma" w:cs="Tahoma"/>
          <w:i/>
          <w:sz w:val="24"/>
          <w:szCs w:val="24"/>
        </w:rPr>
        <w:t xml:space="preserve">  </w:t>
      </w:r>
      <w:r w:rsidRPr="00363390">
        <w:rPr>
          <w:rFonts w:ascii="Tahoma" w:hAnsi="Tahoma" w:cs="Tahoma"/>
          <w:i/>
          <w:sz w:val="24"/>
          <w:szCs w:val="24"/>
        </w:rPr>
        <w:tab/>
        <w:t>Náhrada za pohotovosť mimo pracov</w:t>
      </w:r>
      <w:r w:rsidRPr="00363390">
        <w:rPr>
          <w:rFonts w:ascii="Tahoma" w:hAnsi="Tahoma" w:cs="Tahoma"/>
          <w:i/>
          <w:sz w:val="24"/>
          <w:szCs w:val="24"/>
        </w:rPr>
        <w:t>i</w:t>
      </w:r>
      <w:r w:rsidRPr="00363390">
        <w:rPr>
          <w:rFonts w:ascii="Tahoma" w:hAnsi="Tahoma" w:cs="Tahoma"/>
          <w:i/>
          <w:sz w:val="24"/>
          <w:szCs w:val="24"/>
        </w:rPr>
        <w:t>ska/prac.dni</w:t>
      </w:r>
    </w:p>
    <w:p w:rsidR="00363390" w:rsidRPr="00363390" w:rsidRDefault="00363390" w:rsidP="00B650DB">
      <w:pPr>
        <w:widowControl w:val="0"/>
        <w:numPr>
          <w:ilvl w:val="2"/>
          <w:numId w:val="38"/>
        </w:numPr>
        <w:overflowPunct w:val="0"/>
        <w:autoSpaceDE w:val="0"/>
        <w:autoSpaceDN w:val="0"/>
        <w:adjustRightInd w:val="0"/>
        <w:spacing w:line="240" w:lineRule="exact"/>
        <w:ind w:left="2461" w:right="45" w:hanging="1185"/>
        <w:textAlignment w:val="baseline"/>
        <w:rPr>
          <w:rFonts w:ascii="Tahoma" w:hAnsi="Tahoma" w:cs="Tahoma"/>
          <w:i/>
          <w:sz w:val="24"/>
          <w:szCs w:val="24"/>
        </w:rPr>
      </w:pPr>
      <w:r w:rsidRPr="00363390">
        <w:rPr>
          <w:rFonts w:ascii="Tahoma" w:hAnsi="Tahoma" w:cs="Tahoma"/>
          <w:i/>
          <w:sz w:val="24"/>
          <w:szCs w:val="24"/>
        </w:rPr>
        <w:lastRenderedPageBreak/>
        <w:t>Náhrada za pohotovosť mimo pr</w:t>
      </w:r>
      <w:r w:rsidRPr="00363390">
        <w:rPr>
          <w:rFonts w:ascii="Tahoma" w:hAnsi="Tahoma" w:cs="Tahoma"/>
          <w:i/>
          <w:sz w:val="24"/>
          <w:szCs w:val="24"/>
        </w:rPr>
        <w:t>a</w:t>
      </w:r>
      <w:r w:rsidRPr="00363390">
        <w:rPr>
          <w:rFonts w:ascii="Tahoma" w:hAnsi="Tahoma" w:cs="Tahoma"/>
          <w:i/>
          <w:sz w:val="24"/>
          <w:szCs w:val="24"/>
        </w:rPr>
        <w:t>coviska So, Ne, Sv</w:t>
      </w:r>
    </w:p>
    <w:p w:rsidR="00363390" w:rsidRPr="00363390" w:rsidRDefault="00363390" w:rsidP="00E46D15">
      <w:pPr>
        <w:numPr>
          <w:ilvl w:val="0"/>
          <w:numId w:val="39"/>
        </w:numPr>
        <w:tabs>
          <w:tab w:val="clear" w:pos="1440"/>
          <w:tab w:val="num" w:pos="709"/>
        </w:tabs>
        <w:autoSpaceDE w:val="0"/>
        <w:autoSpaceDN w:val="0"/>
        <w:spacing w:after="0" w:line="240" w:lineRule="exact"/>
        <w:ind w:right="45" w:hanging="1014"/>
        <w:rPr>
          <w:rFonts w:ascii="Tahoma" w:hAnsi="Tahoma" w:cs="Tahoma"/>
          <w:i/>
          <w:sz w:val="24"/>
          <w:szCs w:val="24"/>
        </w:rPr>
      </w:pPr>
      <w:r w:rsidRPr="00363390">
        <w:rPr>
          <w:rFonts w:ascii="Tahoma" w:hAnsi="Tahoma" w:cs="Tahoma"/>
          <w:sz w:val="24"/>
          <w:szCs w:val="24"/>
        </w:rPr>
        <w:t>Výkon práce počas pracovnej pohotovosti mimo pracov</w:t>
      </w:r>
      <w:r w:rsidRPr="00363390">
        <w:rPr>
          <w:rFonts w:ascii="Tahoma" w:hAnsi="Tahoma" w:cs="Tahoma"/>
          <w:sz w:val="24"/>
          <w:szCs w:val="24"/>
        </w:rPr>
        <w:t>i</w:t>
      </w:r>
      <w:r w:rsidRPr="00363390">
        <w:rPr>
          <w:rFonts w:ascii="Tahoma" w:hAnsi="Tahoma" w:cs="Tahoma"/>
          <w:sz w:val="24"/>
          <w:szCs w:val="24"/>
        </w:rPr>
        <w:t xml:space="preserve">ska sa eviduje: </w:t>
      </w:r>
    </w:p>
    <w:p w:rsidR="00363390" w:rsidRPr="00363390" w:rsidRDefault="00764368" w:rsidP="00764368">
      <w:pPr>
        <w:tabs>
          <w:tab w:val="left" w:pos="0"/>
        </w:tabs>
        <w:spacing w:before="120" w:after="120" w:line="240" w:lineRule="exact"/>
        <w:ind w:right="45"/>
        <w:rPr>
          <w:rFonts w:ascii="Tahoma" w:hAnsi="Tahoma" w:cs="Tahoma"/>
          <w:sz w:val="24"/>
          <w:szCs w:val="24"/>
        </w:rPr>
      </w:pPr>
      <w:r>
        <w:rPr>
          <w:rFonts w:ascii="Tahoma" w:hAnsi="Tahoma" w:cs="Tahoma"/>
          <w:b/>
          <w:sz w:val="24"/>
          <w:szCs w:val="24"/>
        </w:rPr>
        <w:tab/>
      </w:r>
      <w:r>
        <w:rPr>
          <w:rFonts w:ascii="Tahoma" w:hAnsi="Tahoma" w:cs="Tahoma"/>
          <w:b/>
          <w:sz w:val="24"/>
          <w:szCs w:val="24"/>
        </w:rPr>
        <w:tab/>
      </w:r>
      <w:r w:rsidR="00363390" w:rsidRPr="00363390">
        <w:rPr>
          <w:rFonts w:ascii="Tahoma" w:hAnsi="Tahoma" w:cs="Tahoma"/>
          <w:b/>
          <w:sz w:val="24"/>
          <w:szCs w:val="24"/>
        </w:rPr>
        <w:t xml:space="preserve">MzD                       </w:t>
      </w:r>
      <w:r w:rsidR="00363390" w:rsidRPr="00363390">
        <w:rPr>
          <w:rFonts w:ascii="Tahoma" w:hAnsi="Tahoma" w:cs="Tahoma"/>
          <w:b/>
          <w:sz w:val="24"/>
          <w:szCs w:val="24"/>
        </w:rPr>
        <w:tab/>
        <w:t xml:space="preserve">      </w:t>
      </w:r>
      <w:r w:rsidR="00363390" w:rsidRPr="00363390">
        <w:rPr>
          <w:rFonts w:ascii="Tahoma" w:hAnsi="Tahoma" w:cs="Tahoma"/>
          <w:b/>
          <w:sz w:val="24"/>
          <w:szCs w:val="24"/>
        </w:rPr>
        <w:tab/>
        <w:t xml:space="preserve"> Názov MzD</w:t>
      </w:r>
    </w:p>
    <w:p w:rsidR="00363390" w:rsidRPr="00363390" w:rsidRDefault="00363390" w:rsidP="00363390">
      <w:pPr>
        <w:spacing w:line="240" w:lineRule="exact"/>
        <w:ind w:left="1416" w:right="45" w:hanging="1416"/>
        <w:rPr>
          <w:rFonts w:ascii="Tahoma" w:hAnsi="Tahoma" w:cs="Tahoma"/>
          <w:i/>
          <w:sz w:val="24"/>
          <w:szCs w:val="24"/>
        </w:rPr>
      </w:pPr>
      <w:r w:rsidRPr="00363390">
        <w:rPr>
          <w:rFonts w:ascii="Tahoma" w:hAnsi="Tahoma" w:cs="Tahoma"/>
          <w:b/>
          <w:i/>
          <w:sz w:val="24"/>
          <w:szCs w:val="24"/>
        </w:rPr>
        <w:t xml:space="preserve">            </w:t>
      </w:r>
      <w:r w:rsidRPr="00363390">
        <w:rPr>
          <w:rFonts w:ascii="Tahoma" w:hAnsi="Tahoma" w:cs="Tahoma"/>
          <w:b/>
          <w:sz w:val="24"/>
          <w:szCs w:val="24"/>
        </w:rPr>
        <w:t xml:space="preserve">       1009</w:t>
      </w:r>
      <w:r w:rsidRPr="00363390">
        <w:rPr>
          <w:rFonts w:ascii="Tahoma" w:hAnsi="Tahoma" w:cs="Tahoma"/>
          <w:i/>
          <w:sz w:val="24"/>
          <w:szCs w:val="24"/>
        </w:rPr>
        <w:t xml:space="preserve">  </w:t>
      </w:r>
      <w:r w:rsidRPr="00363390">
        <w:rPr>
          <w:rFonts w:ascii="Tahoma" w:hAnsi="Tahoma" w:cs="Tahoma"/>
          <w:i/>
          <w:sz w:val="24"/>
          <w:szCs w:val="24"/>
        </w:rPr>
        <w:tab/>
        <w:t>Výkon práce vzniknutý počas „Pracov</w:t>
      </w:r>
      <w:r>
        <w:rPr>
          <w:rFonts w:ascii="Tahoma" w:hAnsi="Tahoma" w:cs="Tahoma"/>
          <w:i/>
          <w:sz w:val="24"/>
          <w:szCs w:val="24"/>
        </w:rPr>
        <w:t>.</w:t>
      </w:r>
      <w:r w:rsidRPr="00363390">
        <w:rPr>
          <w:rFonts w:ascii="Tahoma" w:hAnsi="Tahoma" w:cs="Tahoma"/>
          <w:i/>
          <w:sz w:val="24"/>
          <w:szCs w:val="24"/>
        </w:rPr>
        <w:t>pohot. mimo</w:t>
      </w:r>
      <w:r>
        <w:rPr>
          <w:rFonts w:ascii="Tahoma" w:hAnsi="Tahoma" w:cs="Tahoma"/>
          <w:i/>
          <w:sz w:val="24"/>
          <w:szCs w:val="24"/>
        </w:rPr>
        <w:t xml:space="preserve"> pracoviska</w:t>
      </w:r>
      <w:r w:rsidR="007F1B75">
        <w:rPr>
          <w:rFonts w:ascii="Tahoma" w:hAnsi="Tahoma" w:cs="Tahoma"/>
          <w:i/>
          <w:sz w:val="24"/>
          <w:szCs w:val="24"/>
        </w:rPr>
        <w:t>“</w:t>
      </w:r>
      <w:r w:rsidRPr="00363390">
        <w:rPr>
          <w:rFonts w:ascii="Tahoma" w:hAnsi="Tahoma" w:cs="Tahoma"/>
          <w:i/>
          <w:sz w:val="24"/>
          <w:szCs w:val="24"/>
        </w:rPr>
        <w:t xml:space="preserve"> </w:t>
      </w:r>
      <w:r>
        <w:rPr>
          <w:rFonts w:ascii="Tahoma" w:hAnsi="Tahoma" w:cs="Tahoma"/>
          <w:i/>
          <w:sz w:val="24"/>
          <w:szCs w:val="24"/>
        </w:rPr>
        <w:t xml:space="preserve">                    </w:t>
      </w:r>
      <w:r w:rsidRPr="00363390">
        <w:rPr>
          <w:rFonts w:ascii="Tahoma" w:hAnsi="Tahoma" w:cs="Tahoma"/>
          <w:i/>
          <w:sz w:val="24"/>
          <w:szCs w:val="24"/>
        </w:rPr>
        <w:t xml:space="preserve"> </w:t>
      </w:r>
    </w:p>
    <w:p w:rsidR="00363390" w:rsidRPr="00363390" w:rsidRDefault="00363390" w:rsidP="005077BC">
      <w:pPr>
        <w:spacing w:before="360" w:line="240" w:lineRule="exact"/>
        <w:ind w:right="45"/>
        <w:jc w:val="both"/>
        <w:rPr>
          <w:rFonts w:ascii="Tahoma" w:hAnsi="Tahoma" w:cs="Tahoma"/>
          <w:b/>
          <w:sz w:val="24"/>
          <w:szCs w:val="24"/>
        </w:rPr>
      </w:pPr>
      <w:r w:rsidRPr="00363390">
        <w:rPr>
          <w:rFonts w:ascii="Tahoma" w:hAnsi="Tahoma" w:cs="Tahoma"/>
          <w:b/>
          <w:sz w:val="24"/>
          <w:szCs w:val="24"/>
        </w:rPr>
        <w:t>C. Pracovná pohotovosť v rámci pracovnej zmeny</w:t>
      </w:r>
    </w:p>
    <w:p w:rsidR="00363390" w:rsidRPr="00363390" w:rsidRDefault="00363390" w:rsidP="00AE3587">
      <w:pPr>
        <w:spacing w:after="120" w:line="240" w:lineRule="exact"/>
        <w:ind w:right="45" w:firstLine="567"/>
        <w:jc w:val="both"/>
        <w:rPr>
          <w:rFonts w:ascii="Tahoma" w:hAnsi="Tahoma" w:cs="Tahoma"/>
          <w:sz w:val="24"/>
          <w:szCs w:val="24"/>
        </w:rPr>
      </w:pPr>
      <w:r w:rsidRPr="00363390">
        <w:rPr>
          <w:rFonts w:ascii="Tahoma" w:hAnsi="Tahoma" w:cs="Tahoma"/>
          <w:sz w:val="24"/>
          <w:szCs w:val="24"/>
        </w:rPr>
        <w:t xml:space="preserve">Čas, počas ktorého sa od zamestnanca nevyžaduje, aby zostal na pracovisku, ale aby bol k dispozícii zamestnávateľovi tak, aby mohol reagovať na výzvu zamestnávateľa vykonávať prácu a plniť povinnosti v súlade s pracovnou zmluvou, sa považuje za </w:t>
      </w:r>
      <w:r w:rsidRPr="00363390">
        <w:rPr>
          <w:rFonts w:ascii="Tahoma" w:hAnsi="Tahoma" w:cs="Tahoma"/>
          <w:b/>
          <w:sz w:val="24"/>
          <w:szCs w:val="24"/>
        </w:rPr>
        <w:t>pracovnú pohot</w:t>
      </w:r>
      <w:r w:rsidRPr="00363390">
        <w:rPr>
          <w:rFonts w:ascii="Tahoma" w:hAnsi="Tahoma" w:cs="Tahoma"/>
          <w:b/>
          <w:sz w:val="24"/>
          <w:szCs w:val="24"/>
        </w:rPr>
        <w:t>o</w:t>
      </w:r>
      <w:r w:rsidRPr="00363390">
        <w:rPr>
          <w:rFonts w:ascii="Tahoma" w:hAnsi="Tahoma" w:cs="Tahoma"/>
          <w:b/>
          <w:sz w:val="24"/>
          <w:szCs w:val="24"/>
        </w:rPr>
        <w:t>vosť v rámci pracovnej zmeny</w:t>
      </w:r>
      <w:r w:rsidRPr="00363390">
        <w:rPr>
          <w:rFonts w:ascii="Tahoma" w:hAnsi="Tahoma" w:cs="Tahoma"/>
          <w:sz w:val="24"/>
          <w:szCs w:val="24"/>
        </w:rPr>
        <w:t xml:space="preserve"> a nezapočítava sa do pracovného času v zmysle § 3 zákona č. 462/2007 Z.z. Ak sa zamestnanec z pracoviska nevzdiali, stále ide o pohotovosť v rámci praco</w:t>
      </w:r>
      <w:r w:rsidRPr="00363390">
        <w:rPr>
          <w:rFonts w:ascii="Tahoma" w:hAnsi="Tahoma" w:cs="Tahoma"/>
          <w:sz w:val="24"/>
          <w:szCs w:val="24"/>
        </w:rPr>
        <w:t>v</w:t>
      </w:r>
      <w:r w:rsidRPr="00363390">
        <w:rPr>
          <w:rFonts w:ascii="Tahoma" w:hAnsi="Tahoma" w:cs="Tahoma"/>
          <w:sz w:val="24"/>
          <w:szCs w:val="24"/>
        </w:rPr>
        <w:t xml:space="preserve">nej zmeny. </w:t>
      </w:r>
    </w:p>
    <w:p w:rsidR="00363390" w:rsidRPr="00363390" w:rsidRDefault="00363390" w:rsidP="00AE3587">
      <w:pPr>
        <w:spacing w:before="120" w:after="120" w:line="240" w:lineRule="exact"/>
        <w:ind w:right="45" w:firstLine="567"/>
        <w:jc w:val="both"/>
        <w:rPr>
          <w:rFonts w:ascii="Tahoma" w:hAnsi="Tahoma" w:cs="Tahoma"/>
          <w:b/>
          <w:sz w:val="24"/>
          <w:szCs w:val="24"/>
        </w:rPr>
      </w:pPr>
      <w:r w:rsidRPr="00363390">
        <w:rPr>
          <w:rFonts w:ascii="Tahoma" w:hAnsi="Tahoma" w:cs="Tahoma"/>
          <w:b/>
          <w:sz w:val="24"/>
          <w:szCs w:val="24"/>
        </w:rPr>
        <w:t>Ak zamestnávateľ od zamestnanca vyžaduje, aby sa zdržiaval počas po</w:t>
      </w:r>
      <w:r w:rsidR="00B650DB">
        <w:rPr>
          <w:rFonts w:ascii="Tahoma" w:hAnsi="Tahoma" w:cs="Tahoma"/>
          <w:b/>
          <w:sz w:val="24"/>
          <w:szCs w:val="24"/>
        </w:rPr>
        <w:t>-</w:t>
      </w:r>
      <w:r w:rsidRPr="00363390">
        <w:rPr>
          <w:rFonts w:ascii="Tahoma" w:hAnsi="Tahoma" w:cs="Tahoma"/>
          <w:b/>
          <w:sz w:val="24"/>
          <w:szCs w:val="24"/>
        </w:rPr>
        <w:t>hotovosti na pracovisku, jedná sa o pohot</w:t>
      </w:r>
      <w:r w:rsidRPr="00363390">
        <w:rPr>
          <w:rFonts w:ascii="Tahoma" w:hAnsi="Tahoma" w:cs="Tahoma"/>
          <w:b/>
          <w:sz w:val="24"/>
          <w:szCs w:val="24"/>
        </w:rPr>
        <w:t>o</w:t>
      </w:r>
      <w:r w:rsidRPr="00363390">
        <w:rPr>
          <w:rFonts w:ascii="Tahoma" w:hAnsi="Tahoma" w:cs="Tahoma"/>
          <w:b/>
          <w:sz w:val="24"/>
          <w:szCs w:val="24"/>
        </w:rPr>
        <w:t>vosť na pracoviska v zmysle bodu A.</w:t>
      </w:r>
    </w:p>
    <w:p w:rsidR="00363390" w:rsidRPr="00363390" w:rsidRDefault="00363390" w:rsidP="00764368">
      <w:pPr>
        <w:numPr>
          <w:ilvl w:val="1"/>
          <w:numId w:val="37"/>
        </w:numPr>
        <w:tabs>
          <w:tab w:val="clear" w:pos="1440"/>
          <w:tab w:val="num" w:pos="720"/>
        </w:tabs>
        <w:spacing w:before="60" w:after="0" w:line="240" w:lineRule="exact"/>
        <w:ind w:right="45" w:hanging="1080"/>
        <w:jc w:val="both"/>
        <w:rPr>
          <w:rFonts w:ascii="Tahoma" w:hAnsi="Tahoma" w:cs="Tahoma"/>
          <w:sz w:val="24"/>
          <w:szCs w:val="24"/>
        </w:rPr>
      </w:pPr>
      <w:r w:rsidRPr="00363390">
        <w:rPr>
          <w:rFonts w:ascii="Tahoma" w:hAnsi="Tahoma" w:cs="Tahoma"/>
          <w:sz w:val="24"/>
          <w:szCs w:val="24"/>
        </w:rPr>
        <w:t>Pohotovosť v rámci pracovnej zmeny nesmie u zamestnanca v doprave presiahnuť</w:t>
      </w:r>
    </w:p>
    <w:p w:rsidR="00363390" w:rsidRPr="00363390" w:rsidRDefault="00363390" w:rsidP="00764368">
      <w:pPr>
        <w:numPr>
          <w:ilvl w:val="0"/>
          <w:numId w:val="36"/>
        </w:numPr>
        <w:spacing w:before="60" w:after="0" w:line="240" w:lineRule="exact"/>
        <w:ind w:right="45"/>
        <w:jc w:val="both"/>
        <w:rPr>
          <w:rFonts w:ascii="Tahoma" w:hAnsi="Tahoma" w:cs="Tahoma"/>
          <w:sz w:val="24"/>
          <w:szCs w:val="24"/>
        </w:rPr>
      </w:pPr>
      <w:r w:rsidRPr="00363390">
        <w:rPr>
          <w:rFonts w:ascii="Tahoma" w:hAnsi="Tahoma" w:cs="Tahoma"/>
          <w:sz w:val="24"/>
          <w:szCs w:val="24"/>
        </w:rPr>
        <w:t>24 hodín v priebehu týždňa a</w:t>
      </w:r>
    </w:p>
    <w:p w:rsidR="00363390" w:rsidRPr="00363390" w:rsidRDefault="00363390" w:rsidP="00764368">
      <w:pPr>
        <w:numPr>
          <w:ilvl w:val="0"/>
          <w:numId w:val="36"/>
        </w:numPr>
        <w:spacing w:before="60" w:after="0" w:line="240" w:lineRule="exact"/>
        <w:ind w:right="45"/>
        <w:jc w:val="both"/>
        <w:rPr>
          <w:rFonts w:ascii="Tahoma" w:hAnsi="Tahoma" w:cs="Tahoma"/>
          <w:sz w:val="24"/>
          <w:szCs w:val="24"/>
        </w:rPr>
      </w:pPr>
      <w:r w:rsidRPr="00363390">
        <w:rPr>
          <w:rFonts w:ascii="Tahoma" w:hAnsi="Tahoma" w:cs="Tahoma"/>
          <w:sz w:val="24"/>
          <w:szCs w:val="24"/>
        </w:rPr>
        <w:t xml:space="preserve">72 hodín v priebehu kalendárneho mesiaca. </w:t>
      </w:r>
    </w:p>
    <w:p w:rsidR="00363390" w:rsidRPr="00363390" w:rsidRDefault="00363390" w:rsidP="00764368">
      <w:pPr>
        <w:numPr>
          <w:ilvl w:val="0"/>
          <w:numId w:val="35"/>
        </w:numPr>
        <w:spacing w:before="60" w:after="0" w:line="240" w:lineRule="exact"/>
        <w:ind w:right="45"/>
        <w:jc w:val="both"/>
        <w:rPr>
          <w:rFonts w:ascii="Tahoma" w:hAnsi="Tahoma" w:cs="Tahoma"/>
          <w:sz w:val="24"/>
          <w:szCs w:val="24"/>
        </w:rPr>
      </w:pPr>
      <w:r w:rsidRPr="00363390">
        <w:rPr>
          <w:rFonts w:ascii="Tahoma" w:hAnsi="Tahoma" w:cs="Tahoma"/>
          <w:sz w:val="24"/>
          <w:szCs w:val="24"/>
        </w:rPr>
        <w:t>Časom pracovnej pohotovosti v rámci pracovnej zmeny nie je čas prestávok v práci a doba odpočinku.</w:t>
      </w:r>
    </w:p>
    <w:p w:rsidR="00363390" w:rsidRPr="00363390" w:rsidRDefault="00363390" w:rsidP="00764368">
      <w:pPr>
        <w:numPr>
          <w:ilvl w:val="0"/>
          <w:numId w:val="35"/>
        </w:numPr>
        <w:spacing w:before="60" w:after="0" w:line="240" w:lineRule="exact"/>
        <w:ind w:right="45"/>
        <w:jc w:val="both"/>
        <w:rPr>
          <w:rFonts w:ascii="Tahoma" w:hAnsi="Tahoma" w:cs="Tahoma"/>
          <w:sz w:val="24"/>
          <w:szCs w:val="24"/>
        </w:rPr>
      </w:pPr>
      <w:r w:rsidRPr="00363390">
        <w:rPr>
          <w:rFonts w:ascii="Tahoma" w:hAnsi="Tahoma" w:cs="Tahoma"/>
          <w:sz w:val="24"/>
          <w:szCs w:val="24"/>
        </w:rPr>
        <w:t>Zamestnávateľ je povinný, v zmysle § 21 TP, zabezpečiť miestnosť s primeraným vybavením, kde sa môže zamestnanec počas pohotovosti zdrži</w:t>
      </w:r>
      <w:r w:rsidRPr="00363390">
        <w:rPr>
          <w:rFonts w:ascii="Tahoma" w:hAnsi="Tahoma" w:cs="Tahoma"/>
          <w:sz w:val="24"/>
          <w:szCs w:val="24"/>
        </w:rPr>
        <w:t>a</w:t>
      </w:r>
      <w:r w:rsidRPr="00363390">
        <w:rPr>
          <w:rFonts w:ascii="Tahoma" w:hAnsi="Tahoma" w:cs="Tahoma"/>
          <w:sz w:val="24"/>
          <w:szCs w:val="24"/>
        </w:rPr>
        <w:t xml:space="preserve">vať. </w:t>
      </w:r>
    </w:p>
    <w:p w:rsidR="00363390" w:rsidRPr="00363390" w:rsidRDefault="00363390" w:rsidP="00764368">
      <w:pPr>
        <w:numPr>
          <w:ilvl w:val="0"/>
          <w:numId w:val="35"/>
        </w:numPr>
        <w:tabs>
          <w:tab w:val="left" w:pos="720"/>
        </w:tabs>
        <w:spacing w:before="60" w:after="0" w:line="240" w:lineRule="exact"/>
        <w:ind w:left="714" w:right="45" w:hanging="357"/>
        <w:jc w:val="both"/>
        <w:rPr>
          <w:rFonts w:ascii="Tahoma" w:hAnsi="Tahoma" w:cs="Tahoma"/>
          <w:sz w:val="24"/>
          <w:szCs w:val="24"/>
        </w:rPr>
      </w:pPr>
      <w:r w:rsidRPr="00363390">
        <w:rPr>
          <w:rFonts w:ascii="Tahoma" w:hAnsi="Tahoma" w:cs="Tahoma"/>
          <w:sz w:val="24"/>
          <w:szCs w:val="24"/>
        </w:rPr>
        <w:t>Za každú hodinu pracovnej pohotovosti  v rámci pracovnej zmeny patrí zamestnan</w:t>
      </w:r>
      <w:r w:rsidR="00AE3587">
        <w:rPr>
          <w:rFonts w:ascii="Tahoma" w:hAnsi="Tahoma" w:cs="Tahoma"/>
          <w:sz w:val="24"/>
          <w:szCs w:val="24"/>
        </w:rPr>
        <w:t>-</w:t>
      </w:r>
      <w:r w:rsidRPr="00363390">
        <w:rPr>
          <w:rFonts w:ascii="Tahoma" w:hAnsi="Tahoma" w:cs="Tahoma"/>
          <w:sz w:val="24"/>
          <w:szCs w:val="24"/>
        </w:rPr>
        <w:t xml:space="preserve">covi </w:t>
      </w:r>
      <w:r w:rsidRPr="00363390">
        <w:rPr>
          <w:rFonts w:ascii="Tahoma" w:hAnsi="Tahoma" w:cs="Tahoma"/>
          <w:b/>
          <w:sz w:val="24"/>
          <w:szCs w:val="24"/>
        </w:rPr>
        <w:t>náhrada</w:t>
      </w:r>
      <w:r w:rsidRPr="00363390">
        <w:rPr>
          <w:rFonts w:ascii="Tahoma" w:hAnsi="Tahoma" w:cs="Tahoma"/>
          <w:sz w:val="24"/>
          <w:szCs w:val="24"/>
        </w:rPr>
        <w:t xml:space="preserve"> v súlade so Smernicou bod 83 v sume 1,89 €. Za hodinu pohotovosti v rámci pracovnej zmeny mzdové zvýhodnenia neprinál</w:t>
      </w:r>
      <w:r w:rsidRPr="00363390">
        <w:rPr>
          <w:rFonts w:ascii="Tahoma" w:hAnsi="Tahoma" w:cs="Tahoma"/>
          <w:sz w:val="24"/>
          <w:szCs w:val="24"/>
        </w:rPr>
        <w:t>e</w:t>
      </w:r>
      <w:r w:rsidRPr="00363390">
        <w:rPr>
          <w:rFonts w:ascii="Tahoma" w:hAnsi="Tahoma" w:cs="Tahoma"/>
          <w:sz w:val="24"/>
          <w:szCs w:val="24"/>
        </w:rPr>
        <w:t xml:space="preserve">žia. </w:t>
      </w:r>
    </w:p>
    <w:p w:rsidR="00363390" w:rsidRPr="00363390" w:rsidRDefault="00363390" w:rsidP="00764368">
      <w:pPr>
        <w:numPr>
          <w:ilvl w:val="0"/>
          <w:numId w:val="35"/>
        </w:numPr>
        <w:tabs>
          <w:tab w:val="left" w:pos="720"/>
        </w:tabs>
        <w:spacing w:before="60" w:after="0" w:line="240" w:lineRule="exact"/>
        <w:ind w:left="714" w:right="45" w:hanging="357"/>
        <w:rPr>
          <w:rFonts w:ascii="Tahoma" w:hAnsi="Tahoma" w:cs="Tahoma"/>
          <w:sz w:val="24"/>
          <w:szCs w:val="24"/>
        </w:rPr>
      </w:pPr>
      <w:r w:rsidRPr="00363390">
        <w:rPr>
          <w:rFonts w:ascii="Tahoma" w:hAnsi="Tahoma" w:cs="Tahoma"/>
          <w:sz w:val="24"/>
          <w:szCs w:val="24"/>
        </w:rPr>
        <w:t xml:space="preserve">V dochádzkovom programe a v SAPe sa eviduje na MzD: </w:t>
      </w:r>
    </w:p>
    <w:p w:rsidR="00363390" w:rsidRPr="00363390" w:rsidRDefault="00363390" w:rsidP="00764368">
      <w:pPr>
        <w:spacing w:before="60" w:after="120" w:line="240" w:lineRule="exact"/>
        <w:ind w:left="357" w:right="45"/>
        <w:rPr>
          <w:rFonts w:ascii="Tahoma" w:hAnsi="Tahoma" w:cs="Tahoma"/>
          <w:sz w:val="24"/>
          <w:szCs w:val="24"/>
        </w:rPr>
      </w:pPr>
      <w:r w:rsidRPr="00363390">
        <w:rPr>
          <w:rFonts w:ascii="Tahoma" w:hAnsi="Tahoma" w:cs="Tahoma"/>
          <w:sz w:val="24"/>
          <w:szCs w:val="24"/>
        </w:rPr>
        <w:t xml:space="preserve">      </w:t>
      </w:r>
      <w:r w:rsidRPr="00363390">
        <w:rPr>
          <w:rFonts w:ascii="Tahoma" w:hAnsi="Tahoma" w:cs="Tahoma"/>
          <w:b/>
          <w:sz w:val="24"/>
          <w:szCs w:val="24"/>
        </w:rPr>
        <w:t xml:space="preserve">    </w:t>
      </w:r>
      <w:r w:rsidRPr="00363390">
        <w:rPr>
          <w:rFonts w:ascii="Tahoma" w:hAnsi="Tahoma" w:cs="Tahoma"/>
          <w:b/>
          <w:sz w:val="24"/>
          <w:szCs w:val="24"/>
        </w:rPr>
        <w:tab/>
        <w:t xml:space="preserve"> MzD                       </w:t>
      </w:r>
      <w:r w:rsidRPr="00363390">
        <w:rPr>
          <w:rFonts w:ascii="Tahoma" w:hAnsi="Tahoma" w:cs="Tahoma"/>
          <w:b/>
          <w:sz w:val="24"/>
          <w:szCs w:val="24"/>
        </w:rPr>
        <w:tab/>
        <w:t xml:space="preserve">      </w:t>
      </w:r>
      <w:r w:rsidRPr="00363390">
        <w:rPr>
          <w:rFonts w:ascii="Tahoma" w:hAnsi="Tahoma" w:cs="Tahoma"/>
          <w:b/>
          <w:sz w:val="24"/>
          <w:szCs w:val="24"/>
        </w:rPr>
        <w:tab/>
        <w:t xml:space="preserve"> Názov MzD</w:t>
      </w:r>
    </w:p>
    <w:p w:rsidR="00363390" w:rsidRPr="00363390" w:rsidRDefault="00363390" w:rsidP="00764368">
      <w:pPr>
        <w:spacing w:after="120" w:line="240" w:lineRule="exact"/>
        <w:ind w:right="45"/>
        <w:rPr>
          <w:rFonts w:ascii="Tahoma" w:hAnsi="Tahoma" w:cs="Tahoma"/>
          <w:i/>
          <w:sz w:val="24"/>
          <w:szCs w:val="24"/>
        </w:rPr>
      </w:pPr>
      <w:r w:rsidRPr="00363390">
        <w:rPr>
          <w:rFonts w:ascii="Tahoma" w:hAnsi="Tahoma" w:cs="Tahoma"/>
          <w:sz w:val="24"/>
          <w:szCs w:val="24"/>
        </w:rPr>
        <w:t xml:space="preserve">    </w:t>
      </w:r>
      <w:r w:rsidRPr="00363390">
        <w:rPr>
          <w:rFonts w:ascii="Tahoma" w:hAnsi="Tahoma" w:cs="Tahoma"/>
          <w:sz w:val="24"/>
          <w:szCs w:val="24"/>
        </w:rPr>
        <w:tab/>
      </w:r>
      <w:r w:rsidRPr="00363390">
        <w:rPr>
          <w:rFonts w:ascii="Tahoma" w:hAnsi="Tahoma" w:cs="Tahoma"/>
          <w:b/>
          <w:sz w:val="24"/>
          <w:szCs w:val="24"/>
        </w:rPr>
        <w:t xml:space="preserve">    </w:t>
      </w:r>
      <w:r w:rsidRPr="00363390">
        <w:rPr>
          <w:rFonts w:ascii="Tahoma" w:hAnsi="Tahoma" w:cs="Tahoma"/>
          <w:b/>
          <w:sz w:val="24"/>
          <w:szCs w:val="24"/>
        </w:rPr>
        <w:tab/>
        <w:t xml:space="preserve"> 4180</w:t>
      </w:r>
      <w:r w:rsidRPr="00363390">
        <w:rPr>
          <w:rFonts w:ascii="Tahoma" w:hAnsi="Tahoma" w:cs="Tahoma"/>
          <w:i/>
          <w:sz w:val="24"/>
          <w:szCs w:val="24"/>
        </w:rPr>
        <w:t xml:space="preserve">  </w:t>
      </w:r>
      <w:r w:rsidRPr="00363390">
        <w:rPr>
          <w:rFonts w:ascii="Tahoma" w:hAnsi="Tahoma" w:cs="Tahoma"/>
          <w:i/>
          <w:sz w:val="24"/>
          <w:szCs w:val="24"/>
        </w:rPr>
        <w:tab/>
        <w:t>Pracovná pohotovosť v rámci pr</w:t>
      </w:r>
      <w:r w:rsidRPr="00363390">
        <w:rPr>
          <w:rFonts w:ascii="Tahoma" w:hAnsi="Tahoma" w:cs="Tahoma"/>
          <w:i/>
          <w:sz w:val="24"/>
          <w:szCs w:val="24"/>
        </w:rPr>
        <w:t>a</w:t>
      </w:r>
      <w:r w:rsidRPr="00363390">
        <w:rPr>
          <w:rFonts w:ascii="Tahoma" w:hAnsi="Tahoma" w:cs="Tahoma"/>
          <w:i/>
          <w:sz w:val="24"/>
          <w:szCs w:val="24"/>
        </w:rPr>
        <w:t>covnej zmeny/prac.dni</w:t>
      </w:r>
    </w:p>
    <w:p w:rsidR="00363390" w:rsidRPr="00363390" w:rsidRDefault="00363390" w:rsidP="00764368">
      <w:pPr>
        <w:spacing w:after="120" w:line="240" w:lineRule="exact"/>
        <w:ind w:right="45"/>
        <w:rPr>
          <w:rFonts w:ascii="Tahoma" w:hAnsi="Tahoma" w:cs="Tahoma"/>
          <w:i/>
          <w:sz w:val="24"/>
          <w:szCs w:val="24"/>
        </w:rPr>
      </w:pPr>
      <w:r w:rsidRPr="00363390">
        <w:rPr>
          <w:rFonts w:ascii="Tahoma" w:hAnsi="Tahoma" w:cs="Tahoma"/>
          <w:sz w:val="24"/>
          <w:szCs w:val="24"/>
        </w:rPr>
        <w:t xml:space="preserve">                  </w:t>
      </w:r>
      <w:r w:rsidRPr="00363390">
        <w:rPr>
          <w:rFonts w:ascii="Tahoma" w:hAnsi="Tahoma" w:cs="Tahoma"/>
          <w:sz w:val="24"/>
          <w:szCs w:val="24"/>
        </w:rPr>
        <w:tab/>
        <w:t xml:space="preserve"> </w:t>
      </w:r>
      <w:r w:rsidRPr="00363390">
        <w:rPr>
          <w:rFonts w:ascii="Tahoma" w:hAnsi="Tahoma" w:cs="Tahoma"/>
          <w:b/>
          <w:sz w:val="24"/>
          <w:szCs w:val="24"/>
        </w:rPr>
        <w:t xml:space="preserve">4181  </w:t>
      </w:r>
      <w:r w:rsidRPr="00363390">
        <w:rPr>
          <w:rFonts w:ascii="Tahoma" w:hAnsi="Tahoma" w:cs="Tahoma"/>
          <w:b/>
          <w:sz w:val="24"/>
          <w:szCs w:val="24"/>
        </w:rPr>
        <w:tab/>
      </w:r>
      <w:r w:rsidRPr="00363390">
        <w:rPr>
          <w:rFonts w:ascii="Tahoma" w:hAnsi="Tahoma" w:cs="Tahoma"/>
          <w:i/>
          <w:sz w:val="24"/>
          <w:szCs w:val="24"/>
        </w:rPr>
        <w:t>Pracovná pohotovosť v rámci pracovnej zmeny/prac.pok.</w:t>
      </w:r>
    </w:p>
    <w:p w:rsidR="00363390" w:rsidRPr="00363390" w:rsidRDefault="00363390" w:rsidP="00AE3587">
      <w:pPr>
        <w:numPr>
          <w:ilvl w:val="2"/>
          <w:numId w:val="37"/>
        </w:numPr>
        <w:tabs>
          <w:tab w:val="clear" w:pos="2340"/>
          <w:tab w:val="left" w:pos="567"/>
          <w:tab w:val="num" w:pos="709"/>
        </w:tabs>
        <w:autoSpaceDE w:val="0"/>
        <w:autoSpaceDN w:val="0"/>
        <w:spacing w:after="0" w:line="240" w:lineRule="exact"/>
        <w:ind w:left="709" w:right="45" w:hanging="283"/>
        <w:rPr>
          <w:rFonts w:ascii="Tahoma" w:hAnsi="Tahoma" w:cs="Tahoma"/>
          <w:i/>
          <w:sz w:val="24"/>
          <w:szCs w:val="24"/>
        </w:rPr>
      </w:pPr>
      <w:r w:rsidRPr="00363390">
        <w:rPr>
          <w:rFonts w:ascii="Tahoma" w:hAnsi="Tahoma" w:cs="Tahoma"/>
          <w:sz w:val="24"/>
          <w:szCs w:val="24"/>
        </w:rPr>
        <w:t>Výkon práce počas pracovnej pohotov</w:t>
      </w:r>
      <w:r w:rsidR="00AE3587">
        <w:rPr>
          <w:rFonts w:ascii="Tahoma" w:hAnsi="Tahoma" w:cs="Tahoma"/>
          <w:sz w:val="24"/>
          <w:szCs w:val="24"/>
        </w:rPr>
        <w:t xml:space="preserve">osti v rámci pracovnej zmeny sa </w:t>
      </w:r>
      <w:r w:rsidRPr="00363390">
        <w:rPr>
          <w:rFonts w:ascii="Tahoma" w:hAnsi="Tahoma" w:cs="Tahoma"/>
          <w:sz w:val="24"/>
          <w:szCs w:val="24"/>
        </w:rPr>
        <w:t>v</w:t>
      </w:r>
      <w:r w:rsidR="00AE3587">
        <w:rPr>
          <w:rFonts w:ascii="Tahoma" w:hAnsi="Tahoma" w:cs="Tahoma"/>
          <w:sz w:val="24"/>
          <w:szCs w:val="24"/>
        </w:rPr>
        <w:t> </w:t>
      </w:r>
      <w:r w:rsidRPr="00764368">
        <w:rPr>
          <w:rFonts w:ascii="Tahoma" w:hAnsi="Tahoma" w:cs="Tahoma"/>
          <w:sz w:val="24"/>
          <w:szCs w:val="24"/>
        </w:rPr>
        <w:t>dochádzko</w:t>
      </w:r>
      <w:r w:rsidR="00AE3587">
        <w:rPr>
          <w:rFonts w:ascii="Tahoma" w:hAnsi="Tahoma" w:cs="Tahoma"/>
          <w:sz w:val="24"/>
          <w:szCs w:val="24"/>
        </w:rPr>
        <w:t>-</w:t>
      </w:r>
      <w:r w:rsidRPr="00764368">
        <w:rPr>
          <w:rFonts w:ascii="Tahoma" w:hAnsi="Tahoma" w:cs="Tahoma"/>
          <w:sz w:val="24"/>
          <w:szCs w:val="24"/>
        </w:rPr>
        <w:t>vom programe</w:t>
      </w:r>
      <w:r w:rsidRPr="00363390">
        <w:rPr>
          <w:rFonts w:ascii="Tahoma" w:hAnsi="Tahoma" w:cs="Tahoma"/>
          <w:sz w:val="24"/>
          <w:szCs w:val="24"/>
        </w:rPr>
        <w:t xml:space="preserve"> a v SAPe evid</w:t>
      </w:r>
      <w:r w:rsidRPr="00363390">
        <w:rPr>
          <w:rFonts w:ascii="Tahoma" w:hAnsi="Tahoma" w:cs="Tahoma"/>
          <w:sz w:val="24"/>
          <w:szCs w:val="24"/>
        </w:rPr>
        <w:t>u</w:t>
      </w:r>
      <w:r w:rsidRPr="00363390">
        <w:rPr>
          <w:rFonts w:ascii="Tahoma" w:hAnsi="Tahoma" w:cs="Tahoma"/>
          <w:sz w:val="24"/>
          <w:szCs w:val="24"/>
        </w:rPr>
        <w:t xml:space="preserve">je na nasledovnom  MzD: </w:t>
      </w:r>
    </w:p>
    <w:p w:rsidR="00363390" w:rsidRPr="00363390" w:rsidRDefault="00363390" w:rsidP="00764368">
      <w:pPr>
        <w:tabs>
          <w:tab w:val="left" w:pos="0"/>
        </w:tabs>
        <w:spacing w:before="60" w:after="120" w:line="240" w:lineRule="exact"/>
        <w:ind w:left="714" w:right="45" w:hanging="357"/>
        <w:rPr>
          <w:rFonts w:ascii="Tahoma" w:hAnsi="Tahoma" w:cs="Tahoma"/>
          <w:sz w:val="24"/>
          <w:szCs w:val="24"/>
        </w:rPr>
      </w:pPr>
      <w:r w:rsidRPr="00363390">
        <w:rPr>
          <w:rFonts w:ascii="Tahoma" w:hAnsi="Tahoma" w:cs="Tahoma"/>
          <w:b/>
          <w:sz w:val="24"/>
          <w:szCs w:val="24"/>
        </w:rPr>
        <w:t xml:space="preserve">            </w:t>
      </w:r>
      <w:r w:rsidRPr="00363390">
        <w:rPr>
          <w:rFonts w:ascii="Tahoma" w:hAnsi="Tahoma" w:cs="Tahoma"/>
          <w:b/>
          <w:sz w:val="24"/>
          <w:szCs w:val="24"/>
        </w:rPr>
        <w:tab/>
        <w:t xml:space="preserve">MzD                       </w:t>
      </w:r>
      <w:r w:rsidRPr="00363390">
        <w:rPr>
          <w:rFonts w:ascii="Tahoma" w:hAnsi="Tahoma" w:cs="Tahoma"/>
          <w:b/>
          <w:sz w:val="24"/>
          <w:szCs w:val="24"/>
        </w:rPr>
        <w:tab/>
        <w:t xml:space="preserve">      </w:t>
      </w:r>
      <w:r w:rsidRPr="00363390">
        <w:rPr>
          <w:rFonts w:ascii="Tahoma" w:hAnsi="Tahoma" w:cs="Tahoma"/>
          <w:b/>
          <w:sz w:val="24"/>
          <w:szCs w:val="24"/>
        </w:rPr>
        <w:tab/>
        <w:t xml:space="preserve"> Názov MzD</w:t>
      </w:r>
    </w:p>
    <w:p w:rsidR="00363390" w:rsidRPr="00363390" w:rsidRDefault="00363390" w:rsidP="00764368">
      <w:pPr>
        <w:spacing w:after="120" w:line="240" w:lineRule="exact"/>
        <w:ind w:right="45"/>
        <w:rPr>
          <w:rFonts w:ascii="Tahoma" w:hAnsi="Tahoma" w:cs="Tahoma"/>
          <w:sz w:val="24"/>
          <w:szCs w:val="24"/>
        </w:rPr>
      </w:pPr>
      <w:r w:rsidRPr="00363390">
        <w:rPr>
          <w:rFonts w:ascii="Tahoma" w:hAnsi="Tahoma" w:cs="Tahoma"/>
          <w:b/>
          <w:i/>
          <w:sz w:val="24"/>
          <w:szCs w:val="24"/>
        </w:rPr>
        <w:t xml:space="preserve">            </w:t>
      </w:r>
      <w:r w:rsidRPr="00363390">
        <w:rPr>
          <w:rFonts w:ascii="Tahoma" w:hAnsi="Tahoma" w:cs="Tahoma"/>
          <w:b/>
          <w:sz w:val="24"/>
          <w:szCs w:val="24"/>
        </w:rPr>
        <w:t xml:space="preserve">      </w:t>
      </w:r>
      <w:r w:rsidRPr="00363390">
        <w:rPr>
          <w:rFonts w:ascii="Tahoma" w:hAnsi="Tahoma" w:cs="Tahoma"/>
          <w:b/>
          <w:sz w:val="24"/>
          <w:szCs w:val="24"/>
        </w:rPr>
        <w:tab/>
        <w:t>1014</w:t>
      </w:r>
      <w:r w:rsidRPr="00363390">
        <w:rPr>
          <w:rFonts w:ascii="Tahoma" w:hAnsi="Tahoma" w:cs="Tahoma"/>
          <w:i/>
          <w:sz w:val="24"/>
          <w:szCs w:val="24"/>
        </w:rPr>
        <w:t xml:space="preserve">      </w:t>
      </w:r>
      <w:r w:rsidRPr="00363390">
        <w:rPr>
          <w:rFonts w:ascii="Tahoma" w:hAnsi="Tahoma" w:cs="Tahoma"/>
          <w:i/>
          <w:sz w:val="24"/>
          <w:szCs w:val="24"/>
        </w:rPr>
        <w:tab/>
        <w:t>Výkon práce vzniknutý počas „Pracov</w:t>
      </w:r>
      <w:r w:rsidR="007F1B75">
        <w:rPr>
          <w:rFonts w:ascii="Tahoma" w:hAnsi="Tahoma" w:cs="Tahoma"/>
          <w:i/>
          <w:sz w:val="24"/>
          <w:szCs w:val="24"/>
        </w:rPr>
        <w:t>.</w:t>
      </w:r>
      <w:r w:rsidRPr="00363390">
        <w:rPr>
          <w:rFonts w:ascii="Tahoma" w:hAnsi="Tahoma" w:cs="Tahoma"/>
          <w:i/>
          <w:sz w:val="24"/>
          <w:szCs w:val="24"/>
        </w:rPr>
        <w:t>pohotov. v</w:t>
      </w:r>
      <w:r w:rsidR="007F1B75">
        <w:rPr>
          <w:rFonts w:ascii="Tahoma" w:hAnsi="Tahoma" w:cs="Tahoma"/>
          <w:i/>
          <w:sz w:val="24"/>
          <w:szCs w:val="24"/>
        </w:rPr>
        <w:t> </w:t>
      </w:r>
      <w:r w:rsidRPr="00363390">
        <w:rPr>
          <w:rFonts w:ascii="Tahoma" w:hAnsi="Tahoma" w:cs="Tahoma"/>
          <w:i/>
          <w:sz w:val="24"/>
          <w:szCs w:val="24"/>
        </w:rPr>
        <w:t>rámci</w:t>
      </w:r>
      <w:r w:rsidR="007F1B75">
        <w:rPr>
          <w:rFonts w:ascii="Tahoma" w:hAnsi="Tahoma" w:cs="Tahoma"/>
          <w:i/>
          <w:sz w:val="24"/>
          <w:szCs w:val="24"/>
        </w:rPr>
        <w:t xml:space="preserve"> zmeny“</w:t>
      </w:r>
    </w:p>
    <w:p w:rsidR="00363390" w:rsidRPr="00363390" w:rsidRDefault="00363390" w:rsidP="005077BC">
      <w:pPr>
        <w:spacing w:before="120" w:after="120" w:line="240" w:lineRule="exact"/>
        <w:ind w:right="45" w:firstLine="567"/>
        <w:jc w:val="both"/>
        <w:rPr>
          <w:rFonts w:ascii="Tahoma" w:hAnsi="Tahoma" w:cs="Tahoma"/>
          <w:sz w:val="24"/>
          <w:szCs w:val="24"/>
        </w:rPr>
      </w:pPr>
      <w:r w:rsidRPr="00363390">
        <w:rPr>
          <w:rFonts w:ascii="Tahoma" w:hAnsi="Tahoma" w:cs="Tahoma"/>
          <w:sz w:val="24"/>
          <w:szCs w:val="24"/>
        </w:rPr>
        <w:t>Pri aplikovaní uvedených ustanovení zákona č. 462/2007 Z.z. o organizácii pracovného č</w:t>
      </w:r>
      <w:r w:rsidRPr="00363390">
        <w:rPr>
          <w:rFonts w:ascii="Tahoma" w:hAnsi="Tahoma" w:cs="Tahoma"/>
          <w:sz w:val="24"/>
          <w:szCs w:val="24"/>
        </w:rPr>
        <w:t>a</w:t>
      </w:r>
      <w:r w:rsidRPr="00363390">
        <w:rPr>
          <w:rFonts w:ascii="Tahoma" w:hAnsi="Tahoma" w:cs="Tahoma"/>
          <w:sz w:val="24"/>
          <w:szCs w:val="24"/>
        </w:rPr>
        <w:t>su v doprave a ZP je potrebné dodržiavať aj príslušné články TP.</w:t>
      </w:r>
    </w:p>
    <w:p w:rsidR="00363390" w:rsidRPr="00363390" w:rsidRDefault="00363390" w:rsidP="005077BC">
      <w:pPr>
        <w:pStyle w:val="Zkladntext"/>
        <w:spacing w:before="80" w:line="240" w:lineRule="exact"/>
        <w:ind w:right="45" w:firstLine="567"/>
        <w:jc w:val="both"/>
        <w:rPr>
          <w:rFonts w:ascii="Tahoma" w:hAnsi="Tahoma" w:cs="Tahoma"/>
          <w:sz w:val="24"/>
        </w:rPr>
      </w:pPr>
      <w:r w:rsidRPr="00363390">
        <w:rPr>
          <w:rFonts w:ascii="Tahoma" w:hAnsi="Tahoma" w:cs="Tahoma"/>
          <w:sz w:val="24"/>
        </w:rPr>
        <w:t>V prípade, ak je v turnuse zapracovaná pracovná pohotovosť na pracovisku a vplyvom meškania vlaku, mimoriadneho chodu vlaku a pod. je táto pohotovosť skrátená pod 60 minút, sa v</w:t>
      </w:r>
      <w:r w:rsidRPr="00363390">
        <w:rPr>
          <w:rFonts w:ascii="Tahoma" w:hAnsi="Tahoma" w:cs="Tahoma"/>
          <w:sz w:val="24"/>
        </w:rPr>
        <w:t>ý</w:t>
      </w:r>
      <w:r w:rsidRPr="00363390">
        <w:rPr>
          <w:rFonts w:ascii="Tahoma" w:hAnsi="Tahoma" w:cs="Tahoma"/>
          <w:sz w:val="24"/>
        </w:rPr>
        <w:t>kon práce v rozsahu, v ktorom zasiahol do plánovanej pracovnej pohoto</w:t>
      </w:r>
      <w:r w:rsidRPr="00363390">
        <w:rPr>
          <w:rFonts w:ascii="Tahoma" w:hAnsi="Tahoma" w:cs="Tahoma"/>
          <w:sz w:val="24"/>
        </w:rPr>
        <w:softHyphen/>
        <w:t>vosti, posudzuje u zamestna</w:t>
      </w:r>
      <w:r w:rsidRPr="00363390">
        <w:rPr>
          <w:rFonts w:ascii="Tahoma" w:hAnsi="Tahoma" w:cs="Tahoma"/>
          <w:sz w:val="24"/>
        </w:rPr>
        <w:t>n</w:t>
      </w:r>
      <w:r w:rsidRPr="00363390">
        <w:rPr>
          <w:rFonts w:ascii="Tahoma" w:hAnsi="Tahoma" w:cs="Tahoma"/>
          <w:sz w:val="24"/>
        </w:rPr>
        <w:t>cov s turnusovou normou pracovného času ako práca nadčas a u zamestnancov s kalendárnou normou pracovného času ako práca nadčas po naplnení mesačnej normy. Zostávajúci čas sa  posudzuje rovnako ako v predchádzajúcej v</w:t>
      </w:r>
      <w:r w:rsidRPr="00363390">
        <w:rPr>
          <w:rFonts w:ascii="Tahoma" w:hAnsi="Tahoma" w:cs="Tahoma"/>
          <w:sz w:val="24"/>
        </w:rPr>
        <w:t>e</w:t>
      </w:r>
      <w:r w:rsidRPr="00363390">
        <w:rPr>
          <w:rFonts w:ascii="Tahoma" w:hAnsi="Tahoma" w:cs="Tahoma"/>
          <w:sz w:val="24"/>
        </w:rPr>
        <w:t>te.</w:t>
      </w:r>
    </w:p>
    <w:p w:rsidR="00363390" w:rsidRPr="00363390" w:rsidRDefault="00363390" w:rsidP="00B650DB">
      <w:pPr>
        <w:spacing w:before="200" w:after="120" w:line="240" w:lineRule="exact"/>
        <w:ind w:right="45"/>
        <w:jc w:val="both"/>
        <w:rPr>
          <w:rFonts w:ascii="Tahoma" w:hAnsi="Tahoma" w:cs="Tahoma"/>
          <w:b/>
          <w:i/>
          <w:sz w:val="24"/>
        </w:rPr>
      </w:pPr>
      <w:r w:rsidRPr="00363390">
        <w:rPr>
          <w:rFonts w:ascii="Tahoma" w:hAnsi="Tahoma" w:cs="Tahoma"/>
          <w:b/>
          <w:i/>
          <w:sz w:val="24"/>
        </w:rPr>
        <w:t>Príklad:</w:t>
      </w:r>
    </w:p>
    <w:p w:rsidR="00363390" w:rsidRPr="00363390" w:rsidRDefault="00363390" w:rsidP="005077BC">
      <w:pPr>
        <w:spacing w:after="120" w:line="240" w:lineRule="exact"/>
        <w:ind w:right="45" w:firstLine="567"/>
        <w:jc w:val="both"/>
        <w:rPr>
          <w:rFonts w:ascii="Tahoma" w:hAnsi="Tahoma" w:cs="Tahoma"/>
          <w:i/>
          <w:sz w:val="24"/>
        </w:rPr>
      </w:pPr>
      <w:r w:rsidRPr="00363390">
        <w:rPr>
          <w:rFonts w:ascii="Tahoma" w:hAnsi="Tahoma" w:cs="Tahoma"/>
          <w:i/>
          <w:sz w:val="24"/>
        </w:rPr>
        <w:t>V plánovanom turnuse je čas pohotovosti stanovený na 70 minút. Vplyvom 30-minútového meškania  vlaku dôjde k skrát</w:t>
      </w:r>
      <w:r w:rsidRPr="00363390">
        <w:rPr>
          <w:rFonts w:ascii="Tahoma" w:hAnsi="Tahoma" w:cs="Tahoma"/>
          <w:i/>
          <w:sz w:val="24"/>
        </w:rPr>
        <w:t>e</w:t>
      </w:r>
      <w:r w:rsidRPr="00363390">
        <w:rPr>
          <w:rFonts w:ascii="Tahoma" w:hAnsi="Tahoma" w:cs="Tahoma"/>
          <w:i/>
          <w:sz w:val="24"/>
        </w:rPr>
        <w:t>niu pohotovosti na 40 minút.</w:t>
      </w:r>
    </w:p>
    <w:p w:rsidR="00363390" w:rsidRPr="00363390" w:rsidRDefault="00363390" w:rsidP="005077BC">
      <w:pPr>
        <w:spacing w:before="80" w:after="120" w:line="240" w:lineRule="exact"/>
        <w:ind w:right="45" w:firstLine="567"/>
        <w:jc w:val="both"/>
        <w:rPr>
          <w:rFonts w:ascii="Tahoma" w:hAnsi="Tahoma" w:cs="Tahoma"/>
          <w:i/>
          <w:sz w:val="24"/>
        </w:rPr>
      </w:pPr>
      <w:r w:rsidRPr="00363390">
        <w:rPr>
          <w:rFonts w:ascii="Tahoma" w:hAnsi="Tahoma" w:cs="Tahoma"/>
          <w:i/>
          <w:sz w:val="24"/>
        </w:rPr>
        <w:t>V tomto prípade vznikla u zamestnancov s turnusovou normou práca nadčas, u zamestna</w:t>
      </w:r>
      <w:r w:rsidRPr="00363390">
        <w:rPr>
          <w:rFonts w:ascii="Tahoma" w:hAnsi="Tahoma" w:cs="Tahoma"/>
          <w:i/>
          <w:sz w:val="24"/>
        </w:rPr>
        <w:t>n</w:t>
      </w:r>
      <w:r w:rsidRPr="00363390">
        <w:rPr>
          <w:rFonts w:ascii="Tahoma" w:hAnsi="Tahoma" w:cs="Tahoma"/>
          <w:i/>
          <w:sz w:val="24"/>
        </w:rPr>
        <w:t>cov s kalendárnou normou práca nadčas po na</w:t>
      </w:r>
      <w:r w:rsidRPr="00363390">
        <w:rPr>
          <w:rFonts w:ascii="Tahoma" w:hAnsi="Tahoma" w:cs="Tahoma"/>
          <w:i/>
          <w:sz w:val="24"/>
        </w:rPr>
        <w:softHyphen/>
        <w:t>plnení mesačnej normy v rozsahu 30 min. Zostávajúcich 40 min. sa pos</w:t>
      </w:r>
      <w:r w:rsidRPr="00363390">
        <w:rPr>
          <w:rFonts w:ascii="Tahoma" w:hAnsi="Tahoma" w:cs="Tahoma"/>
          <w:i/>
          <w:sz w:val="24"/>
        </w:rPr>
        <w:t>u</w:t>
      </w:r>
      <w:r w:rsidRPr="00363390">
        <w:rPr>
          <w:rFonts w:ascii="Tahoma" w:hAnsi="Tahoma" w:cs="Tahoma"/>
          <w:i/>
          <w:sz w:val="24"/>
        </w:rPr>
        <w:t>dzuje rovnakým spôsobom.</w:t>
      </w:r>
    </w:p>
    <w:p w:rsidR="00363390" w:rsidRPr="00363390" w:rsidRDefault="00363390" w:rsidP="00B650DB">
      <w:pPr>
        <w:spacing w:before="120" w:after="120" w:line="240" w:lineRule="exact"/>
        <w:ind w:right="45" w:firstLine="567"/>
        <w:jc w:val="both"/>
        <w:rPr>
          <w:rFonts w:ascii="Tahoma" w:hAnsi="Tahoma" w:cs="Tahoma"/>
          <w:sz w:val="24"/>
        </w:rPr>
      </w:pPr>
      <w:r w:rsidRPr="00363390">
        <w:rPr>
          <w:rFonts w:ascii="Tahoma" w:hAnsi="Tahoma" w:cs="Tahoma"/>
          <w:sz w:val="24"/>
        </w:rPr>
        <w:t>V prípade, že k výkonu práce príde počas pracovnej pohotovosti, jednotlivé časové úseky pred a po výkone práce sa pos</w:t>
      </w:r>
      <w:r w:rsidRPr="00363390">
        <w:rPr>
          <w:rFonts w:ascii="Tahoma" w:hAnsi="Tahoma" w:cs="Tahoma"/>
          <w:sz w:val="24"/>
        </w:rPr>
        <w:t>u</w:t>
      </w:r>
      <w:r w:rsidRPr="00363390">
        <w:rPr>
          <w:rFonts w:ascii="Tahoma" w:hAnsi="Tahoma" w:cs="Tahoma"/>
          <w:sz w:val="24"/>
        </w:rPr>
        <w:t>dzujú samostatne.</w:t>
      </w:r>
    </w:p>
    <w:p w:rsidR="00363390" w:rsidRPr="00363390" w:rsidRDefault="00363390" w:rsidP="00B650DB">
      <w:pPr>
        <w:tabs>
          <w:tab w:val="left" w:pos="567"/>
        </w:tabs>
        <w:spacing w:before="120" w:after="120" w:line="240" w:lineRule="exact"/>
        <w:ind w:right="45"/>
        <w:jc w:val="both"/>
        <w:rPr>
          <w:rFonts w:ascii="Tahoma" w:hAnsi="Tahoma" w:cs="Tahoma"/>
          <w:sz w:val="24"/>
        </w:rPr>
      </w:pPr>
      <w:r w:rsidRPr="00363390">
        <w:rPr>
          <w:rFonts w:ascii="Tahoma" w:hAnsi="Tahoma" w:cs="Tahoma"/>
          <w:sz w:val="24"/>
        </w:rPr>
        <w:lastRenderedPageBreak/>
        <w:t xml:space="preserve">        Rovnaký postup sa uplatní, ak je skrátená pevná prestávka v zmene pod 180 minút s tým rozdielom, že zostávajúci čas sa považuje za pracovnú pohotovosť na pracovisku v rámci pracovnej zmeny (nezapočítava sa do pracovného času), resp. výkon pr</w:t>
      </w:r>
      <w:r w:rsidRPr="00363390">
        <w:rPr>
          <w:rFonts w:ascii="Tahoma" w:hAnsi="Tahoma" w:cs="Tahoma"/>
          <w:sz w:val="24"/>
        </w:rPr>
        <w:t>á</w:t>
      </w:r>
      <w:r w:rsidRPr="00363390">
        <w:rPr>
          <w:rFonts w:ascii="Tahoma" w:hAnsi="Tahoma" w:cs="Tahoma"/>
          <w:sz w:val="24"/>
        </w:rPr>
        <w:t>ce.</w:t>
      </w:r>
    </w:p>
    <w:p w:rsidR="00363390" w:rsidRPr="00363390" w:rsidRDefault="00363390" w:rsidP="00B104E9">
      <w:pPr>
        <w:spacing w:after="120" w:line="240" w:lineRule="exact"/>
        <w:ind w:right="45" w:firstLine="567"/>
        <w:jc w:val="both"/>
        <w:rPr>
          <w:rFonts w:ascii="Tahoma" w:hAnsi="Tahoma" w:cs="Tahoma"/>
          <w:sz w:val="24"/>
        </w:rPr>
      </w:pPr>
      <w:r w:rsidRPr="00363390">
        <w:rPr>
          <w:rFonts w:ascii="Tahoma" w:hAnsi="Tahoma" w:cs="Tahoma"/>
          <w:sz w:val="24"/>
        </w:rPr>
        <w:t>Ak dôjde k pracovnému výkonu počas pohotovosti treba pred nastúpením do plánovanej zmeny d</w:t>
      </w:r>
      <w:r w:rsidRPr="00363390">
        <w:rPr>
          <w:rFonts w:ascii="Tahoma" w:hAnsi="Tahoma" w:cs="Tahoma"/>
          <w:sz w:val="24"/>
        </w:rPr>
        <w:t>o</w:t>
      </w:r>
      <w:r w:rsidRPr="00363390">
        <w:rPr>
          <w:rFonts w:ascii="Tahoma" w:hAnsi="Tahoma" w:cs="Tahoma"/>
          <w:sz w:val="24"/>
        </w:rPr>
        <w:t>držať ustanovenia § 10 Turnusového poriadku – Nepretržitý odpočinok medzi dvoma zmenami a Časť 14 Smernice pre odmeňovanie zames</w:t>
      </w:r>
      <w:r w:rsidRPr="00363390">
        <w:rPr>
          <w:rFonts w:ascii="Tahoma" w:hAnsi="Tahoma" w:cs="Tahoma"/>
          <w:sz w:val="24"/>
        </w:rPr>
        <w:t>t</w:t>
      </w:r>
      <w:r w:rsidRPr="00363390">
        <w:rPr>
          <w:rFonts w:ascii="Tahoma" w:hAnsi="Tahoma" w:cs="Tahoma"/>
          <w:sz w:val="24"/>
        </w:rPr>
        <w:t>nancov ŽSR.</w:t>
      </w:r>
    </w:p>
    <w:p w:rsidR="00363390" w:rsidRPr="00363390" w:rsidRDefault="00363390" w:rsidP="00363390">
      <w:pPr>
        <w:spacing w:line="240" w:lineRule="exact"/>
        <w:ind w:right="45" w:firstLine="567"/>
        <w:jc w:val="both"/>
        <w:rPr>
          <w:rFonts w:ascii="Tahoma" w:hAnsi="Tahoma" w:cs="Tahoma"/>
          <w:sz w:val="24"/>
        </w:rPr>
      </w:pPr>
      <w:r w:rsidRPr="00363390">
        <w:rPr>
          <w:rFonts w:ascii="Tahoma" w:hAnsi="Tahoma" w:cs="Tahoma"/>
          <w:sz w:val="24"/>
        </w:rPr>
        <w:t>Skrátený odpočinok v zmysle uvedených ustanovení musí byť dohodnutý so zástupcami zamestnancov alebo po dohode so zamestnancom, s možnosťou spánku na lôžku. Až po tako</w:t>
      </w:r>
      <w:r w:rsidRPr="00363390">
        <w:rPr>
          <w:rFonts w:ascii="Tahoma" w:hAnsi="Tahoma" w:cs="Tahoma"/>
          <w:sz w:val="24"/>
        </w:rPr>
        <w:t>m</w:t>
      </w:r>
      <w:r w:rsidRPr="00363390">
        <w:rPr>
          <w:rFonts w:ascii="Tahoma" w:hAnsi="Tahoma" w:cs="Tahoma"/>
          <w:sz w:val="24"/>
        </w:rPr>
        <w:t>to odpočinku môžu zamestnanci nastúpiť na svoju plánovanú pracovnú zmenu. Ak tento čas odpoči</w:t>
      </w:r>
      <w:r w:rsidRPr="00363390">
        <w:rPr>
          <w:rFonts w:ascii="Tahoma" w:hAnsi="Tahoma" w:cs="Tahoma"/>
          <w:sz w:val="24"/>
        </w:rPr>
        <w:t>n</w:t>
      </w:r>
      <w:r w:rsidRPr="00363390">
        <w:rPr>
          <w:rFonts w:ascii="Tahoma" w:hAnsi="Tahoma" w:cs="Tahoma"/>
          <w:sz w:val="24"/>
        </w:rPr>
        <w:t>ku spadá do pracovného času zamestnanca, patrí mu za tento čas náhrada mzdy vo výške jeho priemerného zárobku.</w:t>
      </w:r>
    </w:p>
    <w:p w:rsidR="00363390" w:rsidRPr="003238ED" w:rsidRDefault="00363390" w:rsidP="00B650DB">
      <w:pPr>
        <w:pStyle w:val="Nadpis1"/>
        <w:spacing w:before="360" w:line="240" w:lineRule="auto"/>
        <w:jc w:val="center"/>
        <w:rPr>
          <w:rFonts w:ascii="Tahoma" w:hAnsi="Tahoma" w:cs="Tahoma"/>
          <w:sz w:val="30"/>
          <w:szCs w:val="30"/>
        </w:rPr>
      </w:pPr>
      <w:r w:rsidRPr="003238ED">
        <w:rPr>
          <w:rFonts w:ascii="Tahoma" w:hAnsi="Tahoma" w:cs="Tahoma"/>
          <w:sz w:val="30"/>
          <w:szCs w:val="30"/>
        </w:rPr>
        <w:t>XI. Nadčasová práca</w:t>
      </w:r>
    </w:p>
    <w:p w:rsidR="00363390" w:rsidRPr="00363390" w:rsidRDefault="00363390" w:rsidP="00363390">
      <w:pPr>
        <w:spacing w:line="120" w:lineRule="exact"/>
        <w:ind w:right="45"/>
        <w:jc w:val="both"/>
        <w:rPr>
          <w:rFonts w:ascii="Tahoma" w:hAnsi="Tahoma" w:cs="Tahoma"/>
          <w:sz w:val="28"/>
        </w:rPr>
      </w:pPr>
      <w:r w:rsidRPr="00363390">
        <w:rPr>
          <w:rFonts w:ascii="Tahoma" w:hAnsi="Tahoma" w:cs="Tahoma"/>
          <w:sz w:val="28"/>
        </w:rPr>
        <w:tab/>
      </w:r>
    </w:p>
    <w:p w:rsidR="00363390" w:rsidRPr="00363390" w:rsidRDefault="00363390" w:rsidP="00B650DB">
      <w:pPr>
        <w:spacing w:after="120" w:line="240" w:lineRule="exact"/>
        <w:ind w:right="45" w:firstLine="567"/>
        <w:jc w:val="both"/>
        <w:rPr>
          <w:rFonts w:ascii="Tahoma" w:hAnsi="Tahoma" w:cs="Tahoma"/>
          <w:sz w:val="24"/>
        </w:rPr>
      </w:pPr>
      <w:r w:rsidRPr="00363390">
        <w:rPr>
          <w:rFonts w:ascii="Tahoma" w:hAnsi="Tahoma" w:cs="Tahoma"/>
          <w:sz w:val="24"/>
        </w:rPr>
        <w:t>Práca nadčas je v súlade s § 97 ZP práca vykonávaná zamestnancom na príkaz zamestnávat</w:t>
      </w:r>
      <w:r w:rsidRPr="00363390">
        <w:rPr>
          <w:rFonts w:ascii="Tahoma" w:hAnsi="Tahoma" w:cs="Tahoma"/>
          <w:sz w:val="24"/>
        </w:rPr>
        <w:t>e</w:t>
      </w:r>
      <w:r w:rsidRPr="00363390">
        <w:rPr>
          <w:rFonts w:ascii="Tahoma" w:hAnsi="Tahoma" w:cs="Tahoma"/>
          <w:sz w:val="24"/>
        </w:rPr>
        <w:t>ľa alebo s jeho súhlasom nad určený týždenný pracovný čas vyplývajúci z vopred určeného rozvrhnutia pracovného času a vykonávaná mimo rámca ro</w:t>
      </w:r>
      <w:r w:rsidRPr="00363390">
        <w:rPr>
          <w:rFonts w:ascii="Tahoma" w:hAnsi="Tahoma" w:cs="Tahoma"/>
          <w:sz w:val="24"/>
        </w:rPr>
        <w:t>z</w:t>
      </w:r>
      <w:r w:rsidRPr="00363390">
        <w:rPr>
          <w:rFonts w:ascii="Tahoma" w:hAnsi="Tahoma" w:cs="Tahoma"/>
          <w:sz w:val="24"/>
        </w:rPr>
        <w:t>vrhu pracovných zmien.</w:t>
      </w:r>
    </w:p>
    <w:p w:rsidR="00363390" w:rsidRPr="00363390" w:rsidRDefault="00363390" w:rsidP="00B104E9">
      <w:pPr>
        <w:spacing w:after="120" w:line="240" w:lineRule="exact"/>
        <w:ind w:right="45" w:firstLine="567"/>
        <w:jc w:val="both"/>
        <w:rPr>
          <w:rFonts w:ascii="Tahoma" w:hAnsi="Tahoma" w:cs="Tahoma"/>
          <w:sz w:val="24"/>
        </w:rPr>
      </w:pPr>
      <w:r w:rsidRPr="00363390">
        <w:rPr>
          <w:rFonts w:ascii="Tahoma" w:hAnsi="Tahoma" w:cs="Tahoma"/>
          <w:sz w:val="24"/>
        </w:rPr>
        <w:t>Práca nadčas v rámci mesiaca nemôže vzniknúť priamo z turnusu. Ak sa jedná o nadvýkon</w:t>
      </w:r>
      <w:r w:rsidRPr="00363390">
        <w:rPr>
          <w:rFonts w:ascii="Tahoma" w:hAnsi="Tahoma" w:cs="Tahoma"/>
          <w:sz w:val="24"/>
        </w:rPr>
        <w:t>o</w:t>
      </w:r>
      <w:r w:rsidRPr="00363390">
        <w:rPr>
          <w:rFonts w:ascii="Tahoma" w:hAnsi="Tahoma" w:cs="Tahoma"/>
          <w:sz w:val="24"/>
        </w:rPr>
        <w:t>vý turnus, zamestnávateľ zabezpečí vystriedanie zamestnanca tak, aby stanovený fond pracovného času bol dodržaný. Vystriedacie zmeny musia byť v</w:t>
      </w:r>
      <w:r w:rsidRPr="00363390">
        <w:rPr>
          <w:rFonts w:ascii="Tahoma" w:hAnsi="Tahoma" w:cs="Tahoma"/>
          <w:sz w:val="24"/>
        </w:rPr>
        <w:t>y</w:t>
      </w:r>
      <w:r w:rsidRPr="00363390">
        <w:rPr>
          <w:rFonts w:ascii="Tahoma" w:hAnsi="Tahoma" w:cs="Tahoma"/>
          <w:sz w:val="24"/>
        </w:rPr>
        <w:t>značené v turnuse.</w:t>
      </w:r>
    </w:p>
    <w:p w:rsidR="00363390" w:rsidRPr="00363390" w:rsidRDefault="00363390" w:rsidP="007A2C92">
      <w:pPr>
        <w:spacing w:after="60" w:line="240" w:lineRule="exact"/>
        <w:ind w:right="45" w:firstLine="567"/>
        <w:jc w:val="both"/>
        <w:rPr>
          <w:rFonts w:ascii="Tahoma" w:hAnsi="Tahoma" w:cs="Tahoma"/>
          <w:sz w:val="24"/>
        </w:rPr>
      </w:pPr>
      <w:r w:rsidRPr="00363390">
        <w:rPr>
          <w:rFonts w:ascii="Tahoma" w:hAnsi="Tahoma" w:cs="Tahoma"/>
          <w:sz w:val="24"/>
        </w:rPr>
        <w:t>Ak sa jedná o podvýkonový turnus a zamestnancovi s turnusovou normou pracov</w:t>
      </w:r>
      <w:r w:rsidR="00B104E9">
        <w:rPr>
          <w:rFonts w:ascii="Tahoma" w:hAnsi="Tahoma" w:cs="Tahoma"/>
          <w:sz w:val="24"/>
        </w:rPr>
        <w:t>-</w:t>
      </w:r>
      <w:r w:rsidRPr="00363390">
        <w:rPr>
          <w:rFonts w:ascii="Tahoma" w:hAnsi="Tahoma" w:cs="Tahoma"/>
          <w:sz w:val="24"/>
        </w:rPr>
        <w:t>ného času je nariadený výkon p</w:t>
      </w:r>
      <w:r w:rsidRPr="00363390">
        <w:rPr>
          <w:rFonts w:ascii="Tahoma" w:hAnsi="Tahoma" w:cs="Tahoma"/>
          <w:sz w:val="24"/>
        </w:rPr>
        <w:t>o</w:t>
      </w:r>
      <w:r w:rsidRPr="00363390">
        <w:rPr>
          <w:rFonts w:ascii="Tahoma" w:hAnsi="Tahoma" w:cs="Tahoma"/>
          <w:sz w:val="24"/>
        </w:rPr>
        <w:t xml:space="preserve">trebný na doplnenie mesačnej normy, nejedná sa o prácu nadčas. </w:t>
      </w:r>
    </w:p>
    <w:p w:rsidR="00363390" w:rsidRPr="00363390" w:rsidRDefault="00363390" w:rsidP="007A2C92">
      <w:pPr>
        <w:spacing w:after="120" w:line="240" w:lineRule="exact"/>
        <w:ind w:right="45" w:firstLine="567"/>
        <w:jc w:val="both"/>
        <w:rPr>
          <w:rFonts w:ascii="Tahoma" w:hAnsi="Tahoma" w:cs="Tahoma"/>
          <w:sz w:val="24"/>
        </w:rPr>
      </w:pPr>
      <w:r w:rsidRPr="00363390">
        <w:rPr>
          <w:rFonts w:ascii="Tahoma" w:hAnsi="Tahoma" w:cs="Tahoma"/>
          <w:sz w:val="24"/>
        </w:rPr>
        <w:t>Ak zamestnanec nadpracúva prácou vykonávanou nad určený týždenný pracovný čas pracovné voľno, ktoré mu zamestnávateľ poskytol na jeho žiadosť, alebo pracovný čas, ktorý odpadol pre nepriaznivé poveternostné vplyvy, nejde o prácu na</w:t>
      </w:r>
      <w:r w:rsidRPr="00363390">
        <w:rPr>
          <w:rFonts w:ascii="Tahoma" w:hAnsi="Tahoma" w:cs="Tahoma"/>
          <w:sz w:val="24"/>
        </w:rPr>
        <w:t>d</w:t>
      </w:r>
      <w:r w:rsidRPr="00363390">
        <w:rPr>
          <w:rFonts w:ascii="Tahoma" w:hAnsi="Tahoma" w:cs="Tahoma"/>
          <w:sz w:val="24"/>
        </w:rPr>
        <w:t>čas.</w:t>
      </w:r>
    </w:p>
    <w:p w:rsidR="00363390" w:rsidRPr="00363390" w:rsidRDefault="00363390" w:rsidP="00B650DB">
      <w:pPr>
        <w:pStyle w:val="Zarkazkladnhotextu"/>
        <w:spacing w:line="240" w:lineRule="exact"/>
        <w:ind w:left="0" w:right="45" w:firstLine="567"/>
        <w:jc w:val="both"/>
        <w:rPr>
          <w:rFonts w:ascii="Tahoma" w:hAnsi="Tahoma" w:cs="Tahoma"/>
          <w:sz w:val="24"/>
        </w:rPr>
      </w:pPr>
      <w:r w:rsidRPr="00363390">
        <w:rPr>
          <w:rFonts w:ascii="Tahoma" w:hAnsi="Tahoma" w:cs="Tahoma"/>
          <w:sz w:val="24"/>
        </w:rPr>
        <w:t>Ak zamestnávateľ  neposkytne zamestnancovi náhradné voľno počas  troch kalendár</w:t>
      </w:r>
      <w:r w:rsidR="00AE3587">
        <w:rPr>
          <w:rFonts w:ascii="Tahoma" w:hAnsi="Tahoma" w:cs="Tahoma"/>
          <w:sz w:val="24"/>
        </w:rPr>
        <w:t>-</w:t>
      </w:r>
      <w:r w:rsidRPr="00363390">
        <w:rPr>
          <w:rFonts w:ascii="Tahoma" w:hAnsi="Tahoma" w:cs="Tahoma"/>
          <w:sz w:val="24"/>
        </w:rPr>
        <w:t>nych mesiacov  alebo v inak doho</w:t>
      </w:r>
      <w:r w:rsidRPr="00363390">
        <w:rPr>
          <w:rFonts w:ascii="Tahoma" w:hAnsi="Tahoma" w:cs="Tahoma"/>
          <w:sz w:val="24"/>
        </w:rPr>
        <w:t>d</w:t>
      </w:r>
      <w:r w:rsidRPr="00363390">
        <w:rPr>
          <w:rFonts w:ascii="Tahoma" w:hAnsi="Tahoma" w:cs="Tahoma"/>
          <w:sz w:val="24"/>
        </w:rPr>
        <w:t>nutom období po výkone práce nadčas, patrí zamestnan</w:t>
      </w:r>
      <w:r w:rsidR="00AE3587">
        <w:rPr>
          <w:rFonts w:ascii="Tahoma" w:hAnsi="Tahoma" w:cs="Tahoma"/>
          <w:sz w:val="24"/>
        </w:rPr>
        <w:t>-</w:t>
      </w:r>
      <w:r w:rsidRPr="00363390">
        <w:rPr>
          <w:rFonts w:ascii="Tahoma" w:hAnsi="Tahoma" w:cs="Tahoma"/>
          <w:sz w:val="24"/>
        </w:rPr>
        <w:t>covi  mzda za prácu nadčas a mzd</w:t>
      </w:r>
      <w:r w:rsidRPr="00363390">
        <w:rPr>
          <w:rFonts w:ascii="Tahoma" w:hAnsi="Tahoma" w:cs="Tahoma"/>
          <w:sz w:val="24"/>
        </w:rPr>
        <w:t>o</w:t>
      </w:r>
      <w:r w:rsidRPr="00363390">
        <w:rPr>
          <w:rFonts w:ascii="Tahoma" w:hAnsi="Tahoma" w:cs="Tahoma"/>
          <w:sz w:val="24"/>
        </w:rPr>
        <w:t xml:space="preserve">vé zvýhodnenie.  </w:t>
      </w:r>
    </w:p>
    <w:p w:rsidR="00363390" w:rsidRPr="00363390" w:rsidRDefault="00363390" w:rsidP="00B650DB">
      <w:pPr>
        <w:pStyle w:val="Zarkazkladnhotextu"/>
        <w:spacing w:line="240" w:lineRule="exact"/>
        <w:ind w:left="0" w:right="45" w:firstLine="567"/>
        <w:jc w:val="both"/>
        <w:rPr>
          <w:rFonts w:ascii="Tahoma" w:hAnsi="Tahoma" w:cs="Tahoma"/>
          <w:sz w:val="24"/>
        </w:rPr>
      </w:pPr>
      <w:r w:rsidRPr="00363390">
        <w:rPr>
          <w:rFonts w:ascii="Tahoma" w:hAnsi="Tahoma" w:cs="Tahoma"/>
          <w:sz w:val="24"/>
        </w:rPr>
        <w:t>Práca nadčas nesmie presiahnuť v priemere osem hodín týždenne v období najviac štyroch mesiacov po sebe nasledujúcich, ak sa zamestnávateľ so zástupcami zamestnancov nedohodne na dlhšom období, najviac však 12  mesiacov po sebe nasled</w:t>
      </w:r>
      <w:r w:rsidRPr="00363390">
        <w:rPr>
          <w:rFonts w:ascii="Tahoma" w:hAnsi="Tahoma" w:cs="Tahoma"/>
          <w:sz w:val="24"/>
        </w:rPr>
        <w:t>u</w:t>
      </w:r>
      <w:r w:rsidRPr="00363390">
        <w:rPr>
          <w:rFonts w:ascii="Tahoma" w:hAnsi="Tahoma" w:cs="Tahoma"/>
          <w:sz w:val="24"/>
        </w:rPr>
        <w:t xml:space="preserve">júcich. </w:t>
      </w:r>
    </w:p>
    <w:p w:rsidR="00363390" w:rsidRPr="00363390" w:rsidRDefault="00363390" w:rsidP="00B104E9">
      <w:pPr>
        <w:pStyle w:val="Zarkazkladnhotextu"/>
        <w:spacing w:line="240" w:lineRule="exact"/>
        <w:ind w:left="0" w:right="45" w:firstLine="567"/>
        <w:jc w:val="both"/>
        <w:rPr>
          <w:rFonts w:ascii="Tahoma" w:hAnsi="Tahoma" w:cs="Tahoma"/>
          <w:sz w:val="24"/>
        </w:rPr>
      </w:pPr>
      <w:r w:rsidRPr="00363390">
        <w:rPr>
          <w:rFonts w:ascii="Tahoma" w:hAnsi="Tahoma" w:cs="Tahoma"/>
          <w:sz w:val="24"/>
        </w:rPr>
        <w:t>Pri prenose nadčasovej práce do nasledujúceho štvrťroka sa vyžaduje písomný súhlas z</w:t>
      </w:r>
      <w:r w:rsidRPr="00363390">
        <w:rPr>
          <w:rFonts w:ascii="Tahoma" w:hAnsi="Tahoma" w:cs="Tahoma"/>
          <w:sz w:val="24"/>
        </w:rPr>
        <w:t>a</w:t>
      </w:r>
      <w:r w:rsidRPr="00363390">
        <w:rPr>
          <w:rFonts w:ascii="Tahoma" w:hAnsi="Tahoma" w:cs="Tahoma"/>
          <w:sz w:val="24"/>
        </w:rPr>
        <w:t>mestnanca, avšak dohody o prenose nadčasovej práce je možné uzatvoriť aj na dlhšie obdobie (napr. kalendárny rok). Dohody súvisiace s nadčasovou prácou (napr. dohoda o prenose nadčas</w:t>
      </w:r>
      <w:r w:rsidRPr="00363390">
        <w:rPr>
          <w:rFonts w:ascii="Tahoma" w:hAnsi="Tahoma" w:cs="Tahoma"/>
          <w:sz w:val="24"/>
        </w:rPr>
        <w:t>o</w:t>
      </w:r>
      <w:r w:rsidRPr="00363390">
        <w:rPr>
          <w:rFonts w:ascii="Tahoma" w:hAnsi="Tahoma" w:cs="Tahoma"/>
          <w:sz w:val="24"/>
        </w:rPr>
        <w:t>vej práce do nasledujúceho štvrťroka, dohoda o poskytnutí náhradného voľna za prácu nadčas, dohoda o vykonaní práce nadčas nad povolený limit 150 hodín ročne) za organizáciu podpisuje zamestnanec oprávnený prácu nadčas nariadiť.</w:t>
      </w:r>
    </w:p>
    <w:p w:rsidR="00363390" w:rsidRPr="00363390" w:rsidRDefault="00363390" w:rsidP="00AE3587">
      <w:pPr>
        <w:pStyle w:val="Zkladntext2"/>
        <w:spacing w:before="0" w:after="120" w:line="240" w:lineRule="exact"/>
        <w:ind w:right="45" w:firstLine="567"/>
        <w:rPr>
          <w:rFonts w:ascii="Tahoma" w:hAnsi="Tahoma" w:cs="Tahoma"/>
          <w:lang w:val="sk-SK"/>
        </w:rPr>
      </w:pPr>
      <w:r w:rsidRPr="00363390">
        <w:rPr>
          <w:rFonts w:ascii="Tahoma" w:hAnsi="Tahoma" w:cs="Tahoma"/>
          <w:lang w:val="sk-SK"/>
        </w:rPr>
        <w:t>Prácu nadčas môže zamestnávateľ nariadiť len v prípadoch prechodnej a naliehavej zvýšenej potreby práce, alebo ak ide o verejný záujem, a to aj na čas nepretržitého odpočinku me</w:t>
      </w:r>
      <w:r w:rsidRPr="00363390">
        <w:rPr>
          <w:rFonts w:ascii="Tahoma" w:hAnsi="Tahoma" w:cs="Tahoma"/>
          <w:lang w:val="sk-SK"/>
        </w:rPr>
        <w:t>d</w:t>
      </w:r>
      <w:r w:rsidRPr="00363390">
        <w:rPr>
          <w:rFonts w:ascii="Tahoma" w:hAnsi="Tahoma" w:cs="Tahoma"/>
          <w:lang w:val="sk-SK"/>
        </w:rPr>
        <w:t>zi dvoma zmenami, ak ide o naliehavé opravárske práce, nakladacie a vykladacie práce, inventúrne a uzávie</w:t>
      </w:r>
      <w:r w:rsidRPr="00363390">
        <w:rPr>
          <w:rFonts w:ascii="Tahoma" w:hAnsi="Tahoma" w:cs="Tahoma"/>
          <w:lang w:val="sk-SK"/>
        </w:rPr>
        <w:t>r</w:t>
      </w:r>
      <w:r w:rsidRPr="00363390">
        <w:rPr>
          <w:rFonts w:ascii="Tahoma" w:hAnsi="Tahoma" w:cs="Tahoma"/>
          <w:lang w:val="sk-SK"/>
        </w:rPr>
        <w:t>kové práce, práce vykonávané v nepretržitej prevádzke za zamestnanca, ktorý sa nedostavil na zmenu, práce na odvrátenie nebezpečenstva ohrozujúc</w:t>
      </w:r>
      <w:r w:rsidRPr="00363390">
        <w:rPr>
          <w:rFonts w:ascii="Tahoma" w:hAnsi="Tahoma" w:cs="Tahoma"/>
          <w:lang w:val="sk-SK"/>
        </w:rPr>
        <w:t>e</w:t>
      </w:r>
      <w:r w:rsidRPr="00363390">
        <w:rPr>
          <w:rFonts w:ascii="Tahoma" w:hAnsi="Tahoma" w:cs="Tahoma"/>
          <w:lang w:val="sk-SK"/>
        </w:rPr>
        <w:t>ho život, zdravie alebo pri mimoriadnych udalostiach a práce nevyhnutné so zreteľom na uspokojovanie životných, zdravotných a kultú</w:t>
      </w:r>
      <w:r w:rsidRPr="00363390">
        <w:rPr>
          <w:rFonts w:ascii="Tahoma" w:hAnsi="Tahoma" w:cs="Tahoma"/>
          <w:lang w:val="sk-SK"/>
        </w:rPr>
        <w:t>r</w:t>
      </w:r>
      <w:r w:rsidRPr="00363390">
        <w:rPr>
          <w:rFonts w:ascii="Tahoma" w:hAnsi="Tahoma" w:cs="Tahoma"/>
          <w:lang w:val="sk-SK"/>
        </w:rPr>
        <w:t>nych potrieb obyvateľstva. Vo sviatok možno zamestnancovi nariadiť len práce, ktoré možno n</w:t>
      </w:r>
      <w:r w:rsidRPr="00363390">
        <w:rPr>
          <w:rFonts w:ascii="Tahoma" w:hAnsi="Tahoma" w:cs="Tahoma"/>
          <w:lang w:val="sk-SK"/>
        </w:rPr>
        <w:t>a</w:t>
      </w:r>
      <w:r w:rsidRPr="00363390">
        <w:rPr>
          <w:rFonts w:ascii="Tahoma" w:hAnsi="Tahoma" w:cs="Tahoma"/>
          <w:lang w:val="sk-SK"/>
        </w:rPr>
        <w:t>riadiť v dňoch nepretržitého odpočinku zamestnanca v týždni a práce v nepretržitej pr</w:t>
      </w:r>
      <w:r w:rsidRPr="00363390">
        <w:rPr>
          <w:rFonts w:ascii="Tahoma" w:hAnsi="Tahoma" w:cs="Tahoma"/>
          <w:lang w:val="sk-SK"/>
        </w:rPr>
        <w:t>e</w:t>
      </w:r>
      <w:r w:rsidRPr="00363390">
        <w:rPr>
          <w:rFonts w:ascii="Tahoma" w:hAnsi="Tahoma" w:cs="Tahoma"/>
          <w:lang w:val="sk-SK"/>
        </w:rPr>
        <w:t>vádzke.</w:t>
      </w:r>
    </w:p>
    <w:p w:rsidR="00363390" w:rsidRPr="00363390" w:rsidRDefault="00363390" w:rsidP="00AE3587">
      <w:pPr>
        <w:pStyle w:val="Zkladntext2"/>
        <w:spacing w:before="0" w:after="120" w:line="240" w:lineRule="exact"/>
        <w:ind w:right="45" w:firstLine="567"/>
        <w:rPr>
          <w:rFonts w:ascii="Tahoma" w:hAnsi="Tahoma" w:cs="Tahoma"/>
          <w:lang w:val="sk-SK"/>
        </w:rPr>
      </w:pPr>
      <w:r w:rsidRPr="00363390">
        <w:rPr>
          <w:rFonts w:ascii="Tahoma" w:hAnsi="Tahoma" w:cs="Tahoma"/>
          <w:lang w:val="sk-SK"/>
        </w:rPr>
        <w:t>U zamestnanca s kratším pracovným časom je práca na</w:t>
      </w:r>
      <w:r w:rsidRPr="00363390">
        <w:rPr>
          <w:rFonts w:ascii="Tahoma" w:hAnsi="Tahoma" w:cs="Tahoma"/>
          <w:lang w:val="sk-SK"/>
        </w:rPr>
        <w:t>d</w:t>
      </w:r>
      <w:r w:rsidRPr="00363390">
        <w:rPr>
          <w:rFonts w:ascii="Tahoma" w:hAnsi="Tahoma" w:cs="Tahoma"/>
          <w:lang w:val="sk-SK"/>
        </w:rPr>
        <w:t>čas práca presahujúca jeho týždenný pracovný čas. Tomuto zames</w:t>
      </w:r>
      <w:r w:rsidRPr="00363390">
        <w:rPr>
          <w:rFonts w:ascii="Tahoma" w:hAnsi="Tahoma" w:cs="Tahoma"/>
          <w:lang w:val="sk-SK"/>
        </w:rPr>
        <w:t>t</w:t>
      </w:r>
      <w:r w:rsidRPr="00363390">
        <w:rPr>
          <w:rFonts w:ascii="Tahoma" w:hAnsi="Tahoma" w:cs="Tahoma"/>
          <w:lang w:val="sk-SK"/>
        </w:rPr>
        <w:t>nancovi nemožno prácu nadčas nariadiť.</w:t>
      </w:r>
    </w:p>
    <w:p w:rsidR="00363390" w:rsidRPr="00363390" w:rsidRDefault="00363390" w:rsidP="007A2C92">
      <w:pPr>
        <w:pStyle w:val="Zarkazkladnhotextu"/>
        <w:spacing w:after="60" w:line="240" w:lineRule="exact"/>
        <w:ind w:left="0" w:right="45" w:firstLine="567"/>
        <w:rPr>
          <w:rFonts w:ascii="Tahoma" w:hAnsi="Tahoma" w:cs="Tahoma"/>
          <w:sz w:val="24"/>
        </w:rPr>
      </w:pPr>
      <w:r w:rsidRPr="00363390">
        <w:rPr>
          <w:rFonts w:ascii="Tahoma" w:hAnsi="Tahoma" w:cs="Tahoma"/>
          <w:sz w:val="24"/>
        </w:rPr>
        <w:t>V kalendárnom roku  možno nariadiť zamestnancovi prácu nadčas v rozsahu najviac 150 h</w:t>
      </w:r>
      <w:r w:rsidRPr="00363390">
        <w:rPr>
          <w:rFonts w:ascii="Tahoma" w:hAnsi="Tahoma" w:cs="Tahoma"/>
          <w:sz w:val="24"/>
        </w:rPr>
        <w:t>o</w:t>
      </w:r>
      <w:r w:rsidRPr="00363390">
        <w:rPr>
          <w:rFonts w:ascii="Tahoma" w:hAnsi="Tahoma" w:cs="Tahoma"/>
          <w:sz w:val="24"/>
        </w:rPr>
        <w:t>dín.</w:t>
      </w:r>
    </w:p>
    <w:p w:rsidR="00363390" w:rsidRPr="00363390" w:rsidRDefault="00363390" w:rsidP="00B104E9">
      <w:pPr>
        <w:pStyle w:val="Zarkazkladnhotextu"/>
        <w:spacing w:line="240" w:lineRule="exact"/>
        <w:ind w:left="0" w:right="45" w:firstLine="567"/>
        <w:rPr>
          <w:rFonts w:ascii="Tahoma" w:hAnsi="Tahoma" w:cs="Tahoma"/>
          <w:sz w:val="24"/>
        </w:rPr>
      </w:pPr>
      <w:r w:rsidRPr="00363390">
        <w:rPr>
          <w:rFonts w:ascii="Tahoma" w:hAnsi="Tahoma" w:cs="Tahoma"/>
          <w:sz w:val="24"/>
        </w:rPr>
        <w:lastRenderedPageBreak/>
        <w:t>Do počtu hodín najviac prípustnej práce nadčas v roku sa nezahŕňa  práca nadčas, za ktorú zamestnanec dostal náhradné voľno, alebo ktorú vykonával pri:</w:t>
      </w:r>
    </w:p>
    <w:p w:rsidR="00363390" w:rsidRPr="00363390" w:rsidRDefault="00363390" w:rsidP="00B104E9">
      <w:pPr>
        <w:widowControl w:val="0"/>
        <w:numPr>
          <w:ilvl w:val="0"/>
          <w:numId w:val="33"/>
        </w:numPr>
        <w:overflowPunct w:val="0"/>
        <w:autoSpaceDE w:val="0"/>
        <w:autoSpaceDN w:val="0"/>
        <w:adjustRightInd w:val="0"/>
        <w:spacing w:after="120" w:line="240" w:lineRule="exact"/>
        <w:ind w:left="284" w:right="45" w:hanging="284"/>
        <w:jc w:val="both"/>
        <w:textAlignment w:val="baseline"/>
        <w:rPr>
          <w:rFonts w:ascii="Tahoma" w:hAnsi="Tahoma" w:cs="Tahoma"/>
        </w:rPr>
      </w:pPr>
      <w:r w:rsidRPr="00363390">
        <w:rPr>
          <w:rFonts w:ascii="Tahoma" w:hAnsi="Tahoma" w:cs="Tahoma"/>
          <w:sz w:val="24"/>
        </w:rPr>
        <w:t>naliehavých opravárskych prácach alebo prácach, bez vykon</w:t>
      </w:r>
      <w:r w:rsidRPr="00363390">
        <w:rPr>
          <w:rFonts w:ascii="Tahoma" w:hAnsi="Tahoma" w:cs="Tahoma"/>
          <w:sz w:val="24"/>
        </w:rPr>
        <w:t>a</w:t>
      </w:r>
      <w:r w:rsidRPr="00363390">
        <w:rPr>
          <w:rFonts w:ascii="Tahoma" w:hAnsi="Tahoma" w:cs="Tahoma"/>
          <w:sz w:val="24"/>
        </w:rPr>
        <w:t>nia ktorých by mohlo vzniknúť nebezpečenstvo pracovného úrazu alebo škody veľkého rozsahu podľa osobitného predp</w:t>
      </w:r>
      <w:r w:rsidRPr="00363390">
        <w:rPr>
          <w:rFonts w:ascii="Tahoma" w:hAnsi="Tahoma" w:cs="Tahoma"/>
          <w:sz w:val="24"/>
        </w:rPr>
        <w:t>i</w:t>
      </w:r>
      <w:r w:rsidRPr="00363390">
        <w:rPr>
          <w:rFonts w:ascii="Tahoma" w:hAnsi="Tahoma" w:cs="Tahoma"/>
          <w:sz w:val="24"/>
        </w:rPr>
        <w:t>su,</w:t>
      </w:r>
    </w:p>
    <w:p w:rsidR="00363390" w:rsidRPr="00363390" w:rsidRDefault="00363390" w:rsidP="00E46D15">
      <w:pPr>
        <w:widowControl w:val="0"/>
        <w:numPr>
          <w:ilvl w:val="0"/>
          <w:numId w:val="33"/>
        </w:numPr>
        <w:overflowPunct w:val="0"/>
        <w:autoSpaceDE w:val="0"/>
        <w:autoSpaceDN w:val="0"/>
        <w:adjustRightInd w:val="0"/>
        <w:spacing w:after="0" w:line="240" w:lineRule="exact"/>
        <w:ind w:right="45"/>
        <w:jc w:val="both"/>
        <w:textAlignment w:val="baseline"/>
        <w:rPr>
          <w:rFonts w:ascii="Tahoma" w:hAnsi="Tahoma" w:cs="Tahoma"/>
          <w:sz w:val="24"/>
        </w:rPr>
      </w:pPr>
      <w:r w:rsidRPr="00363390">
        <w:rPr>
          <w:rFonts w:ascii="Tahoma" w:hAnsi="Tahoma" w:cs="Tahoma"/>
          <w:sz w:val="24"/>
        </w:rPr>
        <w:t>mimoriadnych udalostiach podľa osobitného predpisu, kde hrozilo nebezpečenstvo ohrozujúce život, zdr</w:t>
      </w:r>
      <w:r w:rsidRPr="00363390">
        <w:rPr>
          <w:rFonts w:ascii="Tahoma" w:hAnsi="Tahoma" w:cs="Tahoma"/>
          <w:sz w:val="24"/>
        </w:rPr>
        <w:t>a</w:t>
      </w:r>
      <w:r w:rsidRPr="00363390">
        <w:rPr>
          <w:rFonts w:ascii="Tahoma" w:hAnsi="Tahoma" w:cs="Tahoma"/>
          <w:sz w:val="24"/>
        </w:rPr>
        <w:t xml:space="preserve">vie alebo škody veľkého rozsahu podľa osobitného predpisu.       </w:t>
      </w:r>
    </w:p>
    <w:p w:rsidR="00363390" w:rsidRPr="00363390" w:rsidRDefault="00363390" w:rsidP="007A2C92">
      <w:pPr>
        <w:pStyle w:val="Zarkazkladnhotextu"/>
        <w:tabs>
          <w:tab w:val="left" w:pos="567"/>
        </w:tabs>
        <w:spacing w:before="120" w:line="240" w:lineRule="exact"/>
        <w:ind w:left="0" w:right="45" w:firstLine="567"/>
        <w:rPr>
          <w:rFonts w:ascii="Tahoma" w:hAnsi="Tahoma" w:cs="Tahoma"/>
          <w:sz w:val="24"/>
        </w:rPr>
      </w:pPr>
      <w:r w:rsidRPr="00363390">
        <w:rPr>
          <w:rFonts w:ascii="Tahoma" w:hAnsi="Tahoma" w:cs="Tahoma"/>
          <w:sz w:val="24"/>
        </w:rPr>
        <w:t>Zamestnancovi, ktorý vykonáva rizikové práce, nemožno nariadiť prácu nadčas. Prácu na</w:t>
      </w:r>
      <w:r w:rsidRPr="00363390">
        <w:rPr>
          <w:rFonts w:ascii="Tahoma" w:hAnsi="Tahoma" w:cs="Tahoma"/>
          <w:sz w:val="24"/>
        </w:rPr>
        <w:t>d</w:t>
      </w:r>
      <w:r w:rsidRPr="00363390">
        <w:rPr>
          <w:rFonts w:ascii="Tahoma" w:hAnsi="Tahoma" w:cs="Tahoma"/>
          <w:sz w:val="24"/>
        </w:rPr>
        <w:t>čas je možné s týmto zamestnancom dohodnúť výnimočne pri prácach uvedených v predchádzajúcom ods</w:t>
      </w:r>
      <w:r w:rsidRPr="00363390">
        <w:rPr>
          <w:rFonts w:ascii="Tahoma" w:hAnsi="Tahoma" w:cs="Tahoma"/>
          <w:sz w:val="24"/>
        </w:rPr>
        <w:t>e</w:t>
      </w:r>
      <w:r w:rsidRPr="00363390">
        <w:rPr>
          <w:rFonts w:ascii="Tahoma" w:hAnsi="Tahoma" w:cs="Tahoma"/>
          <w:sz w:val="24"/>
        </w:rPr>
        <w:t xml:space="preserve">ku. </w:t>
      </w:r>
    </w:p>
    <w:p w:rsidR="00363390" w:rsidRPr="00363390" w:rsidRDefault="00363390" w:rsidP="007A2C92">
      <w:pPr>
        <w:pStyle w:val="Zarkazkladnhotextu"/>
        <w:tabs>
          <w:tab w:val="left" w:pos="567"/>
        </w:tabs>
        <w:spacing w:after="0" w:line="240" w:lineRule="exact"/>
        <w:ind w:left="0" w:right="45" w:firstLine="567"/>
        <w:jc w:val="both"/>
        <w:rPr>
          <w:rFonts w:ascii="Tahoma" w:hAnsi="Tahoma" w:cs="Tahoma"/>
          <w:sz w:val="24"/>
        </w:rPr>
      </w:pPr>
      <w:r w:rsidRPr="00363390">
        <w:rPr>
          <w:rFonts w:ascii="Tahoma" w:hAnsi="Tahoma" w:cs="Tahoma"/>
          <w:sz w:val="24"/>
        </w:rPr>
        <w:t>So zamestnancom, ktorý vykonáva rizikové práce je možné dohodnúť výnimočne prácu nadčas aj na zabezpečenie bezpečn</w:t>
      </w:r>
      <w:r w:rsidRPr="00363390">
        <w:rPr>
          <w:rFonts w:ascii="Tahoma" w:hAnsi="Tahoma" w:cs="Tahoma"/>
          <w:sz w:val="24"/>
        </w:rPr>
        <w:t>é</w:t>
      </w:r>
      <w:r w:rsidRPr="00363390">
        <w:rPr>
          <w:rFonts w:ascii="Tahoma" w:hAnsi="Tahoma" w:cs="Tahoma"/>
          <w:sz w:val="24"/>
        </w:rPr>
        <w:t xml:space="preserve">ho a plynulého výrobného procesu (napr. výluková činnosť) </w:t>
      </w:r>
      <w:r w:rsidRPr="00363390">
        <w:rPr>
          <w:rFonts w:ascii="Tahoma" w:hAnsi="Tahoma" w:cs="Tahoma"/>
          <w:b/>
          <w:sz w:val="24"/>
        </w:rPr>
        <w:t>po predchádzajúcom súhlase zástupcov zamestnancov</w:t>
      </w:r>
      <w:r w:rsidRPr="00363390">
        <w:rPr>
          <w:rFonts w:ascii="Tahoma" w:hAnsi="Tahoma" w:cs="Tahoma"/>
          <w:sz w:val="24"/>
        </w:rPr>
        <w:t>. Súhlas zástupcov zamestnancov môže byť dohodnutý aj na skupinu zames</w:t>
      </w:r>
      <w:r w:rsidRPr="00363390">
        <w:rPr>
          <w:rFonts w:ascii="Tahoma" w:hAnsi="Tahoma" w:cs="Tahoma"/>
          <w:sz w:val="24"/>
        </w:rPr>
        <w:t>t</w:t>
      </w:r>
      <w:r w:rsidRPr="00363390">
        <w:rPr>
          <w:rFonts w:ascii="Tahoma" w:hAnsi="Tahoma" w:cs="Tahoma"/>
          <w:sz w:val="24"/>
        </w:rPr>
        <w:t xml:space="preserve">nancov, zamestnanec však musí dať súhlas individuálne.  </w:t>
      </w:r>
    </w:p>
    <w:p w:rsidR="00363390" w:rsidRPr="00363390" w:rsidRDefault="00363390" w:rsidP="007A2C92">
      <w:pPr>
        <w:pStyle w:val="Zarkazkladnhotextu"/>
        <w:spacing w:before="120" w:line="240" w:lineRule="exact"/>
        <w:ind w:left="0" w:right="45" w:firstLine="567"/>
        <w:jc w:val="both"/>
        <w:rPr>
          <w:rFonts w:ascii="Tahoma" w:hAnsi="Tahoma" w:cs="Tahoma"/>
          <w:sz w:val="24"/>
        </w:rPr>
      </w:pPr>
      <w:r w:rsidRPr="00363390">
        <w:rPr>
          <w:rFonts w:ascii="Tahoma" w:hAnsi="Tahoma" w:cs="Tahoma"/>
          <w:sz w:val="24"/>
        </w:rPr>
        <w:t>Zamestnávateľ môže z vážnych dôvodov dohodnúť so zamestnancom výkon práce nadčas (nad hranicu 150 hodín)  v rozsahu najviac 250 hodín. Celkový maximálny limit práce nadčas pre zames</w:t>
      </w:r>
      <w:r w:rsidRPr="00363390">
        <w:rPr>
          <w:rFonts w:ascii="Tahoma" w:hAnsi="Tahoma" w:cs="Tahoma"/>
          <w:sz w:val="24"/>
        </w:rPr>
        <w:t>t</w:t>
      </w:r>
      <w:r w:rsidRPr="00363390">
        <w:rPr>
          <w:rFonts w:ascii="Tahoma" w:hAnsi="Tahoma" w:cs="Tahoma"/>
          <w:sz w:val="24"/>
        </w:rPr>
        <w:t xml:space="preserve">nanca v roku je teda 400 hodín.   </w:t>
      </w:r>
    </w:p>
    <w:p w:rsidR="00363390" w:rsidRPr="00363390" w:rsidRDefault="00B104E9" w:rsidP="00B104E9">
      <w:pPr>
        <w:pStyle w:val="Zkladntext2"/>
        <w:tabs>
          <w:tab w:val="left" w:pos="0"/>
          <w:tab w:val="left" w:pos="567"/>
        </w:tabs>
        <w:spacing w:before="0" w:after="120" w:line="240" w:lineRule="exact"/>
        <w:ind w:right="45" w:firstLine="0"/>
        <w:rPr>
          <w:rFonts w:ascii="Tahoma" w:hAnsi="Tahoma" w:cs="Tahoma"/>
          <w:lang w:val="sk-SK"/>
        </w:rPr>
      </w:pPr>
      <w:r>
        <w:rPr>
          <w:rFonts w:ascii="Tahoma" w:hAnsi="Tahoma" w:cs="Tahoma"/>
          <w:lang w:val="sk-SK"/>
        </w:rPr>
        <w:t xml:space="preserve">       </w:t>
      </w:r>
      <w:r w:rsidR="00363390" w:rsidRPr="00363390">
        <w:rPr>
          <w:rFonts w:ascii="Tahoma" w:hAnsi="Tahoma" w:cs="Tahoma"/>
          <w:lang w:val="sk-SK"/>
        </w:rPr>
        <w:t>Plnenie pracovných povinností u technicko-hospodárskych zamestnancov treba predovše</w:t>
      </w:r>
      <w:r w:rsidR="00363390" w:rsidRPr="00363390">
        <w:rPr>
          <w:rFonts w:ascii="Tahoma" w:hAnsi="Tahoma" w:cs="Tahoma"/>
          <w:lang w:val="sk-SK"/>
        </w:rPr>
        <w:t>t</w:t>
      </w:r>
      <w:r w:rsidR="00363390" w:rsidRPr="00363390">
        <w:rPr>
          <w:rFonts w:ascii="Tahoma" w:hAnsi="Tahoma" w:cs="Tahoma"/>
          <w:lang w:val="sk-SK"/>
        </w:rPr>
        <w:t>kým zabezpečiť v rámci určeného pracovného času. V nevyhnutných prípadoch pri nariadení pr</w:t>
      </w:r>
      <w:r w:rsidR="00363390" w:rsidRPr="00363390">
        <w:rPr>
          <w:rFonts w:ascii="Tahoma" w:hAnsi="Tahoma" w:cs="Tahoma"/>
          <w:lang w:val="sk-SK"/>
        </w:rPr>
        <w:t>í</w:t>
      </w:r>
      <w:r w:rsidR="00363390" w:rsidRPr="00363390">
        <w:rPr>
          <w:rFonts w:ascii="Tahoma" w:hAnsi="Tahoma" w:cs="Tahoma"/>
          <w:lang w:val="sk-SK"/>
        </w:rPr>
        <w:t>padnej práce nadčas treba so zamestnancom dohodnúť predovšetkým náhradné vo</w:t>
      </w:r>
      <w:r w:rsidR="00363390" w:rsidRPr="00363390">
        <w:rPr>
          <w:rFonts w:ascii="Tahoma" w:hAnsi="Tahoma" w:cs="Tahoma"/>
          <w:lang w:val="sk-SK"/>
        </w:rPr>
        <w:t>ľ</w:t>
      </w:r>
      <w:r w:rsidR="00363390" w:rsidRPr="00363390">
        <w:rPr>
          <w:rFonts w:ascii="Tahoma" w:hAnsi="Tahoma" w:cs="Tahoma"/>
          <w:lang w:val="sk-SK"/>
        </w:rPr>
        <w:t>no.</w:t>
      </w:r>
    </w:p>
    <w:p w:rsidR="00363390" w:rsidRPr="00363390" w:rsidRDefault="00B104E9" w:rsidP="00B104E9">
      <w:pPr>
        <w:pStyle w:val="Zkladntext2"/>
        <w:tabs>
          <w:tab w:val="left" w:pos="0"/>
          <w:tab w:val="left" w:pos="709"/>
        </w:tabs>
        <w:spacing w:before="0" w:after="120" w:line="240" w:lineRule="exact"/>
        <w:ind w:right="45" w:firstLine="0"/>
        <w:rPr>
          <w:rFonts w:ascii="Tahoma" w:hAnsi="Tahoma" w:cs="Tahoma"/>
          <w:lang w:val="sk-SK"/>
        </w:rPr>
      </w:pPr>
      <w:r>
        <w:rPr>
          <w:rFonts w:ascii="Tahoma" w:hAnsi="Tahoma" w:cs="Tahoma"/>
          <w:lang w:val="sk-SK"/>
        </w:rPr>
        <w:t xml:space="preserve">       </w:t>
      </w:r>
      <w:r w:rsidR="00363390" w:rsidRPr="00363390">
        <w:rPr>
          <w:rFonts w:ascii="Tahoma" w:hAnsi="Tahoma" w:cs="Tahoma"/>
          <w:lang w:val="sk-SK"/>
        </w:rPr>
        <w:t>U zamestnancov s pružným pracovným časom treba organizovať prácu tak, aby na vykon</w:t>
      </w:r>
      <w:r w:rsidR="00363390" w:rsidRPr="00363390">
        <w:rPr>
          <w:rFonts w:ascii="Tahoma" w:hAnsi="Tahoma" w:cs="Tahoma"/>
          <w:lang w:val="sk-SK"/>
        </w:rPr>
        <w:t>á</w:t>
      </w:r>
      <w:r w:rsidR="00363390" w:rsidRPr="00363390">
        <w:rPr>
          <w:rFonts w:ascii="Tahoma" w:hAnsi="Tahoma" w:cs="Tahoma"/>
          <w:lang w:val="sk-SK"/>
        </w:rPr>
        <w:t>vanie pracovných činností bol využívaný denný prevádzkový čas v rámci stanovenej mesačnej no</w:t>
      </w:r>
      <w:r w:rsidR="00363390" w:rsidRPr="00363390">
        <w:rPr>
          <w:rFonts w:ascii="Tahoma" w:hAnsi="Tahoma" w:cs="Tahoma"/>
          <w:lang w:val="sk-SK"/>
        </w:rPr>
        <w:t>r</w:t>
      </w:r>
      <w:r w:rsidR="00363390" w:rsidRPr="00363390">
        <w:rPr>
          <w:rFonts w:ascii="Tahoma" w:hAnsi="Tahoma" w:cs="Tahoma"/>
          <w:lang w:val="sk-SK"/>
        </w:rPr>
        <w:t>my. Ak zamestnávateľ v nevyhnutných prípadoch  týmto zamestnancom nariadi prácu nad stanov</w:t>
      </w:r>
      <w:r w:rsidR="00363390" w:rsidRPr="00363390">
        <w:rPr>
          <w:rFonts w:ascii="Tahoma" w:hAnsi="Tahoma" w:cs="Tahoma"/>
          <w:lang w:val="sk-SK"/>
        </w:rPr>
        <w:t>e</w:t>
      </w:r>
      <w:r w:rsidR="00363390" w:rsidRPr="00363390">
        <w:rPr>
          <w:rFonts w:ascii="Tahoma" w:hAnsi="Tahoma" w:cs="Tahoma"/>
          <w:lang w:val="sk-SK"/>
        </w:rPr>
        <w:t>nú normu, jedná sa o prácu nadčas. Pri nariadení práce nadčas treba so zamestnancom predovšetkým dohodnúť náhradné voľno, ktoré je možné čerpať aj v rámci základného pracovného č</w:t>
      </w:r>
      <w:r w:rsidR="00363390" w:rsidRPr="00363390">
        <w:rPr>
          <w:rFonts w:ascii="Tahoma" w:hAnsi="Tahoma" w:cs="Tahoma"/>
          <w:lang w:val="sk-SK"/>
        </w:rPr>
        <w:t>a</w:t>
      </w:r>
      <w:r w:rsidR="00363390" w:rsidRPr="00363390">
        <w:rPr>
          <w:rFonts w:ascii="Tahoma" w:hAnsi="Tahoma" w:cs="Tahoma"/>
          <w:lang w:val="sk-SK"/>
        </w:rPr>
        <w:t>su.</w:t>
      </w:r>
    </w:p>
    <w:p w:rsidR="00363390" w:rsidRPr="00363390" w:rsidRDefault="00B104E9" w:rsidP="00B104E9">
      <w:pPr>
        <w:pStyle w:val="Zkladntext2"/>
        <w:tabs>
          <w:tab w:val="left" w:pos="0"/>
          <w:tab w:val="left" w:pos="567"/>
        </w:tabs>
        <w:spacing w:after="120" w:line="240" w:lineRule="exact"/>
        <w:ind w:right="45" w:firstLine="0"/>
        <w:rPr>
          <w:rFonts w:ascii="Tahoma" w:hAnsi="Tahoma" w:cs="Tahoma"/>
          <w:lang w:val="sk-SK"/>
        </w:rPr>
      </w:pPr>
      <w:r>
        <w:rPr>
          <w:rFonts w:ascii="Tahoma" w:hAnsi="Tahoma" w:cs="Tahoma"/>
          <w:lang w:val="sk-SK"/>
        </w:rPr>
        <w:t xml:space="preserve">       </w:t>
      </w:r>
      <w:r w:rsidR="00363390" w:rsidRPr="00363390">
        <w:rPr>
          <w:rFonts w:ascii="Tahoma" w:hAnsi="Tahoma" w:cs="Tahoma"/>
          <w:lang w:val="sk-SK"/>
        </w:rPr>
        <w:t>V prípade, ak vedúci zamestnanci vykonávajú  práce počas soboty, nedele, prípadne vo svi</w:t>
      </w:r>
      <w:r w:rsidR="00363390" w:rsidRPr="00363390">
        <w:rPr>
          <w:rFonts w:ascii="Tahoma" w:hAnsi="Tahoma" w:cs="Tahoma"/>
          <w:lang w:val="sk-SK"/>
        </w:rPr>
        <w:t>a</w:t>
      </w:r>
      <w:r w:rsidR="00363390" w:rsidRPr="00363390">
        <w:rPr>
          <w:rFonts w:ascii="Tahoma" w:hAnsi="Tahoma" w:cs="Tahoma"/>
          <w:lang w:val="sk-SK"/>
        </w:rPr>
        <w:t>tok, už pri nariadení tejto mimoriadnej pracovnej činnosti treba s vedúcimi zamestnancami doho</w:t>
      </w:r>
      <w:r w:rsidR="00363390" w:rsidRPr="00363390">
        <w:rPr>
          <w:rFonts w:ascii="Tahoma" w:hAnsi="Tahoma" w:cs="Tahoma"/>
          <w:lang w:val="sk-SK"/>
        </w:rPr>
        <w:t>d</w:t>
      </w:r>
      <w:r w:rsidR="00363390" w:rsidRPr="00363390">
        <w:rPr>
          <w:rFonts w:ascii="Tahoma" w:hAnsi="Tahoma" w:cs="Tahoma"/>
          <w:lang w:val="sk-SK"/>
        </w:rPr>
        <w:t>núť čerpanie náhradného voľna. V tomto prípade vedúcim zamestnancom prináleží len mzdové zv</w:t>
      </w:r>
      <w:r w:rsidR="00363390" w:rsidRPr="00363390">
        <w:rPr>
          <w:rFonts w:ascii="Tahoma" w:hAnsi="Tahoma" w:cs="Tahoma"/>
          <w:lang w:val="sk-SK"/>
        </w:rPr>
        <w:t>ý</w:t>
      </w:r>
      <w:r w:rsidR="00363390" w:rsidRPr="00363390">
        <w:rPr>
          <w:rFonts w:ascii="Tahoma" w:hAnsi="Tahoma" w:cs="Tahoma"/>
          <w:lang w:val="sk-SK"/>
        </w:rPr>
        <w:t>hodnenie za prácu počas soboty, nedele, prípadne za prácu vo sviatok.</w:t>
      </w:r>
    </w:p>
    <w:p w:rsidR="00363390" w:rsidRPr="00363390" w:rsidRDefault="00B104E9" w:rsidP="00363390">
      <w:pPr>
        <w:pStyle w:val="Zkladntext2"/>
        <w:tabs>
          <w:tab w:val="left" w:pos="0"/>
          <w:tab w:val="left" w:pos="709"/>
        </w:tabs>
        <w:spacing w:before="0" w:line="240" w:lineRule="exact"/>
        <w:ind w:right="45" w:firstLine="0"/>
        <w:rPr>
          <w:rFonts w:ascii="Tahoma" w:hAnsi="Tahoma" w:cs="Tahoma"/>
          <w:lang w:val="sk-SK"/>
        </w:rPr>
      </w:pPr>
      <w:r>
        <w:rPr>
          <w:rFonts w:ascii="Tahoma" w:hAnsi="Tahoma" w:cs="Tahoma"/>
          <w:lang w:val="sk-SK"/>
        </w:rPr>
        <w:t xml:space="preserve">       </w:t>
      </w:r>
      <w:r w:rsidR="00363390" w:rsidRPr="00363390">
        <w:rPr>
          <w:rFonts w:ascii="Tahoma" w:hAnsi="Tahoma" w:cs="Tahoma"/>
          <w:lang w:val="sk-SK"/>
        </w:rPr>
        <w:t>V súlade s KZ ŽSR pre typovú pozíciu vodič cestného m</w:t>
      </w:r>
      <w:r w:rsidR="00363390" w:rsidRPr="00363390">
        <w:rPr>
          <w:rFonts w:ascii="Tahoma" w:hAnsi="Tahoma" w:cs="Tahoma"/>
          <w:lang w:val="sk-SK"/>
        </w:rPr>
        <w:t>o</w:t>
      </w:r>
      <w:r w:rsidR="00363390" w:rsidRPr="00363390">
        <w:rPr>
          <w:rFonts w:ascii="Tahoma" w:hAnsi="Tahoma" w:cs="Tahoma"/>
          <w:lang w:val="sk-SK"/>
        </w:rPr>
        <w:t>torového vozidla odmeňo</w:t>
      </w:r>
      <w:r>
        <w:rPr>
          <w:rFonts w:ascii="Tahoma" w:hAnsi="Tahoma" w:cs="Tahoma"/>
          <w:lang w:val="sk-SK"/>
        </w:rPr>
        <w:t>-</w:t>
      </w:r>
      <w:r w:rsidR="00363390" w:rsidRPr="00363390">
        <w:rPr>
          <w:rFonts w:ascii="Tahoma" w:hAnsi="Tahoma" w:cs="Tahoma"/>
          <w:lang w:val="sk-SK"/>
        </w:rPr>
        <w:t>vaného zmluvnou mzdou v súlade s § 121 ods. 2 ZP platí, že vo výške zmluvnej mzdy je zohľadn</w:t>
      </w:r>
      <w:r w:rsidR="00363390" w:rsidRPr="00363390">
        <w:rPr>
          <w:rFonts w:ascii="Tahoma" w:hAnsi="Tahoma" w:cs="Tahoma"/>
          <w:lang w:val="sk-SK"/>
        </w:rPr>
        <w:t>e</w:t>
      </w:r>
      <w:r w:rsidR="00363390" w:rsidRPr="00363390">
        <w:rPr>
          <w:rFonts w:ascii="Tahoma" w:hAnsi="Tahoma" w:cs="Tahoma"/>
          <w:lang w:val="sk-SK"/>
        </w:rPr>
        <w:t>ná aj práca nadčas, najviac však v úhrne 150 hodín ročne. V súlade s § 99 ZP treba viesť evidenciu pr</w:t>
      </w:r>
      <w:r w:rsidR="00363390" w:rsidRPr="00363390">
        <w:rPr>
          <w:rFonts w:ascii="Tahoma" w:hAnsi="Tahoma" w:cs="Tahoma"/>
          <w:lang w:val="sk-SK"/>
        </w:rPr>
        <w:t>á</w:t>
      </w:r>
      <w:r w:rsidR="00363390" w:rsidRPr="00363390">
        <w:rPr>
          <w:rFonts w:ascii="Tahoma" w:hAnsi="Tahoma" w:cs="Tahoma"/>
          <w:lang w:val="sk-SK"/>
        </w:rPr>
        <w:t>ce nadčas a taktiež organizovať prácu vodičov  tak, aby stanovený limit nebol pr</w:t>
      </w:r>
      <w:r w:rsidR="00363390" w:rsidRPr="00363390">
        <w:rPr>
          <w:rFonts w:ascii="Tahoma" w:hAnsi="Tahoma" w:cs="Tahoma"/>
          <w:lang w:val="sk-SK"/>
        </w:rPr>
        <w:t>e</w:t>
      </w:r>
      <w:r w:rsidR="00363390" w:rsidRPr="00363390">
        <w:rPr>
          <w:rFonts w:ascii="Tahoma" w:hAnsi="Tahoma" w:cs="Tahoma"/>
          <w:lang w:val="sk-SK"/>
        </w:rPr>
        <w:t>kročený.</w:t>
      </w:r>
    </w:p>
    <w:p w:rsidR="00363390" w:rsidRPr="003238ED" w:rsidRDefault="00363390" w:rsidP="00B104E9">
      <w:pPr>
        <w:pStyle w:val="Nadpis1"/>
        <w:tabs>
          <w:tab w:val="left" w:pos="567"/>
        </w:tabs>
        <w:spacing w:before="360" w:after="200"/>
        <w:jc w:val="center"/>
        <w:rPr>
          <w:rFonts w:ascii="Tahoma" w:hAnsi="Tahoma" w:cs="Tahoma"/>
          <w:sz w:val="30"/>
          <w:szCs w:val="30"/>
        </w:rPr>
      </w:pPr>
      <w:r w:rsidRPr="003238ED">
        <w:rPr>
          <w:rFonts w:ascii="Tahoma" w:hAnsi="Tahoma" w:cs="Tahoma"/>
          <w:sz w:val="30"/>
          <w:szCs w:val="30"/>
        </w:rPr>
        <w:t>XII. Nočná práca</w:t>
      </w:r>
    </w:p>
    <w:p w:rsidR="00363390" w:rsidRPr="00363390" w:rsidRDefault="00363390" w:rsidP="007A2C92">
      <w:pPr>
        <w:tabs>
          <w:tab w:val="left" w:pos="567"/>
        </w:tabs>
        <w:spacing w:after="120" w:line="240" w:lineRule="exact"/>
        <w:ind w:right="45"/>
        <w:jc w:val="both"/>
        <w:rPr>
          <w:rFonts w:ascii="Tahoma" w:hAnsi="Tahoma" w:cs="Tahoma"/>
          <w:sz w:val="24"/>
        </w:rPr>
      </w:pPr>
      <w:r w:rsidRPr="00363390">
        <w:rPr>
          <w:rFonts w:ascii="Tahoma" w:hAnsi="Tahoma" w:cs="Tahoma"/>
          <w:sz w:val="24"/>
        </w:rPr>
        <w:tab/>
        <w:t>V zmysle § 98 ZP je zamestnanec pracujúci v noci (medzi 22. hodinou a 6. hodinou)  na úč</w:t>
      </w:r>
      <w:r w:rsidRPr="00363390">
        <w:rPr>
          <w:rFonts w:ascii="Tahoma" w:hAnsi="Tahoma" w:cs="Tahoma"/>
          <w:sz w:val="24"/>
        </w:rPr>
        <w:t>e</w:t>
      </w:r>
      <w:r w:rsidRPr="00363390">
        <w:rPr>
          <w:rFonts w:ascii="Tahoma" w:hAnsi="Tahoma" w:cs="Tahoma"/>
          <w:sz w:val="24"/>
        </w:rPr>
        <w:t>ly tohto zákona zamestnanec vykonávajúci  práce, ktoré vyžadujú, aby sa pravidelne vykonáv</w:t>
      </w:r>
      <w:r w:rsidRPr="00363390">
        <w:rPr>
          <w:rFonts w:ascii="Tahoma" w:hAnsi="Tahoma" w:cs="Tahoma"/>
          <w:sz w:val="24"/>
        </w:rPr>
        <w:t>a</w:t>
      </w:r>
      <w:r w:rsidRPr="00363390">
        <w:rPr>
          <w:rFonts w:ascii="Tahoma" w:hAnsi="Tahoma" w:cs="Tahoma"/>
          <w:sz w:val="24"/>
        </w:rPr>
        <w:t>li v noci v rozsahu najmenej troch hodín nasledujúcich po sebe. Ide o zamestnancov, ktorí prav</w:t>
      </w:r>
      <w:r w:rsidRPr="00363390">
        <w:rPr>
          <w:rFonts w:ascii="Tahoma" w:hAnsi="Tahoma" w:cs="Tahoma"/>
          <w:sz w:val="24"/>
        </w:rPr>
        <w:t>i</w:t>
      </w:r>
      <w:r w:rsidRPr="00363390">
        <w:rPr>
          <w:rFonts w:ascii="Tahoma" w:hAnsi="Tahoma" w:cs="Tahoma"/>
          <w:sz w:val="24"/>
        </w:rPr>
        <w:t>delne vykonávajú práce v noci, v nočných zmenách, striedavo v nepretržitých prevádzkach a pr</w:t>
      </w:r>
      <w:r w:rsidRPr="00363390">
        <w:rPr>
          <w:rFonts w:ascii="Tahoma" w:hAnsi="Tahoma" w:cs="Tahoma"/>
          <w:sz w:val="24"/>
        </w:rPr>
        <w:t>a</w:t>
      </w:r>
      <w:r w:rsidRPr="00363390">
        <w:rPr>
          <w:rFonts w:ascii="Tahoma" w:hAnsi="Tahoma" w:cs="Tahoma"/>
          <w:sz w:val="24"/>
        </w:rPr>
        <w:t>videlne rozvrhnutých denných a nočných zmenách, t.j. turnusových zamestnancov, resp. dispozičných zamestnancov, u ktorých je predpoklad, že budú zaradení v priebehu roka do turnusu a ktorí pravdepodobne odpracujú v noci najmenej 500 hodín za rok. V prípade delenej zmeny sa posudz</w:t>
      </w:r>
      <w:r w:rsidRPr="00363390">
        <w:rPr>
          <w:rFonts w:ascii="Tahoma" w:hAnsi="Tahoma" w:cs="Tahoma"/>
          <w:sz w:val="24"/>
        </w:rPr>
        <w:t>u</w:t>
      </w:r>
      <w:r w:rsidRPr="00363390">
        <w:rPr>
          <w:rFonts w:ascii="Tahoma" w:hAnsi="Tahoma" w:cs="Tahoma"/>
          <w:sz w:val="24"/>
        </w:rPr>
        <w:t>je čas práce v noci pred a po prerušení zmeny ako nepretrž</w:t>
      </w:r>
      <w:r w:rsidRPr="00363390">
        <w:rPr>
          <w:rFonts w:ascii="Tahoma" w:hAnsi="Tahoma" w:cs="Tahoma"/>
          <w:sz w:val="24"/>
        </w:rPr>
        <w:t>i</w:t>
      </w:r>
      <w:r w:rsidRPr="00363390">
        <w:rPr>
          <w:rFonts w:ascii="Tahoma" w:hAnsi="Tahoma" w:cs="Tahoma"/>
          <w:sz w:val="24"/>
        </w:rPr>
        <w:t>tý (nasledujúci po sebe).</w:t>
      </w:r>
    </w:p>
    <w:p w:rsidR="00363390" w:rsidRPr="00363390" w:rsidRDefault="00363390" w:rsidP="007A2C92">
      <w:pPr>
        <w:spacing w:before="80" w:after="120" w:line="240" w:lineRule="exact"/>
        <w:ind w:right="45" w:firstLine="567"/>
        <w:jc w:val="both"/>
        <w:rPr>
          <w:rFonts w:ascii="Tahoma" w:hAnsi="Tahoma" w:cs="Tahoma"/>
          <w:sz w:val="24"/>
        </w:rPr>
      </w:pPr>
      <w:r w:rsidRPr="00363390">
        <w:rPr>
          <w:rFonts w:ascii="Tahoma" w:hAnsi="Tahoma" w:cs="Tahoma"/>
          <w:sz w:val="24"/>
        </w:rPr>
        <w:t>Poskytovanie mzdového zvýhodnenia za prácu v noci sa posudzuje podľa Časti 17 Smern</w:t>
      </w:r>
      <w:r w:rsidRPr="00363390">
        <w:rPr>
          <w:rFonts w:ascii="Tahoma" w:hAnsi="Tahoma" w:cs="Tahoma"/>
          <w:sz w:val="24"/>
        </w:rPr>
        <w:t>i</w:t>
      </w:r>
      <w:r w:rsidRPr="00363390">
        <w:rPr>
          <w:rFonts w:ascii="Tahoma" w:hAnsi="Tahoma" w:cs="Tahoma"/>
          <w:sz w:val="24"/>
        </w:rPr>
        <w:t>ce.</w:t>
      </w:r>
    </w:p>
    <w:p w:rsidR="00363390" w:rsidRPr="00363390" w:rsidRDefault="00363390" w:rsidP="007A2C92">
      <w:pPr>
        <w:pStyle w:val="Zkladntext"/>
        <w:spacing w:before="80" w:line="240" w:lineRule="exact"/>
        <w:ind w:right="45" w:firstLine="567"/>
        <w:jc w:val="both"/>
        <w:rPr>
          <w:rFonts w:ascii="Tahoma" w:hAnsi="Tahoma" w:cs="Tahoma"/>
          <w:sz w:val="24"/>
        </w:rPr>
      </w:pPr>
      <w:r w:rsidRPr="00363390">
        <w:rPr>
          <w:rFonts w:ascii="Tahoma" w:hAnsi="Tahoma" w:cs="Tahoma"/>
          <w:sz w:val="24"/>
        </w:rPr>
        <w:lastRenderedPageBreak/>
        <w:t>Zamestnávateľ je povinný u zamestnanca pracujúceho v noci rozvrhnúť ustanovený týžde</w:t>
      </w:r>
      <w:r w:rsidRPr="00363390">
        <w:rPr>
          <w:rFonts w:ascii="Tahoma" w:hAnsi="Tahoma" w:cs="Tahoma"/>
          <w:sz w:val="24"/>
        </w:rPr>
        <w:t>n</w:t>
      </w:r>
      <w:r w:rsidRPr="00363390">
        <w:rPr>
          <w:rFonts w:ascii="Tahoma" w:hAnsi="Tahoma" w:cs="Tahoma"/>
          <w:sz w:val="24"/>
        </w:rPr>
        <w:t>ný pracovný čas tak, aby priemerná dĺžka pracovnej zmeny neprekročila osem hodín v dobe na</w:t>
      </w:r>
      <w:r w:rsidRPr="00363390">
        <w:rPr>
          <w:rFonts w:ascii="Tahoma" w:hAnsi="Tahoma" w:cs="Tahoma"/>
          <w:sz w:val="24"/>
        </w:rPr>
        <w:t>j</w:t>
      </w:r>
      <w:r w:rsidRPr="00363390">
        <w:rPr>
          <w:rFonts w:ascii="Tahoma" w:hAnsi="Tahoma" w:cs="Tahoma"/>
          <w:sz w:val="24"/>
        </w:rPr>
        <w:t>viac štyroch kalendárnych mesiacov po sebe nasledujúcich, pričom pri výpočte priemernej dĺžky pracovnej zmeny zamestnanca pracujúceho v noci sa vychádza z päťdenného pracovného tý</w:t>
      </w:r>
      <w:r w:rsidRPr="00363390">
        <w:rPr>
          <w:rFonts w:ascii="Tahoma" w:hAnsi="Tahoma" w:cs="Tahoma"/>
          <w:sz w:val="24"/>
        </w:rPr>
        <w:t>ž</w:t>
      </w:r>
      <w:r w:rsidRPr="00363390">
        <w:rPr>
          <w:rFonts w:ascii="Tahoma" w:hAnsi="Tahoma" w:cs="Tahoma"/>
          <w:sz w:val="24"/>
        </w:rPr>
        <w:t xml:space="preserve">dňa. </w:t>
      </w:r>
    </w:p>
    <w:p w:rsidR="00363390" w:rsidRPr="00363390" w:rsidRDefault="00363390" w:rsidP="007F1B75">
      <w:pPr>
        <w:pStyle w:val="Zkladntext"/>
        <w:spacing w:line="240" w:lineRule="exact"/>
        <w:ind w:right="45" w:firstLine="567"/>
        <w:jc w:val="both"/>
        <w:rPr>
          <w:rFonts w:ascii="Tahoma" w:hAnsi="Tahoma" w:cs="Tahoma"/>
          <w:sz w:val="24"/>
        </w:rPr>
      </w:pPr>
      <w:r w:rsidRPr="00363390">
        <w:rPr>
          <w:rFonts w:ascii="Tahoma" w:hAnsi="Tahoma" w:cs="Tahoma"/>
          <w:sz w:val="24"/>
        </w:rPr>
        <w:t>Turnusoví zamestnanci, ktorí sú zamestnaní po určený týždenný pracovný čas, sa posudzujú akoby v kalendárnom týždni pracovali päť pracovných dní. Z uvedeného vyplýva, že podiel týždenného fondu pracovného času počtom piatich pracovných dní nesmie prekročiť 8 h</w:t>
      </w:r>
      <w:r w:rsidRPr="00363390">
        <w:rPr>
          <w:rFonts w:ascii="Tahoma" w:hAnsi="Tahoma" w:cs="Tahoma"/>
          <w:sz w:val="24"/>
        </w:rPr>
        <w:t>o</w:t>
      </w:r>
      <w:r w:rsidRPr="00363390">
        <w:rPr>
          <w:rFonts w:ascii="Tahoma" w:hAnsi="Tahoma" w:cs="Tahoma"/>
          <w:sz w:val="24"/>
        </w:rPr>
        <w:t>dín.</w:t>
      </w:r>
    </w:p>
    <w:p w:rsidR="00363390" w:rsidRPr="00363390" w:rsidRDefault="00363390" w:rsidP="00363390">
      <w:pPr>
        <w:spacing w:line="240" w:lineRule="exact"/>
        <w:ind w:right="45" w:firstLine="567"/>
        <w:jc w:val="both"/>
        <w:rPr>
          <w:rFonts w:ascii="Tahoma" w:hAnsi="Tahoma" w:cs="Tahoma"/>
          <w:sz w:val="24"/>
        </w:rPr>
      </w:pPr>
      <w:r w:rsidRPr="00363390">
        <w:rPr>
          <w:rFonts w:ascii="Tahoma" w:hAnsi="Tahoma" w:cs="Tahoma"/>
          <w:sz w:val="24"/>
        </w:rPr>
        <w:t>Ďalšie oblasti, ktorých sa dotýka právna úprava nočnej práce, sú usmernené v</w:t>
      </w:r>
      <w:r w:rsidR="007A2C92">
        <w:rPr>
          <w:rFonts w:ascii="Tahoma" w:hAnsi="Tahoma" w:cs="Tahoma"/>
          <w:sz w:val="24"/>
        </w:rPr>
        <w:t> </w:t>
      </w:r>
      <w:r w:rsidRPr="00363390">
        <w:rPr>
          <w:rFonts w:ascii="Tahoma" w:hAnsi="Tahoma" w:cs="Tahoma"/>
          <w:sz w:val="24"/>
        </w:rPr>
        <w:t>naria</w:t>
      </w:r>
      <w:r w:rsidR="007A2C92">
        <w:rPr>
          <w:rFonts w:ascii="Tahoma" w:hAnsi="Tahoma" w:cs="Tahoma"/>
          <w:sz w:val="24"/>
        </w:rPr>
        <w:t>-</w:t>
      </w:r>
      <w:r w:rsidRPr="00363390">
        <w:rPr>
          <w:rFonts w:ascii="Tahoma" w:hAnsi="Tahoma" w:cs="Tahoma"/>
          <w:sz w:val="24"/>
        </w:rPr>
        <w:t xml:space="preserve">dení GR ŽSR č. 15/2000 zo dňa 15.2.2000. </w:t>
      </w:r>
    </w:p>
    <w:p w:rsidR="0044424A" w:rsidRPr="003238ED" w:rsidRDefault="0044424A" w:rsidP="00764368">
      <w:pPr>
        <w:pStyle w:val="Nadpis1"/>
        <w:spacing w:before="480"/>
        <w:jc w:val="center"/>
        <w:rPr>
          <w:rFonts w:ascii="Tahoma" w:hAnsi="Tahoma" w:cs="Tahoma"/>
          <w:sz w:val="30"/>
          <w:szCs w:val="30"/>
        </w:rPr>
      </w:pPr>
      <w:r w:rsidRPr="003238ED">
        <w:rPr>
          <w:rFonts w:ascii="Tahoma" w:hAnsi="Tahoma" w:cs="Tahoma"/>
          <w:sz w:val="30"/>
          <w:szCs w:val="30"/>
        </w:rPr>
        <w:t xml:space="preserve">XIII. Odmeny pri významných životných výročiach </w:t>
      </w:r>
    </w:p>
    <w:p w:rsidR="0044424A" w:rsidRPr="003238ED" w:rsidRDefault="0044424A" w:rsidP="00764368">
      <w:pPr>
        <w:pStyle w:val="Nadpis1"/>
        <w:spacing w:before="0" w:after="200" w:line="260" w:lineRule="exact"/>
        <w:jc w:val="center"/>
        <w:rPr>
          <w:rFonts w:ascii="Tahoma" w:hAnsi="Tahoma" w:cs="Tahoma"/>
          <w:sz w:val="30"/>
          <w:szCs w:val="30"/>
        </w:rPr>
      </w:pPr>
      <w:r w:rsidRPr="003238ED">
        <w:rPr>
          <w:rFonts w:ascii="Tahoma" w:hAnsi="Tahoma" w:cs="Tahoma"/>
          <w:sz w:val="30"/>
          <w:szCs w:val="30"/>
        </w:rPr>
        <w:t>a odchode  do d</w:t>
      </w:r>
      <w:r w:rsidRPr="003238ED">
        <w:rPr>
          <w:rFonts w:ascii="Tahoma" w:hAnsi="Tahoma" w:cs="Tahoma"/>
          <w:sz w:val="30"/>
          <w:szCs w:val="30"/>
        </w:rPr>
        <w:t>ô</w:t>
      </w:r>
      <w:r w:rsidRPr="003238ED">
        <w:rPr>
          <w:rFonts w:ascii="Tahoma" w:hAnsi="Tahoma" w:cs="Tahoma"/>
          <w:sz w:val="30"/>
          <w:szCs w:val="30"/>
        </w:rPr>
        <w:t>chodku</w:t>
      </w:r>
    </w:p>
    <w:p w:rsidR="0044424A" w:rsidRPr="0044424A" w:rsidRDefault="0044424A" w:rsidP="00764368">
      <w:pPr>
        <w:spacing w:after="120" w:line="240" w:lineRule="exact"/>
        <w:ind w:right="45"/>
        <w:jc w:val="both"/>
        <w:rPr>
          <w:rFonts w:ascii="Tahoma" w:hAnsi="Tahoma" w:cs="Tahoma"/>
          <w:sz w:val="24"/>
        </w:rPr>
      </w:pPr>
      <w:r w:rsidRPr="0044424A">
        <w:rPr>
          <w:rFonts w:ascii="Tahoma" w:hAnsi="Tahoma" w:cs="Tahoma"/>
          <w:sz w:val="24"/>
        </w:rPr>
        <w:t xml:space="preserve">        Odmeny sa poskytujú pri životnom výročí 50 a 60 rokov veku a pri prvom skončení pracovného pomeru  po nadobudnutí nároku na starobný, predčasný starobný (najskôr 24 m</w:t>
      </w:r>
      <w:r w:rsidRPr="0044424A">
        <w:rPr>
          <w:rFonts w:ascii="Tahoma" w:hAnsi="Tahoma" w:cs="Tahoma"/>
          <w:sz w:val="24"/>
        </w:rPr>
        <w:t>e</w:t>
      </w:r>
      <w:r w:rsidRPr="0044424A">
        <w:rPr>
          <w:rFonts w:ascii="Tahoma" w:hAnsi="Tahoma" w:cs="Tahoma"/>
          <w:sz w:val="24"/>
        </w:rPr>
        <w:t xml:space="preserve">siacov pred splnením podmienky nároku na starobný dôchodok) alebo invalidný dôchodok. Poskytujú sa  zamestnancom </w:t>
      </w:r>
      <w:r w:rsidRPr="0044424A">
        <w:rPr>
          <w:rFonts w:ascii="Tahoma" w:hAnsi="Tahoma" w:cs="Tahoma"/>
          <w:b/>
          <w:sz w:val="24"/>
        </w:rPr>
        <w:t>v evidenčnom stave</w:t>
      </w:r>
      <w:r w:rsidRPr="0044424A">
        <w:rPr>
          <w:rFonts w:ascii="Tahoma" w:hAnsi="Tahoma" w:cs="Tahoma"/>
          <w:sz w:val="24"/>
        </w:rPr>
        <w:t xml:space="preserve">,  ktorých </w:t>
      </w:r>
      <w:r w:rsidRPr="0044424A">
        <w:rPr>
          <w:rFonts w:ascii="Tahoma" w:hAnsi="Tahoma" w:cs="Tahoma"/>
          <w:b/>
          <w:i/>
          <w:sz w:val="24"/>
        </w:rPr>
        <w:t>pracovný pomer v ŽSR trval nepretržite najm</w:t>
      </w:r>
      <w:r w:rsidRPr="0044424A">
        <w:rPr>
          <w:rFonts w:ascii="Tahoma" w:hAnsi="Tahoma" w:cs="Tahoma"/>
          <w:b/>
          <w:i/>
          <w:sz w:val="24"/>
        </w:rPr>
        <w:t>e</w:t>
      </w:r>
      <w:r w:rsidRPr="0044424A">
        <w:rPr>
          <w:rFonts w:ascii="Tahoma" w:hAnsi="Tahoma" w:cs="Tahoma"/>
          <w:b/>
          <w:i/>
          <w:sz w:val="24"/>
        </w:rPr>
        <w:t>nej päť rokov</w:t>
      </w:r>
      <w:r w:rsidRPr="0044424A">
        <w:rPr>
          <w:rFonts w:ascii="Tahoma" w:hAnsi="Tahoma" w:cs="Tahoma"/>
          <w:sz w:val="24"/>
        </w:rPr>
        <w:t xml:space="preserve"> ku dňu jubilea, prípadne ku dňu prvého skončenia pracovného pomeru. Z tejto podmienky nie je možné udeliť výni</w:t>
      </w:r>
      <w:r w:rsidRPr="0044424A">
        <w:rPr>
          <w:rFonts w:ascii="Tahoma" w:hAnsi="Tahoma" w:cs="Tahoma"/>
          <w:sz w:val="24"/>
        </w:rPr>
        <w:t>m</w:t>
      </w:r>
      <w:r w:rsidRPr="0044424A">
        <w:rPr>
          <w:rFonts w:ascii="Tahoma" w:hAnsi="Tahoma" w:cs="Tahoma"/>
          <w:sz w:val="24"/>
        </w:rPr>
        <w:t>ku.</w:t>
      </w:r>
    </w:p>
    <w:p w:rsidR="0044424A" w:rsidRPr="0044424A" w:rsidRDefault="0044424A" w:rsidP="00764368">
      <w:pPr>
        <w:tabs>
          <w:tab w:val="left" w:pos="567"/>
        </w:tabs>
        <w:spacing w:after="120" w:line="240" w:lineRule="exact"/>
        <w:ind w:right="45"/>
        <w:jc w:val="both"/>
        <w:rPr>
          <w:rFonts w:ascii="Tahoma" w:hAnsi="Tahoma" w:cs="Tahoma"/>
          <w:sz w:val="24"/>
        </w:rPr>
      </w:pPr>
      <w:r w:rsidRPr="0044424A">
        <w:rPr>
          <w:rFonts w:ascii="Tahoma" w:hAnsi="Tahoma" w:cs="Tahoma"/>
          <w:sz w:val="24"/>
        </w:rPr>
        <w:t xml:space="preserve">       Odmena v súvislosti s odchodom do dôchodku patrí zames</w:t>
      </w:r>
      <w:r w:rsidRPr="0044424A">
        <w:rPr>
          <w:rFonts w:ascii="Tahoma" w:hAnsi="Tahoma" w:cs="Tahoma"/>
          <w:sz w:val="24"/>
        </w:rPr>
        <w:t>t</w:t>
      </w:r>
      <w:r w:rsidRPr="0044424A">
        <w:rPr>
          <w:rFonts w:ascii="Tahoma" w:hAnsi="Tahoma" w:cs="Tahoma"/>
          <w:sz w:val="24"/>
        </w:rPr>
        <w:t>nancovi, ktorý skončil pracovný pomer dohodou, bez p</w:t>
      </w:r>
      <w:r w:rsidRPr="0044424A">
        <w:rPr>
          <w:rFonts w:ascii="Tahoma" w:hAnsi="Tahoma" w:cs="Tahoma"/>
          <w:sz w:val="24"/>
        </w:rPr>
        <w:t>o</w:t>
      </w:r>
      <w:r w:rsidRPr="0044424A">
        <w:rPr>
          <w:rFonts w:ascii="Tahoma" w:hAnsi="Tahoma" w:cs="Tahoma"/>
          <w:sz w:val="24"/>
        </w:rPr>
        <w:t xml:space="preserve">skytnutia odstupného. Odmena prináleží zamestnancovi, ktorý </w:t>
      </w:r>
    </w:p>
    <w:p w:rsidR="0044424A" w:rsidRPr="0044424A" w:rsidRDefault="0044424A" w:rsidP="00764368">
      <w:pPr>
        <w:widowControl w:val="0"/>
        <w:numPr>
          <w:ilvl w:val="0"/>
          <w:numId w:val="44"/>
        </w:numPr>
        <w:tabs>
          <w:tab w:val="left" w:pos="284"/>
        </w:tabs>
        <w:overflowPunct w:val="0"/>
        <w:autoSpaceDE w:val="0"/>
        <w:autoSpaceDN w:val="0"/>
        <w:adjustRightInd w:val="0"/>
        <w:spacing w:before="60" w:after="0" w:line="240" w:lineRule="exact"/>
        <w:ind w:left="284" w:right="45" w:hanging="284"/>
        <w:jc w:val="both"/>
        <w:textAlignment w:val="baseline"/>
        <w:rPr>
          <w:rFonts w:ascii="Tahoma" w:hAnsi="Tahoma" w:cs="Tahoma"/>
          <w:sz w:val="24"/>
        </w:rPr>
      </w:pPr>
      <w:r w:rsidRPr="0044424A">
        <w:rPr>
          <w:rFonts w:ascii="Tahoma" w:hAnsi="Tahoma" w:cs="Tahoma"/>
          <w:sz w:val="24"/>
        </w:rPr>
        <w:t>poberal predčasný starobný dôchodok počas trvania pracovného pomeru a skončí pracovný p</w:t>
      </w:r>
      <w:r w:rsidRPr="0044424A">
        <w:rPr>
          <w:rFonts w:ascii="Tahoma" w:hAnsi="Tahoma" w:cs="Tahoma"/>
          <w:sz w:val="24"/>
        </w:rPr>
        <w:t>o</w:t>
      </w:r>
      <w:r w:rsidRPr="0044424A">
        <w:rPr>
          <w:rFonts w:ascii="Tahoma" w:hAnsi="Tahoma" w:cs="Tahoma"/>
          <w:sz w:val="24"/>
        </w:rPr>
        <w:t>mer do jedného mesiaca, keď mu vznikol nárok na starobný dôchodok, resp. skončí pracovný pomer, keď mu chýba do nároku na starobný d</w:t>
      </w:r>
      <w:r w:rsidRPr="0044424A">
        <w:rPr>
          <w:rFonts w:ascii="Tahoma" w:hAnsi="Tahoma" w:cs="Tahoma"/>
          <w:sz w:val="24"/>
        </w:rPr>
        <w:t>ô</w:t>
      </w:r>
      <w:r w:rsidRPr="0044424A">
        <w:rPr>
          <w:rFonts w:ascii="Tahoma" w:hAnsi="Tahoma" w:cs="Tahoma"/>
          <w:sz w:val="24"/>
        </w:rPr>
        <w:t xml:space="preserve">chodok </w:t>
      </w:r>
      <w:r w:rsidRPr="0044424A">
        <w:rPr>
          <w:rFonts w:ascii="Tahoma" w:hAnsi="Tahoma" w:cs="Tahoma"/>
          <w:b/>
          <w:i/>
          <w:sz w:val="24"/>
        </w:rPr>
        <w:t>24 a menej mesiacov,</w:t>
      </w:r>
      <w:r w:rsidRPr="0044424A">
        <w:rPr>
          <w:rFonts w:ascii="Tahoma" w:hAnsi="Tahoma" w:cs="Tahoma"/>
          <w:sz w:val="24"/>
        </w:rPr>
        <w:t xml:space="preserve"> </w:t>
      </w:r>
    </w:p>
    <w:p w:rsidR="0044424A" w:rsidRPr="0044424A" w:rsidRDefault="0044424A" w:rsidP="00764368">
      <w:pPr>
        <w:widowControl w:val="0"/>
        <w:numPr>
          <w:ilvl w:val="0"/>
          <w:numId w:val="44"/>
        </w:numPr>
        <w:overflowPunct w:val="0"/>
        <w:autoSpaceDE w:val="0"/>
        <w:autoSpaceDN w:val="0"/>
        <w:adjustRightInd w:val="0"/>
        <w:spacing w:before="60" w:after="0" w:line="240" w:lineRule="exact"/>
        <w:ind w:left="284" w:right="45" w:hanging="284"/>
        <w:jc w:val="both"/>
        <w:textAlignment w:val="baseline"/>
        <w:rPr>
          <w:rFonts w:ascii="Tahoma" w:hAnsi="Tahoma" w:cs="Tahoma"/>
          <w:sz w:val="24"/>
        </w:rPr>
      </w:pPr>
      <w:r w:rsidRPr="0044424A">
        <w:rPr>
          <w:rFonts w:ascii="Tahoma" w:hAnsi="Tahoma" w:cs="Tahoma"/>
          <w:sz w:val="24"/>
        </w:rPr>
        <w:t>končí pracovný pomer a bezprostredne na skončenie pracovného pomeru požiada Sociálnu poi</w:t>
      </w:r>
      <w:r w:rsidRPr="0044424A">
        <w:rPr>
          <w:rFonts w:ascii="Tahoma" w:hAnsi="Tahoma" w:cs="Tahoma"/>
          <w:sz w:val="24"/>
        </w:rPr>
        <w:t>s</w:t>
      </w:r>
      <w:r w:rsidRPr="0044424A">
        <w:rPr>
          <w:rFonts w:ascii="Tahoma" w:hAnsi="Tahoma" w:cs="Tahoma"/>
          <w:sz w:val="24"/>
        </w:rPr>
        <w:t>ťovňu o priznanie predčasného starobného dôchodku, avšak musí mu chýbať do starobného d</w:t>
      </w:r>
      <w:r w:rsidRPr="0044424A">
        <w:rPr>
          <w:rFonts w:ascii="Tahoma" w:hAnsi="Tahoma" w:cs="Tahoma"/>
          <w:sz w:val="24"/>
        </w:rPr>
        <w:t>ô</w:t>
      </w:r>
      <w:r w:rsidRPr="0044424A">
        <w:rPr>
          <w:rFonts w:ascii="Tahoma" w:hAnsi="Tahoma" w:cs="Tahoma"/>
          <w:sz w:val="24"/>
        </w:rPr>
        <w:t>chodku najviac 24 mesiacov,</w:t>
      </w:r>
    </w:p>
    <w:p w:rsidR="0044424A" w:rsidRPr="0044424A" w:rsidRDefault="0044424A" w:rsidP="00764368">
      <w:pPr>
        <w:widowControl w:val="0"/>
        <w:numPr>
          <w:ilvl w:val="0"/>
          <w:numId w:val="44"/>
        </w:numPr>
        <w:overflowPunct w:val="0"/>
        <w:autoSpaceDE w:val="0"/>
        <w:autoSpaceDN w:val="0"/>
        <w:adjustRightInd w:val="0"/>
        <w:spacing w:before="60" w:after="0" w:line="240" w:lineRule="exact"/>
        <w:ind w:left="284" w:right="45" w:hanging="284"/>
        <w:jc w:val="both"/>
        <w:textAlignment w:val="baseline"/>
        <w:rPr>
          <w:rFonts w:ascii="Tahoma" w:hAnsi="Tahoma" w:cs="Tahoma"/>
          <w:sz w:val="24"/>
        </w:rPr>
      </w:pPr>
      <w:r w:rsidRPr="0044424A">
        <w:rPr>
          <w:rFonts w:ascii="Tahoma" w:hAnsi="Tahoma" w:cs="Tahoma"/>
          <w:sz w:val="24"/>
        </w:rPr>
        <w:t>bol Sociálnou poisťovňou uznaný za invalidného s mierou poklesu schopnosti vykonávať záro</w:t>
      </w:r>
      <w:r w:rsidRPr="0044424A">
        <w:rPr>
          <w:rFonts w:ascii="Tahoma" w:hAnsi="Tahoma" w:cs="Tahoma"/>
          <w:sz w:val="24"/>
        </w:rPr>
        <w:t>b</w:t>
      </w:r>
      <w:r w:rsidRPr="0044424A">
        <w:rPr>
          <w:rFonts w:ascii="Tahoma" w:hAnsi="Tahoma" w:cs="Tahoma"/>
          <w:sz w:val="24"/>
        </w:rPr>
        <w:t>kovú činnosť o viac ako  40% za podmienky, že pracovný pomer skončí v lehote jedného mesiaca po vydaní rozhodnutia Ústredia SP o invalidite. Vydaním rozhodnutia sa myslí jeho datovanie, kedy SP ro</w:t>
      </w:r>
      <w:r w:rsidRPr="0044424A">
        <w:rPr>
          <w:rFonts w:ascii="Tahoma" w:hAnsi="Tahoma" w:cs="Tahoma"/>
          <w:sz w:val="24"/>
        </w:rPr>
        <w:t>z</w:t>
      </w:r>
      <w:r w:rsidRPr="0044424A">
        <w:rPr>
          <w:rFonts w:ascii="Tahoma" w:hAnsi="Tahoma" w:cs="Tahoma"/>
          <w:sz w:val="24"/>
        </w:rPr>
        <w:t xml:space="preserve">hodla o invalidite a nie deň doručenia zamestnancovi, </w:t>
      </w:r>
    </w:p>
    <w:p w:rsidR="0044424A" w:rsidRPr="0044424A" w:rsidRDefault="0044424A" w:rsidP="00764368">
      <w:pPr>
        <w:widowControl w:val="0"/>
        <w:numPr>
          <w:ilvl w:val="0"/>
          <w:numId w:val="44"/>
        </w:numPr>
        <w:overflowPunct w:val="0"/>
        <w:autoSpaceDE w:val="0"/>
        <w:autoSpaceDN w:val="0"/>
        <w:adjustRightInd w:val="0"/>
        <w:spacing w:before="60" w:after="0" w:line="240" w:lineRule="exact"/>
        <w:ind w:left="284" w:right="45" w:hanging="284"/>
        <w:jc w:val="both"/>
        <w:textAlignment w:val="baseline"/>
        <w:rPr>
          <w:rFonts w:ascii="Tahoma" w:hAnsi="Tahoma" w:cs="Tahoma"/>
          <w:sz w:val="24"/>
        </w:rPr>
      </w:pPr>
      <w:r w:rsidRPr="0044424A">
        <w:rPr>
          <w:rFonts w:ascii="Tahoma" w:hAnsi="Tahoma" w:cs="Tahoma"/>
          <w:sz w:val="24"/>
        </w:rPr>
        <w:t>spĺňa podmienky na starobný dôchodok, avšak pracovný p</w:t>
      </w:r>
      <w:r w:rsidRPr="0044424A">
        <w:rPr>
          <w:rFonts w:ascii="Tahoma" w:hAnsi="Tahoma" w:cs="Tahoma"/>
          <w:sz w:val="24"/>
        </w:rPr>
        <w:t>o</w:t>
      </w:r>
      <w:r w:rsidRPr="0044424A">
        <w:rPr>
          <w:rFonts w:ascii="Tahoma" w:hAnsi="Tahoma" w:cs="Tahoma"/>
          <w:sz w:val="24"/>
        </w:rPr>
        <w:t>mer skončí  do jedného mesiaca,  ako mu na tento dôchodok vznikol nárok</w:t>
      </w:r>
    </w:p>
    <w:p w:rsidR="0044424A" w:rsidRPr="0044424A" w:rsidRDefault="0044424A" w:rsidP="00764368">
      <w:pPr>
        <w:spacing w:before="80" w:after="120" w:line="240" w:lineRule="exact"/>
        <w:ind w:right="45"/>
        <w:jc w:val="both"/>
        <w:rPr>
          <w:rFonts w:ascii="Tahoma" w:hAnsi="Tahoma" w:cs="Tahoma"/>
          <w:sz w:val="24"/>
        </w:rPr>
      </w:pPr>
      <w:r w:rsidRPr="0044424A">
        <w:rPr>
          <w:rFonts w:ascii="Tahoma" w:hAnsi="Tahoma" w:cs="Tahoma"/>
          <w:sz w:val="24"/>
        </w:rPr>
        <w:t xml:space="preserve">        Pre účely poskytovania odmien pri životnom jubileu, pri prvom odchode do starobného, pre</w:t>
      </w:r>
      <w:r w:rsidRPr="0044424A">
        <w:rPr>
          <w:rFonts w:ascii="Tahoma" w:hAnsi="Tahoma" w:cs="Tahoma"/>
          <w:sz w:val="24"/>
        </w:rPr>
        <w:t>d</w:t>
      </w:r>
      <w:r w:rsidRPr="0044424A">
        <w:rPr>
          <w:rFonts w:ascii="Tahoma" w:hAnsi="Tahoma" w:cs="Tahoma"/>
          <w:sz w:val="24"/>
        </w:rPr>
        <w:t>časného starobného  alebo invalidného dôchodku, sa do doby trvania pracovného pomeru započítavajú doby uvedené v Smernici v bode 158. Do tejto doby sa  nezapočítava výkon trestu o</w:t>
      </w:r>
      <w:r w:rsidRPr="0044424A">
        <w:rPr>
          <w:rFonts w:ascii="Tahoma" w:hAnsi="Tahoma" w:cs="Tahoma"/>
          <w:sz w:val="24"/>
        </w:rPr>
        <w:t>d</w:t>
      </w:r>
      <w:r w:rsidRPr="0044424A">
        <w:rPr>
          <w:rFonts w:ascii="Tahoma" w:hAnsi="Tahoma" w:cs="Tahoma"/>
          <w:sz w:val="24"/>
        </w:rPr>
        <w:t>ňatia slobody.</w:t>
      </w:r>
    </w:p>
    <w:p w:rsidR="0044424A" w:rsidRPr="0044424A" w:rsidRDefault="0044424A" w:rsidP="00764368">
      <w:pPr>
        <w:tabs>
          <w:tab w:val="left" w:pos="567"/>
        </w:tabs>
        <w:spacing w:before="80" w:after="120" w:line="240" w:lineRule="exact"/>
        <w:ind w:right="45"/>
        <w:jc w:val="both"/>
        <w:rPr>
          <w:rFonts w:ascii="Tahoma" w:hAnsi="Tahoma" w:cs="Tahoma"/>
          <w:sz w:val="24"/>
        </w:rPr>
      </w:pPr>
      <w:r w:rsidRPr="0044424A">
        <w:rPr>
          <w:rFonts w:ascii="Tahoma" w:hAnsi="Tahoma" w:cs="Tahoma"/>
          <w:sz w:val="24"/>
        </w:rPr>
        <w:t xml:space="preserve">       Odmena sa poskytuje v sume a za podmienok dohodnutých  v KZ ŽSR jednorazovo len v príslušnom roku, kedy zamestna</w:t>
      </w:r>
      <w:r w:rsidRPr="0044424A">
        <w:rPr>
          <w:rFonts w:ascii="Tahoma" w:hAnsi="Tahoma" w:cs="Tahoma"/>
          <w:sz w:val="24"/>
        </w:rPr>
        <w:t>n</w:t>
      </w:r>
      <w:r w:rsidRPr="0044424A">
        <w:rPr>
          <w:rFonts w:ascii="Tahoma" w:hAnsi="Tahoma" w:cs="Tahoma"/>
          <w:sz w:val="24"/>
        </w:rPr>
        <w:t xml:space="preserve">covi vznikol na odmenu nárok. </w:t>
      </w:r>
    </w:p>
    <w:p w:rsidR="0044424A" w:rsidRPr="0044424A" w:rsidRDefault="0044424A" w:rsidP="00764368">
      <w:pPr>
        <w:spacing w:before="120" w:after="120" w:line="240" w:lineRule="exact"/>
        <w:ind w:right="45" w:firstLine="567"/>
        <w:jc w:val="both"/>
        <w:rPr>
          <w:rFonts w:ascii="Tahoma" w:hAnsi="Tahoma" w:cs="Tahoma"/>
          <w:sz w:val="24"/>
        </w:rPr>
      </w:pPr>
      <w:r w:rsidRPr="0044424A">
        <w:rPr>
          <w:rFonts w:ascii="Tahoma" w:hAnsi="Tahoma" w:cs="Tahoma"/>
          <w:sz w:val="24"/>
        </w:rPr>
        <w:t>V HR module SAP ECC sa obidve odmeny zadávajú v IT0015 a sú zdaniteľným príjmom zamestnanca. Odmena pri odchode do dôchodku sa zadáva na MzD 4630. Odmena pri životnom výročí sa zadáva na MzD 4640 a do PPÚ sa započít</w:t>
      </w:r>
      <w:r w:rsidRPr="0044424A">
        <w:rPr>
          <w:rFonts w:ascii="Tahoma" w:hAnsi="Tahoma" w:cs="Tahoma"/>
          <w:sz w:val="24"/>
        </w:rPr>
        <w:t>a</w:t>
      </w:r>
      <w:r w:rsidRPr="0044424A">
        <w:rPr>
          <w:rFonts w:ascii="Tahoma" w:hAnsi="Tahoma" w:cs="Tahoma"/>
          <w:sz w:val="24"/>
        </w:rPr>
        <w:t xml:space="preserve">va po štvrťrokoch. </w:t>
      </w:r>
    </w:p>
    <w:p w:rsidR="0044424A" w:rsidRPr="003238ED" w:rsidRDefault="0044424A" w:rsidP="00764368">
      <w:pPr>
        <w:pStyle w:val="Nadpis1"/>
        <w:spacing w:before="480" w:line="260" w:lineRule="exact"/>
        <w:jc w:val="center"/>
        <w:rPr>
          <w:rFonts w:ascii="Tahoma" w:hAnsi="Tahoma" w:cs="Tahoma"/>
          <w:sz w:val="30"/>
          <w:szCs w:val="30"/>
        </w:rPr>
      </w:pPr>
      <w:r w:rsidRPr="003238ED">
        <w:rPr>
          <w:rFonts w:ascii="Tahoma" w:hAnsi="Tahoma" w:cs="Tahoma"/>
          <w:sz w:val="30"/>
          <w:szCs w:val="30"/>
        </w:rPr>
        <w:t>XIV. Vyhodnocovanie priemernej mzdy</w:t>
      </w:r>
    </w:p>
    <w:p w:rsidR="0044424A" w:rsidRPr="0044424A" w:rsidRDefault="0044424A" w:rsidP="0044424A">
      <w:pPr>
        <w:pStyle w:val="Zkladntext"/>
        <w:spacing w:before="240" w:line="240" w:lineRule="exact"/>
        <w:ind w:right="45" w:firstLine="567"/>
        <w:jc w:val="both"/>
        <w:rPr>
          <w:rFonts w:ascii="Tahoma" w:hAnsi="Tahoma" w:cs="Tahoma"/>
          <w:sz w:val="24"/>
        </w:rPr>
      </w:pPr>
      <w:r w:rsidRPr="0044424A">
        <w:rPr>
          <w:rFonts w:ascii="Tahoma" w:hAnsi="Tahoma" w:cs="Tahoma"/>
          <w:sz w:val="24"/>
        </w:rPr>
        <w:t>Skutočne vyplatená priemerná mzda pre účely KZ ŽSR, resp. pre vyhodnocovanie plnenia rastu priemernej mzdy sa vyp</w:t>
      </w:r>
      <w:r w:rsidRPr="0044424A">
        <w:rPr>
          <w:rFonts w:ascii="Tahoma" w:hAnsi="Tahoma" w:cs="Tahoma"/>
          <w:sz w:val="24"/>
        </w:rPr>
        <w:t>o</w:t>
      </w:r>
      <w:r w:rsidRPr="0044424A">
        <w:rPr>
          <w:rFonts w:ascii="Tahoma" w:hAnsi="Tahoma" w:cs="Tahoma"/>
          <w:sz w:val="24"/>
        </w:rPr>
        <w:t xml:space="preserve">číta z objemu mzdových nákladov zúčtovaných v bežnom roku  na  účte 521/1000. Z tejto čiastky sa odpočítajú mimoriadne odmeny </w:t>
      </w:r>
      <w:r w:rsidRPr="0044424A">
        <w:rPr>
          <w:rFonts w:ascii="Tahoma" w:hAnsi="Tahoma" w:cs="Tahoma"/>
          <w:sz w:val="24"/>
        </w:rPr>
        <w:lastRenderedPageBreak/>
        <w:t>vyplatené z fondu generálneho riadit</w:t>
      </w:r>
      <w:r w:rsidRPr="0044424A">
        <w:rPr>
          <w:rFonts w:ascii="Tahoma" w:hAnsi="Tahoma" w:cs="Tahoma"/>
          <w:sz w:val="24"/>
        </w:rPr>
        <w:t>e</w:t>
      </w:r>
      <w:r w:rsidRPr="0044424A">
        <w:rPr>
          <w:rFonts w:ascii="Tahoma" w:hAnsi="Tahoma" w:cs="Tahoma"/>
          <w:sz w:val="24"/>
        </w:rPr>
        <w:t>ľa, odmeny vyplatené pri významných životných výročiach a odchode do dôchodku, mzdy absolventov vybraných škôl,  ktoré neboli zahrnuté do pl</w:t>
      </w:r>
      <w:r w:rsidRPr="0044424A">
        <w:rPr>
          <w:rFonts w:ascii="Tahoma" w:hAnsi="Tahoma" w:cs="Tahoma"/>
          <w:sz w:val="24"/>
        </w:rPr>
        <w:t>á</w:t>
      </w:r>
      <w:r w:rsidRPr="0044424A">
        <w:rPr>
          <w:rFonts w:ascii="Tahoma" w:hAnsi="Tahoma" w:cs="Tahoma"/>
          <w:sz w:val="24"/>
        </w:rPr>
        <w:t>novaného objemu mzdových nákladov ako aj mzdy uvoľnených zamestnancov ŽSR na výkon funkcie v odbor</w:t>
      </w:r>
      <w:r w:rsidRPr="0044424A">
        <w:rPr>
          <w:rFonts w:ascii="Tahoma" w:hAnsi="Tahoma" w:cs="Tahoma"/>
          <w:sz w:val="24"/>
        </w:rPr>
        <w:t>o</w:t>
      </w:r>
      <w:r w:rsidRPr="0044424A">
        <w:rPr>
          <w:rFonts w:ascii="Tahoma" w:hAnsi="Tahoma" w:cs="Tahoma"/>
          <w:sz w:val="24"/>
        </w:rPr>
        <w:t>vom orgáne.</w:t>
      </w:r>
    </w:p>
    <w:p w:rsidR="0044424A" w:rsidRPr="0044424A" w:rsidRDefault="0044424A" w:rsidP="0044424A">
      <w:pPr>
        <w:pStyle w:val="Zkladntext2"/>
        <w:widowControl/>
        <w:spacing w:before="80" w:line="240" w:lineRule="exact"/>
        <w:ind w:right="45" w:firstLine="567"/>
        <w:rPr>
          <w:rFonts w:ascii="Tahoma" w:hAnsi="Tahoma" w:cs="Tahoma"/>
          <w:lang w:val="sk-SK"/>
        </w:rPr>
      </w:pPr>
      <w:r w:rsidRPr="0044424A">
        <w:rPr>
          <w:rFonts w:ascii="Tahoma" w:hAnsi="Tahoma" w:cs="Tahoma"/>
          <w:lang w:val="sk-SK"/>
        </w:rPr>
        <w:t>Po zabezpečení hore uvedených úkonov sa mzdové náklady delia priemerným prepočítaným počtom zamestnancov príslušnej VOJ z riadku 002 výkazu P1-12, po odpočítaní priemerného prepočítaného počtu absolventov a priemerného prepočít</w:t>
      </w:r>
      <w:r w:rsidRPr="0044424A">
        <w:rPr>
          <w:rFonts w:ascii="Tahoma" w:hAnsi="Tahoma" w:cs="Tahoma"/>
          <w:lang w:val="sk-SK"/>
        </w:rPr>
        <w:t>a</w:t>
      </w:r>
      <w:r w:rsidRPr="0044424A">
        <w:rPr>
          <w:rFonts w:ascii="Tahoma" w:hAnsi="Tahoma" w:cs="Tahoma"/>
          <w:lang w:val="sk-SK"/>
        </w:rPr>
        <w:t>ného počtu uvoľnených zamestnancov ŽSR na v</w:t>
      </w:r>
      <w:r w:rsidRPr="0044424A">
        <w:rPr>
          <w:rFonts w:ascii="Tahoma" w:hAnsi="Tahoma" w:cs="Tahoma"/>
          <w:lang w:val="sk-SK"/>
        </w:rPr>
        <w:t>ý</w:t>
      </w:r>
      <w:r w:rsidRPr="0044424A">
        <w:rPr>
          <w:rFonts w:ascii="Tahoma" w:hAnsi="Tahoma" w:cs="Tahoma"/>
          <w:lang w:val="sk-SK"/>
        </w:rPr>
        <w:t xml:space="preserve">kon funkcie v odborovom orgáne. </w:t>
      </w:r>
    </w:p>
    <w:p w:rsidR="0044424A" w:rsidRPr="0044424A" w:rsidRDefault="0044424A" w:rsidP="00764368">
      <w:pPr>
        <w:spacing w:before="80" w:after="120" w:line="240" w:lineRule="exact"/>
        <w:ind w:right="45" w:firstLine="567"/>
        <w:jc w:val="both"/>
        <w:rPr>
          <w:rFonts w:ascii="Tahoma" w:hAnsi="Tahoma" w:cs="Tahoma"/>
          <w:sz w:val="24"/>
        </w:rPr>
      </w:pPr>
      <w:r w:rsidRPr="0044424A">
        <w:rPr>
          <w:rFonts w:ascii="Tahoma" w:hAnsi="Tahoma" w:cs="Tahoma"/>
          <w:sz w:val="24"/>
        </w:rPr>
        <w:t>Takto vypočítaná priemerná mzda sa pre účely vyhodnocovania rastu priemernej mzdy porovnáva s plánovanou prieme</w:t>
      </w:r>
      <w:r w:rsidRPr="0044424A">
        <w:rPr>
          <w:rFonts w:ascii="Tahoma" w:hAnsi="Tahoma" w:cs="Tahoma"/>
          <w:sz w:val="24"/>
        </w:rPr>
        <w:t>r</w:t>
      </w:r>
      <w:r w:rsidRPr="0044424A">
        <w:rPr>
          <w:rFonts w:ascii="Tahoma" w:hAnsi="Tahoma" w:cs="Tahoma"/>
          <w:sz w:val="24"/>
        </w:rPr>
        <w:t>nou mzdou, ktorá je stanovená Plánom práce, ktorý vydáva  Odbor controllingu GR ŽSR (O 330) a skutočne dosiahnutou mzdou predchádz</w:t>
      </w:r>
      <w:r w:rsidRPr="0044424A">
        <w:rPr>
          <w:rFonts w:ascii="Tahoma" w:hAnsi="Tahoma" w:cs="Tahoma"/>
          <w:sz w:val="24"/>
        </w:rPr>
        <w:t>a</w:t>
      </w:r>
      <w:r w:rsidRPr="0044424A">
        <w:rPr>
          <w:rFonts w:ascii="Tahoma" w:hAnsi="Tahoma" w:cs="Tahoma"/>
          <w:sz w:val="24"/>
        </w:rPr>
        <w:t>júceho roku.</w:t>
      </w:r>
    </w:p>
    <w:p w:rsidR="0044424A" w:rsidRPr="0044424A" w:rsidRDefault="0044424A" w:rsidP="00764368">
      <w:pPr>
        <w:spacing w:before="80" w:after="120" w:line="240" w:lineRule="exact"/>
        <w:ind w:right="45" w:firstLine="567"/>
        <w:jc w:val="both"/>
        <w:rPr>
          <w:rFonts w:ascii="Tahoma" w:hAnsi="Tahoma" w:cs="Tahoma"/>
          <w:sz w:val="24"/>
        </w:rPr>
      </w:pPr>
      <w:r w:rsidRPr="0044424A">
        <w:rPr>
          <w:rFonts w:ascii="Tahoma" w:hAnsi="Tahoma" w:cs="Tahoma"/>
          <w:sz w:val="24"/>
        </w:rPr>
        <w:t>Oblastným riaditeľstvám, Regionálnym riaditeľstvám ÚŽI,  Mostným obvodom a TUI Pr</w:t>
      </w:r>
      <w:r w:rsidRPr="0044424A">
        <w:rPr>
          <w:rFonts w:ascii="Tahoma" w:hAnsi="Tahoma" w:cs="Tahoma"/>
          <w:sz w:val="24"/>
        </w:rPr>
        <w:t>e</w:t>
      </w:r>
      <w:r w:rsidRPr="0044424A">
        <w:rPr>
          <w:rFonts w:ascii="Tahoma" w:hAnsi="Tahoma" w:cs="Tahoma"/>
          <w:sz w:val="24"/>
        </w:rPr>
        <w:t xml:space="preserve">šov budú pri vyhodnotení priemernej mzdy </w:t>
      </w:r>
      <w:r w:rsidRPr="0044424A">
        <w:rPr>
          <w:rFonts w:ascii="Tahoma" w:hAnsi="Tahoma" w:cs="Tahoma"/>
          <w:b/>
          <w:sz w:val="24"/>
        </w:rPr>
        <w:t>zohľadnené</w:t>
      </w:r>
      <w:r w:rsidRPr="0044424A">
        <w:rPr>
          <w:rFonts w:ascii="Tahoma" w:hAnsi="Tahoma" w:cs="Tahoma"/>
          <w:sz w:val="24"/>
        </w:rPr>
        <w:t xml:space="preserve">  náklady za nadčasovú prácu pre externé prostr</w:t>
      </w:r>
      <w:r w:rsidRPr="0044424A">
        <w:rPr>
          <w:rFonts w:ascii="Tahoma" w:hAnsi="Tahoma" w:cs="Tahoma"/>
          <w:sz w:val="24"/>
        </w:rPr>
        <w:t>e</w:t>
      </w:r>
      <w:r w:rsidRPr="0044424A">
        <w:rPr>
          <w:rFonts w:ascii="Tahoma" w:hAnsi="Tahoma" w:cs="Tahoma"/>
          <w:sz w:val="24"/>
        </w:rPr>
        <w:t>die.</w:t>
      </w:r>
    </w:p>
    <w:p w:rsidR="0044424A" w:rsidRPr="0044424A" w:rsidRDefault="0044424A" w:rsidP="008165C4">
      <w:pPr>
        <w:spacing w:before="80" w:after="120" w:line="240" w:lineRule="exact"/>
        <w:ind w:right="45" w:firstLine="567"/>
        <w:jc w:val="both"/>
        <w:rPr>
          <w:rFonts w:ascii="Tahoma" w:hAnsi="Tahoma" w:cs="Tahoma"/>
          <w:b/>
          <w:sz w:val="24"/>
        </w:rPr>
      </w:pPr>
      <w:r w:rsidRPr="0044424A">
        <w:rPr>
          <w:rFonts w:ascii="Tahoma" w:hAnsi="Tahoma" w:cs="Tahoma"/>
          <w:sz w:val="24"/>
        </w:rPr>
        <w:t>V súlade s  Ekonomickými pravidlami ŽSR v prípade kladného vývoja ekonomických ukazovateľov za ŽSR a VOJ (výsledok hospodárenia, dodržanie limitu mzdových nákladov, produkt</w:t>
      </w:r>
      <w:r w:rsidRPr="0044424A">
        <w:rPr>
          <w:rFonts w:ascii="Tahoma" w:hAnsi="Tahoma" w:cs="Tahoma"/>
          <w:sz w:val="24"/>
        </w:rPr>
        <w:t>i</w:t>
      </w:r>
      <w:r w:rsidRPr="0044424A">
        <w:rPr>
          <w:rFonts w:ascii="Tahoma" w:hAnsi="Tahoma" w:cs="Tahoma"/>
          <w:sz w:val="24"/>
        </w:rPr>
        <w:t>vita tržieb, vyššie tempo znižovania počtu zamestnancov ako predpokladali schválené projekty racion</w:t>
      </w:r>
      <w:r w:rsidRPr="0044424A">
        <w:rPr>
          <w:rFonts w:ascii="Tahoma" w:hAnsi="Tahoma" w:cs="Tahoma"/>
          <w:sz w:val="24"/>
        </w:rPr>
        <w:t>a</w:t>
      </w:r>
      <w:r w:rsidRPr="0044424A">
        <w:rPr>
          <w:rFonts w:ascii="Tahoma" w:hAnsi="Tahoma" w:cs="Tahoma"/>
          <w:sz w:val="24"/>
        </w:rPr>
        <w:t>lizácie a pod.) je možné prekročiť plánovanú priemernú mzdu na základe žiadosti príslušnej VOJ a so súhlasom námestníka GR pre ekon</w:t>
      </w:r>
      <w:r w:rsidRPr="0044424A">
        <w:rPr>
          <w:rFonts w:ascii="Tahoma" w:hAnsi="Tahoma" w:cs="Tahoma"/>
          <w:sz w:val="24"/>
        </w:rPr>
        <w:t>o</w:t>
      </w:r>
      <w:r w:rsidRPr="0044424A">
        <w:rPr>
          <w:rFonts w:ascii="Tahoma" w:hAnsi="Tahoma" w:cs="Tahoma"/>
          <w:sz w:val="24"/>
        </w:rPr>
        <w:t xml:space="preserve">miku cestou odboru 330. </w:t>
      </w:r>
      <w:r w:rsidRPr="0044424A">
        <w:rPr>
          <w:rFonts w:ascii="Tahoma" w:hAnsi="Tahoma" w:cs="Tahoma"/>
          <w:b/>
          <w:sz w:val="24"/>
        </w:rPr>
        <w:t>Plánované mzdové náklady na pr</w:t>
      </w:r>
      <w:r w:rsidRPr="0044424A">
        <w:rPr>
          <w:rFonts w:ascii="Tahoma" w:hAnsi="Tahoma" w:cs="Tahoma"/>
          <w:b/>
          <w:sz w:val="24"/>
        </w:rPr>
        <w:t>í</w:t>
      </w:r>
      <w:r w:rsidRPr="0044424A">
        <w:rPr>
          <w:rFonts w:ascii="Tahoma" w:hAnsi="Tahoma" w:cs="Tahoma"/>
          <w:b/>
          <w:sz w:val="24"/>
        </w:rPr>
        <w:t xml:space="preserve">slušný rok nie je možné za VOJ prekročiť. </w:t>
      </w:r>
    </w:p>
    <w:p w:rsidR="0044424A" w:rsidRPr="0044424A" w:rsidRDefault="0044424A" w:rsidP="008165C4">
      <w:pPr>
        <w:spacing w:before="80" w:after="120" w:line="240" w:lineRule="exact"/>
        <w:ind w:right="45" w:firstLine="567"/>
        <w:jc w:val="both"/>
        <w:rPr>
          <w:rFonts w:ascii="Tahoma" w:hAnsi="Tahoma" w:cs="Tahoma"/>
          <w:sz w:val="24"/>
        </w:rPr>
      </w:pPr>
      <w:r w:rsidRPr="0044424A">
        <w:rPr>
          <w:rFonts w:ascii="Tahoma" w:hAnsi="Tahoma" w:cs="Tahoma"/>
          <w:sz w:val="24"/>
        </w:rPr>
        <w:t>V prípade, že v priebehu roka VOJ vyplatila mzdové prostriedky, ktoré neboli zahrnuté v pláne práce (napr. z dôvodu odchodu vedúcich zamestnancov, zvýšenie počtu zamestnancov ro</w:t>
      </w:r>
      <w:r w:rsidRPr="0044424A">
        <w:rPr>
          <w:rFonts w:ascii="Tahoma" w:hAnsi="Tahoma" w:cs="Tahoma"/>
          <w:sz w:val="24"/>
        </w:rPr>
        <w:t>z</w:t>
      </w:r>
      <w:r w:rsidRPr="0044424A">
        <w:rPr>
          <w:rFonts w:ascii="Tahoma" w:hAnsi="Tahoma" w:cs="Tahoma"/>
          <w:sz w:val="24"/>
        </w:rPr>
        <w:t>pisom plánovaných miest, organizačných zmien, prípadne iných objektívnych dôvodov), treba p</w:t>
      </w:r>
      <w:r w:rsidRPr="0044424A">
        <w:rPr>
          <w:rFonts w:ascii="Tahoma" w:hAnsi="Tahoma" w:cs="Tahoma"/>
          <w:sz w:val="24"/>
        </w:rPr>
        <w:t>o</w:t>
      </w:r>
      <w:r w:rsidRPr="0044424A">
        <w:rPr>
          <w:rFonts w:ascii="Tahoma" w:hAnsi="Tahoma" w:cs="Tahoma"/>
          <w:sz w:val="24"/>
        </w:rPr>
        <w:t>žiadať odbor 330 GR o zohľadniteľnú, prípadne pripočitateľnú položku, o ktorej rozhodne námestník GR pre ek</w:t>
      </w:r>
      <w:r w:rsidRPr="0044424A">
        <w:rPr>
          <w:rFonts w:ascii="Tahoma" w:hAnsi="Tahoma" w:cs="Tahoma"/>
          <w:sz w:val="24"/>
        </w:rPr>
        <w:t>o</w:t>
      </w:r>
      <w:r w:rsidRPr="0044424A">
        <w:rPr>
          <w:rFonts w:ascii="Tahoma" w:hAnsi="Tahoma" w:cs="Tahoma"/>
          <w:sz w:val="24"/>
        </w:rPr>
        <w:t>nomiku.</w:t>
      </w:r>
    </w:p>
    <w:p w:rsidR="0044424A" w:rsidRPr="0044424A" w:rsidRDefault="0044424A" w:rsidP="008165C4">
      <w:pPr>
        <w:spacing w:before="80" w:after="120" w:line="240" w:lineRule="exact"/>
        <w:ind w:right="45" w:firstLine="567"/>
        <w:jc w:val="both"/>
        <w:rPr>
          <w:rFonts w:ascii="Tahoma" w:hAnsi="Tahoma" w:cs="Tahoma"/>
          <w:sz w:val="24"/>
        </w:rPr>
      </w:pPr>
      <w:r w:rsidRPr="0044424A">
        <w:rPr>
          <w:rFonts w:ascii="Tahoma" w:hAnsi="Tahoma" w:cs="Tahoma"/>
          <w:sz w:val="24"/>
        </w:rPr>
        <w:t>Ak na základe požiadavky VOJ a po súhlase námestníka GR pre ekonomiku so zohľadnite</w:t>
      </w:r>
      <w:r w:rsidRPr="0044424A">
        <w:rPr>
          <w:rFonts w:ascii="Tahoma" w:hAnsi="Tahoma" w:cs="Tahoma"/>
          <w:sz w:val="24"/>
        </w:rPr>
        <w:t>ľ</w:t>
      </w:r>
      <w:r w:rsidRPr="0044424A">
        <w:rPr>
          <w:rFonts w:ascii="Tahoma" w:hAnsi="Tahoma" w:cs="Tahoma"/>
          <w:sz w:val="24"/>
        </w:rPr>
        <w:t>nou položkou  VOJ prekročí priemernú plánovanú mzdu, pri tvorbe plánu na nasledujúci kalendárny rok sa prekročenie priemernej mzdy n</w:t>
      </w:r>
      <w:r w:rsidRPr="0044424A">
        <w:rPr>
          <w:rFonts w:ascii="Tahoma" w:hAnsi="Tahoma" w:cs="Tahoma"/>
          <w:sz w:val="24"/>
        </w:rPr>
        <w:t>e</w:t>
      </w:r>
      <w:r w:rsidRPr="0044424A">
        <w:rPr>
          <w:rFonts w:ascii="Tahoma" w:hAnsi="Tahoma" w:cs="Tahoma"/>
          <w:sz w:val="24"/>
        </w:rPr>
        <w:t xml:space="preserve">berie do úvahy. </w:t>
      </w:r>
    </w:p>
    <w:p w:rsidR="0044424A" w:rsidRPr="0044424A" w:rsidRDefault="0044424A" w:rsidP="008165C4">
      <w:pPr>
        <w:spacing w:before="80" w:after="120" w:line="240" w:lineRule="exact"/>
        <w:ind w:right="45" w:firstLine="567"/>
        <w:jc w:val="both"/>
        <w:rPr>
          <w:rFonts w:ascii="Tahoma" w:hAnsi="Tahoma" w:cs="Tahoma"/>
          <w:b/>
          <w:sz w:val="28"/>
        </w:rPr>
      </w:pPr>
      <w:r w:rsidRPr="0044424A">
        <w:rPr>
          <w:rFonts w:ascii="Tahoma" w:hAnsi="Tahoma" w:cs="Tahoma"/>
          <w:sz w:val="24"/>
        </w:rPr>
        <w:t>V prípade stanovenia ukazovateľa „Neprekročiť plánovaný priemerný prepočítaný počet zamestnancov za VOJ“ sa pri vyhodnotení ukazovateľa od riadku 02 zostavy P1-12 odpočíta priemerný prepočítaný počet abso</w:t>
      </w:r>
      <w:r w:rsidRPr="0044424A">
        <w:rPr>
          <w:rFonts w:ascii="Tahoma" w:hAnsi="Tahoma" w:cs="Tahoma"/>
          <w:sz w:val="24"/>
        </w:rPr>
        <w:t>l</w:t>
      </w:r>
      <w:r w:rsidRPr="0044424A">
        <w:rPr>
          <w:rFonts w:ascii="Tahoma" w:hAnsi="Tahoma" w:cs="Tahoma"/>
          <w:sz w:val="24"/>
        </w:rPr>
        <w:t>ventov a priemerný prepočítaný počet zamestnancov uvoľnených na výkon funkcie v odborovom orgáne.</w:t>
      </w:r>
    </w:p>
    <w:p w:rsidR="0044424A" w:rsidRPr="003238ED" w:rsidRDefault="0044424A" w:rsidP="008165C4">
      <w:pPr>
        <w:pStyle w:val="Nadpis1"/>
        <w:spacing w:before="480" w:after="0" w:line="240" w:lineRule="exact"/>
        <w:jc w:val="center"/>
        <w:rPr>
          <w:rFonts w:ascii="Tahoma" w:hAnsi="Tahoma" w:cs="Tahoma"/>
          <w:sz w:val="30"/>
          <w:szCs w:val="30"/>
        </w:rPr>
      </w:pPr>
      <w:r w:rsidRPr="003238ED">
        <w:rPr>
          <w:rFonts w:ascii="Tahoma" w:hAnsi="Tahoma" w:cs="Tahoma"/>
          <w:sz w:val="30"/>
          <w:szCs w:val="30"/>
        </w:rPr>
        <w:t>XV. Poskytovanie umývacích a čistiacich pr</w:t>
      </w:r>
      <w:r w:rsidRPr="003238ED">
        <w:rPr>
          <w:rFonts w:ascii="Tahoma" w:hAnsi="Tahoma" w:cs="Tahoma"/>
          <w:sz w:val="30"/>
          <w:szCs w:val="30"/>
        </w:rPr>
        <w:t>o</w:t>
      </w:r>
      <w:r w:rsidRPr="003238ED">
        <w:rPr>
          <w:rFonts w:ascii="Tahoma" w:hAnsi="Tahoma" w:cs="Tahoma"/>
          <w:sz w:val="30"/>
          <w:szCs w:val="30"/>
        </w:rPr>
        <w:t xml:space="preserve">striedkov </w:t>
      </w:r>
    </w:p>
    <w:p w:rsidR="0044424A" w:rsidRPr="003238ED" w:rsidRDefault="0044424A" w:rsidP="008165C4">
      <w:pPr>
        <w:pStyle w:val="Nadpis1"/>
        <w:spacing w:before="0" w:after="240" w:line="260" w:lineRule="exact"/>
        <w:jc w:val="center"/>
        <w:rPr>
          <w:rFonts w:ascii="Tahoma" w:hAnsi="Tahoma" w:cs="Tahoma"/>
          <w:sz w:val="30"/>
          <w:szCs w:val="30"/>
        </w:rPr>
      </w:pPr>
      <w:r w:rsidRPr="003238ED">
        <w:rPr>
          <w:rFonts w:ascii="Tahoma" w:hAnsi="Tahoma" w:cs="Tahoma"/>
          <w:sz w:val="30"/>
          <w:szCs w:val="30"/>
        </w:rPr>
        <w:t>zamestna</w:t>
      </w:r>
      <w:r w:rsidRPr="003238ED">
        <w:rPr>
          <w:rFonts w:ascii="Tahoma" w:hAnsi="Tahoma" w:cs="Tahoma"/>
          <w:sz w:val="30"/>
          <w:szCs w:val="30"/>
        </w:rPr>
        <w:t>n</w:t>
      </w:r>
      <w:r w:rsidRPr="003238ED">
        <w:rPr>
          <w:rFonts w:ascii="Tahoma" w:hAnsi="Tahoma" w:cs="Tahoma"/>
          <w:sz w:val="30"/>
          <w:szCs w:val="30"/>
        </w:rPr>
        <w:t>com ŽSR - predpis Ok 5</w:t>
      </w:r>
    </w:p>
    <w:p w:rsidR="0044424A" w:rsidRPr="0044424A" w:rsidRDefault="0044424A" w:rsidP="008165C4">
      <w:pPr>
        <w:spacing w:after="120" w:line="240" w:lineRule="exact"/>
        <w:ind w:right="45" w:firstLine="567"/>
        <w:jc w:val="both"/>
        <w:rPr>
          <w:rFonts w:ascii="Tahoma" w:hAnsi="Tahoma" w:cs="Tahoma"/>
          <w:sz w:val="24"/>
        </w:rPr>
      </w:pPr>
      <w:r w:rsidRPr="0044424A">
        <w:rPr>
          <w:rFonts w:ascii="Tahoma" w:hAnsi="Tahoma" w:cs="Tahoma"/>
          <w:sz w:val="24"/>
        </w:rPr>
        <w:t>Poskytovanie umývacích a čistiacich prostriedkov podľa predpisu Ok 5 má za úlohu zabezp</w:t>
      </w:r>
      <w:r w:rsidRPr="0044424A">
        <w:rPr>
          <w:rFonts w:ascii="Tahoma" w:hAnsi="Tahoma" w:cs="Tahoma"/>
          <w:sz w:val="24"/>
        </w:rPr>
        <w:t>e</w:t>
      </w:r>
      <w:r w:rsidRPr="0044424A">
        <w:rPr>
          <w:rFonts w:ascii="Tahoma" w:hAnsi="Tahoma" w:cs="Tahoma"/>
          <w:sz w:val="24"/>
        </w:rPr>
        <w:t>čiť zamestnancom tieto prostriedky v prípadoch, keď sa stretávame so znečistením na pracov</w:t>
      </w:r>
      <w:r w:rsidRPr="0044424A">
        <w:rPr>
          <w:rFonts w:ascii="Tahoma" w:hAnsi="Tahoma" w:cs="Tahoma"/>
          <w:sz w:val="24"/>
        </w:rPr>
        <w:t>i</w:t>
      </w:r>
      <w:r w:rsidRPr="0044424A">
        <w:rPr>
          <w:rFonts w:ascii="Tahoma" w:hAnsi="Tahoma" w:cs="Tahoma"/>
          <w:sz w:val="24"/>
        </w:rPr>
        <w:t>sku, zapríčineným samotnou vykonávanou  činnosťou. Predpis Ok 5 má vo svojej podstate pr</w:t>
      </w:r>
      <w:r w:rsidRPr="0044424A">
        <w:rPr>
          <w:rFonts w:ascii="Tahoma" w:hAnsi="Tahoma" w:cs="Tahoma"/>
          <w:sz w:val="24"/>
        </w:rPr>
        <w:t>a</w:t>
      </w:r>
      <w:r w:rsidRPr="0044424A">
        <w:rPr>
          <w:rFonts w:ascii="Tahoma" w:hAnsi="Tahoma" w:cs="Tahoma"/>
          <w:sz w:val="24"/>
        </w:rPr>
        <w:t>covné  zameranie a  nemožno ho zlučovať s požiadavkami na zabezpečenie osobnej hygieny, o ktorú sa zames</w:t>
      </w:r>
      <w:r w:rsidRPr="0044424A">
        <w:rPr>
          <w:rFonts w:ascii="Tahoma" w:hAnsi="Tahoma" w:cs="Tahoma"/>
          <w:sz w:val="24"/>
        </w:rPr>
        <w:t>t</w:t>
      </w:r>
      <w:r w:rsidRPr="0044424A">
        <w:rPr>
          <w:rFonts w:ascii="Tahoma" w:hAnsi="Tahoma" w:cs="Tahoma"/>
          <w:sz w:val="24"/>
        </w:rPr>
        <w:t>nanec musí postarať sám.</w:t>
      </w:r>
    </w:p>
    <w:p w:rsidR="0044424A" w:rsidRPr="0044424A" w:rsidRDefault="0044424A" w:rsidP="008165C4">
      <w:pPr>
        <w:spacing w:before="80" w:after="120" w:line="240" w:lineRule="exact"/>
        <w:ind w:right="45" w:firstLine="567"/>
        <w:jc w:val="both"/>
        <w:rPr>
          <w:rFonts w:ascii="Tahoma" w:hAnsi="Tahoma" w:cs="Tahoma"/>
          <w:sz w:val="24"/>
        </w:rPr>
      </w:pPr>
      <w:r w:rsidRPr="0044424A">
        <w:rPr>
          <w:rFonts w:ascii="Tahoma" w:hAnsi="Tahoma" w:cs="Tahoma"/>
          <w:sz w:val="24"/>
        </w:rPr>
        <w:t>Do skupiny A nemôžu byť zaradení administratívni zamestnanci, ktorí vykonávajú bežnú kancelársku prax. Len vo výnimočných prípadoch tu môžu byť zaradení tí zamestnanci, u kt</w:t>
      </w:r>
      <w:r w:rsidRPr="0044424A">
        <w:rPr>
          <w:rFonts w:ascii="Tahoma" w:hAnsi="Tahoma" w:cs="Tahoma"/>
          <w:sz w:val="24"/>
        </w:rPr>
        <w:t>o</w:t>
      </w:r>
      <w:r w:rsidRPr="0044424A">
        <w:rPr>
          <w:rFonts w:ascii="Tahoma" w:hAnsi="Tahoma" w:cs="Tahoma"/>
          <w:sz w:val="24"/>
        </w:rPr>
        <w:t>rých pri pracovnej činnosti preukázateľne dochádza k zvýšenému znečisteniu. Pri nepravidelnom zn</w:t>
      </w:r>
      <w:r w:rsidRPr="0044424A">
        <w:rPr>
          <w:rFonts w:ascii="Tahoma" w:hAnsi="Tahoma" w:cs="Tahoma"/>
          <w:sz w:val="24"/>
        </w:rPr>
        <w:t>e</w:t>
      </w:r>
      <w:r w:rsidRPr="0044424A">
        <w:rPr>
          <w:rFonts w:ascii="Tahoma" w:hAnsi="Tahoma" w:cs="Tahoma"/>
          <w:sz w:val="24"/>
        </w:rPr>
        <w:t>čistení môže vedúci pracoviska po prerokovaní s odborovou organizáciou dohodnúť dlhší čas po</w:t>
      </w:r>
      <w:r w:rsidRPr="0044424A">
        <w:rPr>
          <w:rFonts w:ascii="Tahoma" w:hAnsi="Tahoma" w:cs="Tahoma"/>
          <w:sz w:val="24"/>
        </w:rPr>
        <w:t>u</w:t>
      </w:r>
      <w:r w:rsidRPr="0044424A">
        <w:rPr>
          <w:rFonts w:ascii="Tahoma" w:hAnsi="Tahoma" w:cs="Tahoma"/>
          <w:sz w:val="24"/>
        </w:rPr>
        <w:t xml:space="preserve">žívania umývacích a čistiacich prostriedkov (napr. </w:t>
      </w:r>
      <w:smartTag w:uri="urn:schemas-microsoft-com:office:smarttags" w:element="metricconverter">
        <w:smartTagPr>
          <w:attr w:name="ProductID" w:val="125 g"/>
        </w:smartTagPr>
        <w:r w:rsidRPr="0044424A">
          <w:rPr>
            <w:rFonts w:ascii="Tahoma" w:hAnsi="Tahoma" w:cs="Tahoma"/>
            <w:sz w:val="24"/>
          </w:rPr>
          <w:t>125 g</w:t>
        </w:r>
      </w:smartTag>
      <w:r w:rsidRPr="0044424A">
        <w:rPr>
          <w:rFonts w:ascii="Tahoma" w:hAnsi="Tahoma" w:cs="Tahoma"/>
          <w:sz w:val="24"/>
        </w:rPr>
        <w:t xml:space="preserve"> mydla na dva až šesť mesi</w:t>
      </w:r>
      <w:r w:rsidRPr="0044424A">
        <w:rPr>
          <w:rFonts w:ascii="Tahoma" w:hAnsi="Tahoma" w:cs="Tahoma"/>
          <w:sz w:val="24"/>
        </w:rPr>
        <w:t>a</w:t>
      </w:r>
      <w:r w:rsidRPr="0044424A">
        <w:rPr>
          <w:rFonts w:ascii="Tahoma" w:hAnsi="Tahoma" w:cs="Tahoma"/>
          <w:sz w:val="24"/>
        </w:rPr>
        <w:t>cov).</w:t>
      </w:r>
    </w:p>
    <w:p w:rsidR="0044424A" w:rsidRPr="0044424A" w:rsidRDefault="0044424A" w:rsidP="008165C4">
      <w:pPr>
        <w:spacing w:before="80" w:after="120" w:line="240" w:lineRule="exact"/>
        <w:ind w:right="45" w:firstLine="567"/>
        <w:jc w:val="both"/>
        <w:rPr>
          <w:rFonts w:ascii="Tahoma" w:hAnsi="Tahoma" w:cs="Tahoma"/>
          <w:sz w:val="24"/>
        </w:rPr>
      </w:pPr>
      <w:r w:rsidRPr="0044424A">
        <w:rPr>
          <w:rFonts w:ascii="Tahoma" w:hAnsi="Tahoma" w:cs="Tahoma"/>
          <w:sz w:val="24"/>
        </w:rPr>
        <w:t>Prídel pre skupinu C sa považuje za maximálny pri veľmi nečistých prácach v podmienkach ŽSR. Ak v tejto skupine v ojedinelých prípadoch dôjde k mimoriadnostiam v znečistení, m</w:t>
      </w:r>
      <w:r w:rsidRPr="0044424A">
        <w:rPr>
          <w:rFonts w:ascii="Tahoma" w:hAnsi="Tahoma" w:cs="Tahoma"/>
          <w:sz w:val="24"/>
        </w:rPr>
        <w:t>ô</w:t>
      </w:r>
      <w:r w:rsidRPr="0044424A">
        <w:rPr>
          <w:rFonts w:ascii="Tahoma" w:hAnsi="Tahoma" w:cs="Tahoma"/>
          <w:sz w:val="24"/>
        </w:rPr>
        <w:t>že byť prídel zvýšený len výnimočne. Obdobne sa postupuje aj u zamestnancov zarad</w:t>
      </w:r>
      <w:r w:rsidRPr="0044424A">
        <w:rPr>
          <w:rFonts w:ascii="Tahoma" w:hAnsi="Tahoma" w:cs="Tahoma"/>
          <w:sz w:val="24"/>
        </w:rPr>
        <w:t>e</w:t>
      </w:r>
      <w:r w:rsidRPr="0044424A">
        <w:rPr>
          <w:rFonts w:ascii="Tahoma" w:hAnsi="Tahoma" w:cs="Tahoma"/>
          <w:sz w:val="24"/>
        </w:rPr>
        <w:t>ných do skupiny B.</w:t>
      </w:r>
    </w:p>
    <w:p w:rsidR="0044424A" w:rsidRPr="0044424A" w:rsidRDefault="0044424A" w:rsidP="008165C4">
      <w:pPr>
        <w:spacing w:before="80" w:after="120" w:line="240" w:lineRule="exact"/>
        <w:ind w:right="45" w:firstLine="567"/>
        <w:jc w:val="both"/>
        <w:rPr>
          <w:rFonts w:ascii="Tahoma" w:hAnsi="Tahoma" w:cs="Tahoma"/>
          <w:sz w:val="24"/>
        </w:rPr>
      </w:pPr>
      <w:r w:rsidRPr="0044424A">
        <w:rPr>
          <w:rFonts w:ascii="Tahoma" w:hAnsi="Tahoma" w:cs="Tahoma"/>
          <w:sz w:val="24"/>
        </w:rPr>
        <w:t>Zvýšený prídel v skupine B a C musí byť zdôvodnený vedúcim pracoviska a prerokovaný so zástupcami zames</w:t>
      </w:r>
      <w:r w:rsidRPr="0044424A">
        <w:rPr>
          <w:rFonts w:ascii="Tahoma" w:hAnsi="Tahoma" w:cs="Tahoma"/>
          <w:sz w:val="24"/>
        </w:rPr>
        <w:t>t</w:t>
      </w:r>
      <w:r w:rsidRPr="0044424A">
        <w:rPr>
          <w:rFonts w:ascii="Tahoma" w:hAnsi="Tahoma" w:cs="Tahoma"/>
          <w:sz w:val="24"/>
        </w:rPr>
        <w:t xml:space="preserve">nancov.  </w:t>
      </w:r>
    </w:p>
    <w:p w:rsidR="0044424A" w:rsidRPr="0044424A" w:rsidRDefault="0044424A" w:rsidP="008165C4">
      <w:pPr>
        <w:spacing w:before="80" w:after="120" w:line="240" w:lineRule="exact"/>
        <w:ind w:right="45" w:firstLine="567"/>
        <w:jc w:val="both"/>
        <w:rPr>
          <w:rFonts w:ascii="Tahoma" w:hAnsi="Tahoma" w:cs="Tahoma"/>
          <w:sz w:val="24"/>
        </w:rPr>
      </w:pPr>
      <w:r w:rsidRPr="0044424A">
        <w:rPr>
          <w:rFonts w:ascii="Tahoma" w:hAnsi="Tahoma" w:cs="Tahoma"/>
          <w:sz w:val="24"/>
        </w:rPr>
        <w:lastRenderedPageBreak/>
        <w:t>Vzhľadom na skutočnosť, že v  súčasnosti výrobcovia na trh nedodávajú čistiace prostriedky v  hmotnostiach požadovaných internými predpismi ŽSR, bude možné po vyčerpaní zostávaj</w:t>
      </w:r>
      <w:r w:rsidRPr="0044424A">
        <w:rPr>
          <w:rFonts w:ascii="Tahoma" w:hAnsi="Tahoma" w:cs="Tahoma"/>
          <w:sz w:val="24"/>
        </w:rPr>
        <w:t>ú</w:t>
      </w:r>
      <w:r w:rsidRPr="0044424A">
        <w:rPr>
          <w:rFonts w:ascii="Tahoma" w:hAnsi="Tahoma" w:cs="Tahoma"/>
          <w:sz w:val="24"/>
        </w:rPr>
        <w:t>cich zásob poskytovať zamestnancom mydlo a prací prášok nasledovne:</w:t>
      </w:r>
    </w:p>
    <w:p w:rsidR="0044424A" w:rsidRPr="0044424A" w:rsidRDefault="0044424A" w:rsidP="0044424A">
      <w:pPr>
        <w:pStyle w:val="Pta"/>
        <w:tabs>
          <w:tab w:val="clear" w:pos="4536"/>
          <w:tab w:val="clear" w:pos="9072"/>
          <w:tab w:val="left" w:pos="709"/>
        </w:tabs>
        <w:spacing w:before="120"/>
        <w:ind w:right="45"/>
        <w:jc w:val="both"/>
        <w:rPr>
          <w:rFonts w:ascii="Tahoma" w:hAnsi="Tahoma" w:cs="Tahoma"/>
          <w:b/>
        </w:rPr>
      </w:pPr>
      <w:smartTag w:uri="urn:schemas-microsoft-com:office:smarttags" w:element="metricconverter">
        <w:smartTagPr>
          <w:attr w:name="ProductID" w:val="100 g"/>
        </w:smartTagPr>
        <w:r w:rsidRPr="0044424A">
          <w:rPr>
            <w:rFonts w:ascii="Tahoma" w:hAnsi="Tahoma" w:cs="Tahoma"/>
            <w:b/>
          </w:rPr>
          <w:t>100 g</w:t>
        </w:r>
      </w:smartTag>
      <w:r w:rsidRPr="0044424A">
        <w:rPr>
          <w:rFonts w:ascii="Tahoma" w:hAnsi="Tahoma" w:cs="Tahoma"/>
          <w:b/>
        </w:rPr>
        <w:t xml:space="preserve"> mydlo</w:t>
      </w:r>
    </w:p>
    <w:p w:rsidR="0044424A" w:rsidRPr="0044424A" w:rsidRDefault="0044424A" w:rsidP="0044424A">
      <w:pPr>
        <w:pStyle w:val="Pta"/>
        <w:tabs>
          <w:tab w:val="clear" w:pos="4536"/>
          <w:tab w:val="clear" w:pos="9072"/>
          <w:tab w:val="left" w:pos="709"/>
        </w:tabs>
        <w:spacing w:line="240" w:lineRule="exact"/>
        <w:ind w:right="45"/>
        <w:jc w:val="both"/>
        <w:rPr>
          <w:rFonts w:ascii="Tahoma" w:hAnsi="Tahoma" w:cs="Tahoma"/>
        </w:rPr>
      </w:pPr>
      <w:r w:rsidRPr="0044424A">
        <w:rPr>
          <w:rFonts w:ascii="Tahoma" w:hAnsi="Tahoma" w:cs="Tahoma"/>
        </w:rPr>
        <w:t>výška prídelu sa upraví tak, aby ročná dávka na zamestnanca n</w:t>
      </w:r>
      <w:r w:rsidRPr="0044424A">
        <w:rPr>
          <w:rFonts w:ascii="Tahoma" w:hAnsi="Tahoma" w:cs="Tahoma"/>
        </w:rPr>
        <w:t>e</w:t>
      </w:r>
      <w:r w:rsidRPr="0044424A">
        <w:rPr>
          <w:rFonts w:ascii="Tahoma" w:hAnsi="Tahoma" w:cs="Tahoma"/>
        </w:rPr>
        <w:t xml:space="preserve">presiahla </w:t>
      </w:r>
      <w:smartTag w:uri="urn:schemas-microsoft-com:office:smarttags" w:element="metricconverter">
        <w:smartTagPr>
          <w:attr w:name="ProductID" w:val="1,5 kg"/>
        </w:smartTagPr>
        <w:r w:rsidRPr="0044424A">
          <w:rPr>
            <w:rFonts w:ascii="Tahoma" w:hAnsi="Tahoma" w:cs="Tahoma"/>
          </w:rPr>
          <w:t>1,5 kg</w:t>
        </w:r>
      </w:smartTag>
    </w:p>
    <w:tbl>
      <w:tblPr>
        <w:tblW w:w="9072"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276"/>
        <w:gridCol w:w="567"/>
        <w:gridCol w:w="567"/>
        <w:gridCol w:w="567"/>
        <w:gridCol w:w="567"/>
        <w:gridCol w:w="567"/>
        <w:gridCol w:w="567"/>
        <w:gridCol w:w="567"/>
        <w:gridCol w:w="567"/>
        <w:gridCol w:w="567"/>
        <w:gridCol w:w="567"/>
        <w:gridCol w:w="567"/>
        <w:gridCol w:w="567"/>
        <w:gridCol w:w="992"/>
      </w:tblGrid>
      <w:tr w:rsidR="0044424A" w:rsidRPr="0044424A" w:rsidTr="008165C4">
        <w:tblPrEx>
          <w:tblCellMar>
            <w:top w:w="0" w:type="dxa"/>
            <w:bottom w:w="0" w:type="dxa"/>
          </w:tblCellMar>
        </w:tblPrEx>
        <w:trPr>
          <w:trHeight w:val="835"/>
        </w:trPr>
        <w:tc>
          <w:tcPr>
            <w:tcW w:w="1276" w:type="dxa"/>
            <w:tcBorders>
              <w:top w:val="single" w:sz="6" w:space="0" w:color="auto"/>
              <w:bottom w:val="nil"/>
              <w:right w:val="nil"/>
            </w:tcBorders>
          </w:tcPr>
          <w:p w:rsidR="0044424A" w:rsidRPr="0044424A" w:rsidRDefault="0044424A" w:rsidP="00060983">
            <w:pPr>
              <w:pStyle w:val="Pta"/>
              <w:tabs>
                <w:tab w:val="clear" w:pos="4536"/>
                <w:tab w:val="clear" w:pos="9072"/>
                <w:tab w:val="left" w:pos="709"/>
              </w:tabs>
              <w:spacing w:before="120"/>
              <w:ind w:right="45"/>
              <w:jc w:val="both"/>
              <w:rPr>
                <w:rFonts w:ascii="Tahoma" w:hAnsi="Tahoma" w:cs="Tahoma"/>
              </w:rPr>
            </w:pPr>
          </w:p>
        </w:tc>
        <w:tc>
          <w:tcPr>
            <w:tcW w:w="567" w:type="dxa"/>
            <w:tcBorders>
              <w:top w:val="single" w:sz="6" w:space="0" w:color="auto"/>
              <w:left w:val="single" w:sz="6" w:space="0" w:color="auto"/>
              <w:bottom w:val="single" w:sz="6" w:space="0" w:color="auto"/>
              <w:right w:val="single" w:sz="6" w:space="0" w:color="auto"/>
            </w:tcBorders>
          </w:tcPr>
          <w:p w:rsidR="0044424A" w:rsidRPr="0044424A" w:rsidRDefault="0044424A" w:rsidP="00060983">
            <w:pPr>
              <w:pStyle w:val="Pta"/>
              <w:tabs>
                <w:tab w:val="clear" w:pos="4536"/>
                <w:tab w:val="clear" w:pos="9072"/>
                <w:tab w:val="left" w:pos="709"/>
              </w:tabs>
              <w:spacing w:before="120"/>
              <w:ind w:right="45"/>
              <w:jc w:val="both"/>
              <w:rPr>
                <w:rFonts w:ascii="Tahoma" w:hAnsi="Tahoma" w:cs="Tahoma"/>
                <w:sz w:val="16"/>
              </w:rPr>
            </w:pPr>
            <w:r w:rsidRPr="0044424A">
              <w:rPr>
                <w:rFonts w:ascii="Tahoma" w:hAnsi="Tahoma" w:cs="Tahoma"/>
                <w:sz w:val="16"/>
              </w:rPr>
              <w:t>JAN</w:t>
            </w:r>
          </w:p>
        </w:tc>
        <w:tc>
          <w:tcPr>
            <w:tcW w:w="567" w:type="dxa"/>
            <w:tcBorders>
              <w:top w:val="single" w:sz="6" w:space="0" w:color="auto"/>
              <w:left w:val="nil"/>
              <w:bottom w:val="nil"/>
              <w:right w:val="nil"/>
            </w:tcBorders>
          </w:tcPr>
          <w:p w:rsidR="0044424A" w:rsidRPr="0044424A" w:rsidRDefault="008165C4" w:rsidP="00060983">
            <w:pPr>
              <w:pStyle w:val="Pta"/>
              <w:tabs>
                <w:tab w:val="clear" w:pos="4536"/>
                <w:tab w:val="clear" w:pos="9072"/>
                <w:tab w:val="left" w:pos="709"/>
              </w:tabs>
              <w:spacing w:before="120"/>
              <w:ind w:right="45"/>
              <w:jc w:val="both"/>
              <w:rPr>
                <w:rFonts w:ascii="Tahoma" w:hAnsi="Tahoma" w:cs="Tahoma"/>
                <w:sz w:val="16"/>
              </w:rPr>
            </w:pPr>
            <w:r>
              <w:rPr>
                <w:rFonts w:ascii="Tahoma" w:hAnsi="Tahoma" w:cs="Tahoma"/>
                <w:sz w:val="16"/>
              </w:rPr>
              <w:t>FE</w:t>
            </w:r>
            <w:r w:rsidR="0044424A" w:rsidRPr="0044424A">
              <w:rPr>
                <w:rFonts w:ascii="Tahoma" w:hAnsi="Tahoma" w:cs="Tahoma"/>
                <w:sz w:val="16"/>
              </w:rPr>
              <w:t>B</w:t>
            </w:r>
          </w:p>
        </w:tc>
        <w:tc>
          <w:tcPr>
            <w:tcW w:w="567" w:type="dxa"/>
            <w:tcBorders>
              <w:top w:val="single" w:sz="6" w:space="0" w:color="auto"/>
              <w:left w:val="single" w:sz="6" w:space="0" w:color="auto"/>
              <w:bottom w:val="single" w:sz="6" w:space="0" w:color="auto"/>
              <w:right w:val="single" w:sz="6" w:space="0" w:color="auto"/>
            </w:tcBorders>
          </w:tcPr>
          <w:p w:rsidR="0044424A" w:rsidRPr="0044424A" w:rsidRDefault="0044424A" w:rsidP="00060983">
            <w:pPr>
              <w:pStyle w:val="Pta"/>
              <w:tabs>
                <w:tab w:val="clear" w:pos="4536"/>
                <w:tab w:val="clear" w:pos="9072"/>
                <w:tab w:val="left" w:pos="709"/>
              </w:tabs>
              <w:spacing w:before="120"/>
              <w:ind w:right="45"/>
              <w:jc w:val="both"/>
              <w:rPr>
                <w:rFonts w:ascii="Tahoma" w:hAnsi="Tahoma" w:cs="Tahoma"/>
                <w:sz w:val="16"/>
              </w:rPr>
            </w:pPr>
            <w:r w:rsidRPr="0044424A">
              <w:rPr>
                <w:rFonts w:ascii="Tahoma" w:hAnsi="Tahoma" w:cs="Tahoma"/>
                <w:sz w:val="16"/>
              </w:rPr>
              <w:t>MAR</w:t>
            </w:r>
          </w:p>
        </w:tc>
        <w:tc>
          <w:tcPr>
            <w:tcW w:w="567" w:type="dxa"/>
            <w:tcBorders>
              <w:top w:val="single" w:sz="6" w:space="0" w:color="auto"/>
              <w:left w:val="nil"/>
              <w:bottom w:val="nil"/>
              <w:right w:val="nil"/>
            </w:tcBorders>
          </w:tcPr>
          <w:p w:rsidR="0044424A" w:rsidRPr="0044424A" w:rsidRDefault="0044424A" w:rsidP="00060983">
            <w:pPr>
              <w:pStyle w:val="Pta"/>
              <w:tabs>
                <w:tab w:val="clear" w:pos="4536"/>
                <w:tab w:val="clear" w:pos="9072"/>
                <w:tab w:val="left" w:pos="709"/>
              </w:tabs>
              <w:spacing w:before="120"/>
              <w:ind w:right="45"/>
              <w:jc w:val="both"/>
              <w:rPr>
                <w:rFonts w:ascii="Tahoma" w:hAnsi="Tahoma" w:cs="Tahoma"/>
                <w:sz w:val="16"/>
              </w:rPr>
            </w:pPr>
            <w:r w:rsidRPr="0044424A">
              <w:rPr>
                <w:rFonts w:ascii="Tahoma" w:hAnsi="Tahoma" w:cs="Tahoma"/>
                <w:sz w:val="16"/>
              </w:rPr>
              <w:t>APR</w:t>
            </w:r>
          </w:p>
        </w:tc>
        <w:tc>
          <w:tcPr>
            <w:tcW w:w="567" w:type="dxa"/>
            <w:tcBorders>
              <w:top w:val="single" w:sz="6" w:space="0" w:color="auto"/>
              <w:left w:val="single" w:sz="6" w:space="0" w:color="auto"/>
              <w:bottom w:val="single" w:sz="6" w:space="0" w:color="auto"/>
              <w:right w:val="single" w:sz="6" w:space="0" w:color="auto"/>
            </w:tcBorders>
          </w:tcPr>
          <w:p w:rsidR="0044424A" w:rsidRPr="0044424A" w:rsidRDefault="0044424A" w:rsidP="00060983">
            <w:pPr>
              <w:pStyle w:val="Pta"/>
              <w:tabs>
                <w:tab w:val="clear" w:pos="4536"/>
                <w:tab w:val="clear" w:pos="9072"/>
                <w:tab w:val="left" w:pos="709"/>
              </w:tabs>
              <w:spacing w:before="120"/>
              <w:ind w:right="45"/>
              <w:jc w:val="both"/>
              <w:rPr>
                <w:rFonts w:ascii="Tahoma" w:hAnsi="Tahoma" w:cs="Tahoma"/>
                <w:sz w:val="16"/>
              </w:rPr>
            </w:pPr>
            <w:r w:rsidRPr="0044424A">
              <w:rPr>
                <w:rFonts w:ascii="Tahoma" w:hAnsi="Tahoma" w:cs="Tahoma"/>
                <w:sz w:val="16"/>
              </w:rPr>
              <w:t>MÁJ</w:t>
            </w:r>
          </w:p>
        </w:tc>
        <w:tc>
          <w:tcPr>
            <w:tcW w:w="567" w:type="dxa"/>
            <w:tcBorders>
              <w:top w:val="single" w:sz="6" w:space="0" w:color="auto"/>
              <w:left w:val="nil"/>
              <w:bottom w:val="nil"/>
              <w:right w:val="nil"/>
            </w:tcBorders>
          </w:tcPr>
          <w:p w:rsidR="0044424A" w:rsidRPr="0044424A" w:rsidRDefault="0044424A" w:rsidP="00060983">
            <w:pPr>
              <w:pStyle w:val="Pta"/>
              <w:tabs>
                <w:tab w:val="clear" w:pos="4536"/>
                <w:tab w:val="clear" w:pos="9072"/>
                <w:tab w:val="left" w:pos="709"/>
              </w:tabs>
              <w:spacing w:before="120"/>
              <w:ind w:right="45"/>
              <w:jc w:val="both"/>
              <w:rPr>
                <w:rFonts w:ascii="Tahoma" w:hAnsi="Tahoma" w:cs="Tahoma"/>
                <w:sz w:val="16"/>
              </w:rPr>
            </w:pPr>
            <w:r w:rsidRPr="0044424A">
              <w:rPr>
                <w:rFonts w:ascii="Tahoma" w:hAnsi="Tahoma" w:cs="Tahoma"/>
                <w:sz w:val="16"/>
              </w:rPr>
              <w:t>JÚN</w:t>
            </w:r>
          </w:p>
        </w:tc>
        <w:tc>
          <w:tcPr>
            <w:tcW w:w="567" w:type="dxa"/>
            <w:tcBorders>
              <w:top w:val="single" w:sz="6" w:space="0" w:color="auto"/>
              <w:left w:val="single" w:sz="6" w:space="0" w:color="auto"/>
              <w:bottom w:val="single" w:sz="6" w:space="0" w:color="auto"/>
              <w:right w:val="single" w:sz="6" w:space="0" w:color="auto"/>
            </w:tcBorders>
          </w:tcPr>
          <w:p w:rsidR="0044424A" w:rsidRPr="0044424A" w:rsidRDefault="0044424A" w:rsidP="00060983">
            <w:pPr>
              <w:pStyle w:val="Pta"/>
              <w:tabs>
                <w:tab w:val="clear" w:pos="4536"/>
                <w:tab w:val="clear" w:pos="9072"/>
                <w:tab w:val="left" w:pos="709"/>
              </w:tabs>
              <w:spacing w:before="120"/>
              <w:ind w:right="45"/>
              <w:jc w:val="both"/>
              <w:rPr>
                <w:rFonts w:ascii="Tahoma" w:hAnsi="Tahoma" w:cs="Tahoma"/>
                <w:sz w:val="16"/>
              </w:rPr>
            </w:pPr>
            <w:r w:rsidRPr="0044424A">
              <w:rPr>
                <w:rFonts w:ascii="Tahoma" w:hAnsi="Tahoma" w:cs="Tahoma"/>
                <w:sz w:val="16"/>
              </w:rPr>
              <w:t>JÚL</w:t>
            </w:r>
          </w:p>
        </w:tc>
        <w:tc>
          <w:tcPr>
            <w:tcW w:w="567" w:type="dxa"/>
            <w:tcBorders>
              <w:top w:val="single" w:sz="6" w:space="0" w:color="auto"/>
              <w:left w:val="nil"/>
              <w:bottom w:val="nil"/>
              <w:right w:val="nil"/>
            </w:tcBorders>
          </w:tcPr>
          <w:p w:rsidR="0044424A" w:rsidRPr="0044424A" w:rsidRDefault="0044424A" w:rsidP="00060983">
            <w:pPr>
              <w:pStyle w:val="Pta"/>
              <w:tabs>
                <w:tab w:val="clear" w:pos="4536"/>
                <w:tab w:val="clear" w:pos="9072"/>
                <w:tab w:val="left" w:pos="709"/>
              </w:tabs>
              <w:spacing w:before="120"/>
              <w:ind w:right="45"/>
              <w:jc w:val="both"/>
              <w:rPr>
                <w:rFonts w:ascii="Tahoma" w:hAnsi="Tahoma" w:cs="Tahoma"/>
                <w:sz w:val="16"/>
              </w:rPr>
            </w:pPr>
            <w:r w:rsidRPr="0044424A">
              <w:rPr>
                <w:rFonts w:ascii="Tahoma" w:hAnsi="Tahoma" w:cs="Tahoma"/>
                <w:sz w:val="16"/>
              </w:rPr>
              <w:t>AUG</w:t>
            </w:r>
          </w:p>
        </w:tc>
        <w:tc>
          <w:tcPr>
            <w:tcW w:w="567" w:type="dxa"/>
            <w:tcBorders>
              <w:top w:val="single" w:sz="6" w:space="0" w:color="auto"/>
              <w:left w:val="single" w:sz="6" w:space="0" w:color="auto"/>
              <w:bottom w:val="single" w:sz="6" w:space="0" w:color="auto"/>
              <w:right w:val="single" w:sz="6" w:space="0" w:color="auto"/>
            </w:tcBorders>
          </w:tcPr>
          <w:p w:rsidR="0044424A" w:rsidRPr="0044424A" w:rsidRDefault="0044424A" w:rsidP="00060983">
            <w:pPr>
              <w:pStyle w:val="Pta"/>
              <w:tabs>
                <w:tab w:val="clear" w:pos="4536"/>
                <w:tab w:val="clear" w:pos="9072"/>
                <w:tab w:val="left" w:pos="709"/>
              </w:tabs>
              <w:spacing w:before="120"/>
              <w:ind w:right="45"/>
              <w:jc w:val="both"/>
              <w:rPr>
                <w:rFonts w:ascii="Tahoma" w:hAnsi="Tahoma" w:cs="Tahoma"/>
                <w:sz w:val="16"/>
              </w:rPr>
            </w:pPr>
            <w:r w:rsidRPr="0044424A">
              <w:rPr>
                <w:rFonts w:ascii="Tahoma" w:hAnsi="Tahoma" w:cs="Tahoma"/>
                <w:sz w:val="16"/>
              </w:rPr>
              <w:t>SEP</w:t>
            </w:r>
          </w:p>
        </w:tc>
        <w:tc>
          <w:tcPr>
            <w:tcW w:w="567" w:type="dxa"/>
            <w:tcBorders>
              <w:top w:val="single" w:sz="6" w:space="0" w:color="auto"/>
              <w:left w:val="nil"/>
              <w:bottom w:val="nil"/>
              <w:right w:val="nil"/>
            </w:tcBorders>
          </w:tcPr>
          <w:p w:rsidR="0044424A" w:rsidRPr="0044424A" w:rsidRDefault="0044424A" w:rsidP="00060983">
            <w:pPr>
              <w:pStyle w:val="Pta"/>
              <w:tabs>
                <w:tab w:val="clear" w:pos="4536"/>
                <w:tab w:val="clear" w:pos="9072"/>
                <w:tab w:val="left" w:pos="709"/>
              </w:tabs>
              <w:spacing w:before="120"/>
              <w:ind w:right="45"/>
              <w:jc w:val="both"/>
              <w:rPr>
                <w:rFonts w:ascii="Tahoma" w:hAnsi="Tahoma" w:cs="Tahoma"/>
                <w:sz w:val="16"/>
              </w:rPr>
            </w:pPr>
            <w:r w:rsidRPr="0044424A">
              <w:rPr>
                <w:rFonts w:ascii="Tahoma" w:hAnsi="Tahoma" w:cs="Tahoma"/>
                <w:sz w:val="16"/>
              </w:rPr>
              <w:t>OKT</w:t>
            </w:r>
          </w:p>
        </w:tc>
        <w:tc>
          <w:tcPr>
            <w:tcW w:w="567" w:type="dxa"/>
            <w:tcBorders>
              <w:top w:val="single" w:sz="6" w:space="0" w:color="auto"/>
              <w:left w:val="single" w:sz="6" w:space="0" w:color="auto"/>
              <w:bottom w:val="single" w:sz="6" w:space="0" w:color="auto"/>
              <w:right w:val="single" w:sz="6" w:space="0" w:color="auto"/>
            </w:tcBorders>
          </w:tcPr>
          <w:p w:rsidR="0044424A" w:rsidRPr="0044424A" w:rsidRDefault="0044424A" w:rsidP="00060983">
            <w:pPr>
              <w:pStyle w:val="Pta"/>
              <w:tabs>
                <w:tab w:val="clear" w:pos="4536"/>
                <w:tab w:val="clear" w:pos="9072"/>
                <w:tab w:val="left" w:pos="709"/>
              </w:tabs>
              <w:spacing w:before="120"/>
              <w:ind w:right="45"/>
              <w:jc w:val="both"/>
              <w:rPr>
                <w:rFonts w:ascii="Tahoma" w:hAnsi="Tahoma" w:cs="Tahoma"/>
                <w:sz w:val="16"/>
              </w:rPr>
            </w:pPr>
            <w:r w:rsidRPr="0044424A">
              <w:rPr>
                <w:rFonts w:ascii="Tahoma" w:hAnsi="Tahoma" w:cs="Tahoma"/>
                <w:sz w:val="16"/>
              </w:rPr>
              <w:t>NOV</w:t>
            </w:r>
          </w:p>
        </w:tc>
        <w:tc>
          <w:tcPr>
            <w:tcW w:w="567" w:type="dxa"/>
            <w:tcBorders>
              <w:top w:val="single" w:sz="6" w:space="0" w:color="auto"/>
              <w:left w:val="nil"/>
              <w:bottom w:val="nil"/>
              <w:right w:val="nil"/>
            </w:tcBorders>
          </w:tcPr>
          <w:p w:rsidR="0044424A" w:rsidRPr="0044424A" w:rsidRDefault="0044424A" w:rsidP="00060983">
            <w:pPr>
              <w:pStyle w:val="Pta"/>
              <w:tabs>
                <w:tab w:val="clear" w:pos="4536"/>
                <w:tab w:val="clear" w:pos="9072"/>
                <w:tab w:val="left" w:pos="709"/>
              </w:tabs>
              <w:spacing w:before="120"/>
              <w:ind w:right="45"/>
              <w:jc w:val="both"/>
              <w:rPr>
                <w:rFonts w:ascii="Tahoma" w:hAnsi="Tahoma" w:cs="Tahoma"/>
                <w:sz w:val="16"/>
              </w:rPr>
            </w:pPr>
            <w:r w:rsidRPr="0044424A">
              <w:rPr>
                <w:rFonts w:ascii="Tahoma" w:hAnsi="Tahoma" w:cs="Tahoma"/>
                <w:sz w:val="16"/>
              </w:rPr>
              <w:t>DEC</w:t>
            </w:r>
          </w:p>
        </w:tc>
        <w:tc>
          <w:tcPr>
            <w:tcW w:w="992" w:type="dxa"/>
            <w:tcBorders>
              <w:top w:val="single" w:sz="6" w:space="0" w:color="auto"/>
              <w:left w:val="single" w:sz="6" w:space="0" w:color="auto"/>
              <w:bottom w:val="single" w:sz="6" w:space="0" w:color="auto"/>
            </w:tcBorders>
          </w:tcPr>
          <w:p w:rsidR="0044424A" w:rsidRPr="0044424A" w:rsidRDefault="0044424A" w:rsidP="00060983">
            <w:pPr>
              <w:pStyle w:val="Pta"/>
              <w:tabs>
                <w:tab w:val="clear" w:pos="4536"/>
                <w:tab w:val="clear" w:pos="9072"/>
                <w:tab w:val="left" w:pos="709"/>
              </w:tabs>
              <w:spacing w:before="120"/>
              <w:ind w:right="45"/>
              <w:jc w:val="both"/>
              <w:rPr>
                <w:rFonts w:ascii="Tahoma" w:hAnsi="Tahoma" w:cs="Tahoma"/>
              </w:rPr>
            </w:pPr>
            <w:r w:rsidRPr="0044424A">
              <w:rPr>
                <w:rFonts w:ascii="Tahoma" w:hAnsi="Tahoma" w:cs="Tahoma"/>
              </w:rPr>
              <w:t>Spolu</w:t>
            </w:r>
          </w:p>
        </w:tc>
      </w:tr>
      <w:tr w:rsidR="0044424A" w:rsidRPr="0044424A" w:rsidTr="008165C4">
        <w:tblPrEx>
          <w:tblCellMar>
            <w:top w:w="0" w:type="dxa"/>
            <w:bottom w:w="0" w:type="dxa"/>
          </w:tblCellMar>
        </w:tblPrEx>
        <w:tc>
          <w:tcPr>
            <w:tcW w:w="1276" w:type="dxa"/>
            <w:tcBorders>
              <w:top w:val="single" w:sz="6" w:space="0" w:color="auto"/>
              <w:bottom w:val="single" w:sz="6" w:space="0" w:color="auto"/>
              <w:right w:val="nil"/>
            </w:tcBorders>
          </w:tcPr>
          <w:p w:rsidR="0044424A" w:rsidRPr="0044424A" w:rsidRDefault="0044424A" w:rsidP="00060983">
            <w:pPr>
              <w:pStyle w:val="Pta"/>
              <w:tabs>
                <w:tab w:val="clear" w:pos="4536"/>
                <w:tab w:val="clear" w:pos="9072"/>
                <w:tab w:val="left" w:pos="709"/>
              </w:tabs>
              <w:spacing w:before="120"/>
              <w:ind w:right="45"/>
              <w:jc w:val="both"/>
              <w:rPr>
                <w:rFonts w:ascii="Tahoma" w:hAnsi="Tahoma" w:cs="Tahoma"/>
              </w:rPr>
            </w:pPr>
            <w:r w:rsidRPr="0044424A">
              <w:rPr>
                <w:rFonts w:ascii="Tahoma" w:hAnsi="Tahoma" w:cs="Tahoma"/>
                <w:b/>
              </w:rPr>
              <w:t>100g</w:t>
            </w:r>
          </w:p>
        </w:tc>
        <w:tc>
          <w:tcPr>
            <w:tcW w:w="567" w:type="dxa"/>
            <w:tcBorders>
              <w:top w:val="single" w:sz="6" w:space="0" w:color="auto"/>
              <w:left w:val="single" w:sz="6" w:space="0" w:color="auto"/>
              <w:bottom w:val="single" w:sz="6" w:space="0" w:color="auto"/>
              <w:right w:val="single" w:sz="6" w:space="0" w:color="auto"/>
            </w:tcBorders>
          </w:tcPr>
          <w:p w:rsidR="0044424A" w:rsidRPr="0044424A" w:rsidRDefault="0044424A" w:rsidP="00060983">
            <w:pPr>
              <w:pStyle w:val="Pta"/>
              <w:tabs>
                <w:tab w:val="clear" w:pos="4536"/>
                <w:tab w:val="clear" w:pos="9072"/>
                <w:tab w:val="left" w:pos="709"/>
              </w:tabs>
              <w:spacing w:before="120"/>
              <w:ind w:right="45"/>
              <w:jc w:val="center"/>
              <w:rPr>
                <w:rFonts w:ascii="Tahoma" w:hAnsi="Tahoma" w:cs="Tahoma"/>
              </w:rPr>
            </w:pPr>
            <w:r w:rsidRPr="0044424A">
              <w:rPr>
                <w:rFonts w:ascii="Tahoma" w:hAnsi="Tahoma" w:cs="Tahoma"/>
              </w:rPr>
              <w:t>1</w:t>
            </w:r>
          </w:p>
        </w:tc>
        <w:tc>
          <w:tcPr>
            <w:tcW w:w="567" w:type="dxa"/>
            <w:tcBorders>
              <w:top w:val="single" w:sz="6" w:space="0" w:color="auto"/>
              <w:left w:val="nil"/>
              <w:bottom w:val="single" w:sz="6" w:space="0" w:color="auto"/>
              <w:right w:val="nil"/>
            </w:tcBorders>
          </w:tcPr>
          <w:p w:rsidR="0044424A" w:rsidRPr="0044424A" w:rsidRDefault="0044424A" w:rsidP="00060983">
            <w:pPr>
              <w:pStyle w:val="Pta"/>
              <w:tabs>
                <w:tab w:val="clear" w:pos="4536"/>
                <w:tab w:val="clear" w:pos="9072"/>
                <w:tab w:val="left" w:pos="709"/>
              </w:tabs>
              <w:spacing w:before="120"/>
              <w:ind w:right="45"/>
              <w:jc w:val="center"/>
              <w:rPr>
                <w:rFonts w:ascii="Tahoma" w:hAnsi="Tahoma" w:cs="Tahoma"/>
              </w:rPr>
            </w:pPr>
            <w:r w:rsidRPr="0044424A">
              <w:rPr>
                <w:rFonts w:ascii="Tahoma" w:hAnsi="Tahoma" w:cs="Tahoma"/>
              </w:rPr>
              <w:t>1</w:t>
            </w:r>
          </w:p>
        </w:tc>
        <w:tc>
          <w:tcPr>
            <w:tcW w:w="567" w:type="dxa"/>
            <w:tcBorders>
              <w:top w:val="single" w:sz="6" w:space="0" w:color="auto"/>
              <w:left w:val="single" w:sz="6" w:space="0" w:color="auto"/>
              <w:bottom w:val="single" w:sz="6" w:space="0" w:color="auto"/>
              <w:right w:val="single" w:sz="6" w:space="0" w:color="auto"/>
            </w:tcBorders>
          </w:tcPr>
          <w:p w:rsidR="0044424A" w:rsidRPr="0044424A" w:rsidRDefault="0044424A" w:rsidP="00060983">
            <w:pPr>
              <w:pStyle w:val="Pta"/>
              <w:tabs>
                <w:tab w:val="clear" w:pos="4536"/>
                <w:tab w:val="clear" w:pos="9072"/>
                <w:tab w:val="left" w:pos="709"/>
              </w:tabs>
              <w:spacing w:before="120"/>
              <w:ind w:right="45"/>
              <w:jc w:val="center"/>
              <w:rPr>
                <w:rFonts w:ascii="Tahoma" w:hAnsi="Tahoma" w:cs="Tahoma"/>
              </w:rPr>
            </w:pPr>
            <w:r w:rsidRPr="0044424A">
              <w:rPr>
                <w:rFonts w:ascii="Tahoma" w:hAnsi="Tahoma" w:cs="Tahoma"/>
              </w:rPr>
              <w:t>2</w:t>
            </w:r>
          </w:p>
        </w:tc>
        <w:tc>
          <w:tcPr>
            <w:tcW w:w="567" w:type="dxa"/>
            <w:tcBorders>
              <w:top w:val="single" w:sz="6" w:space="0" w:color="auto"/>
              <w:left w:val="nil"/>
              <w:bottom w:val="single" w:sz="6" w:space="0" w:color="auto"/>
              <w:right w:val="nil"/>
            </w:tcBorders>
          </w:tcPr>
          <w:p w:rsidR="0044424A" w:rsidRPr="0044424A" w:rsidRDefault="0044424A" w:rsidP="00060983">
            <w:pPr>
              <w:pStyle w:val="Pta"/>
              <w:tabs>
                <w:tab w:val="clear" w:pos="4536"/>
                <w:tab w:val="clear" w:pos="9072"/>
                <w:tab w:val="left" w:pos="709"/>
              </w:tabs>
              <w:spacing w:before="120"/>
              <w:ind w:right="45"/>
              <w:jc w:val="center"/>
              <w:rPr>
                <w:rFonts w:ascii="Tahoma" w:hAnsi="Tahoma" w:cs="Tahoma"/>
              </w:rPr>
            </w:pPr>
            <w:r w:rsidRPr="0044424A">
              <w:rPr>
                <w:rFonts w:ascii="Tahoma" w:hAnsi="Tahoma" w:cs="Tahoma"/>
              </w:rPr>
              <w:t>1</w:t>
            </w:r>
          </w:p>
        </w:tc>
        <w:tc>
          <w:tcPr>
            <w:tcW w:w="567" w:type="dxa"/>
            <w:tcBorders>
              <w:top w:val="single" w:sz="6" w:space="0" w:color="auto"/>
              <w:left w:val="single" w:sz="6" w:space="0" w:color="auto"/>
              <w:bottom w:val="single" w:sz="6" w:space="0" w:color="auto"/>
              <w:right w:val="single" w:sz="6" w:space="0" w:color="auto"/>
            </w:tcBorders>
          </w:tcPr>
          <w:p w:rsidR="0044424A" w:rsidRPr="0044424A" w:rsidRDefault="0044424A" w:rsidP="00060983">
            <w:pPr>
              <w:pStyle w:val="Pta"/>
              <w:tabs>
                <w:tab w:val="clear" w:pos="4536"/>
                <w:tab w:val="clear" w:pos="9072"/>
                <w:tab w:val="left" w:pos="709"/>
              </w:tabs>
              <w:spacing w:before="120"/>
              <w:ind w:right="45"/>
              <w:jc w:val="center"/>
              <w:rPr>
                <w:rFonts w:ascii="Tahoma" w:hAnsi="Tahoma" w:cs="Tahoma"/>
              </w:rPr>
            </w:pPr>
            <w:r w:rsidRPr="0044424A">
              <w:rPr>
                <w:rFonts w:ascii="Tahoma" w:hAnsi="Tahoma" w:cs="Tahoma"/>
              </w:rPr>
              <w:t>1</w:t>
            </w:r>
          </w:p>
        </w:tc>
        <w:tc>
          <w:tcPr>
            <w:tcW w:w="567" w:type="dxa"/>
            <w:tcBorders>
              <w:top w:val="single" w:sz="6" w:space="0" w:color="auto"/>
              <w:left w:val="nil"/>
              <w:bottom w:val="single" w:sz="6" w:space="0" w:color="auto"/>
              <w:right w:val="nil"/>
            </w:tcBorders>
          </w:tcPr>
          <w:p w:rsidR="0044424A" w:rsidRPr="0044424A" w:rsidRDefault="0044424A" w:rsidP="00060983">
            <w:pPr>
              <w:pStyle w:val="Pta"/>
              <w:tabs>
                <w:tab w:val="clear" w:pos="4536"/>
                <w:tab w:val="clear" w:pos="9072"/>
                <w:tab w:val="left" w:pos="709"/>
              </w:tabs>
              <w:spacing w:before="120"/>
              <w:ind w:right="45"/>
              <w:jc w:val="center"/>
              <w:rPr>
                <w:rFonts w:ascii="Tahoma" w:hAnsi="Tahoma" w:cs="Tahoma"/>
              </w:rPr>
            </w:pPr>
            <w:r w:rsidRPr="0044424A">
              <w:rPr>
                <w:rFonts w:ascii="Tahoma" w:hAnsi="Tahoma" w:cs="Tahoma"/>
              </w:rPr>
              <w:t>2</w:t>
            </w:r>
          </w:p>
        </w:tc>
        <w:tc>
          <w:tcPr>
            <w:tcW w:w="567" w:type="dxa"/>
            <w:tcBorders>
              <w:top w:val="single" w:sz="6" w:space="0" w:color="auto"/>
              <w:left w:val="single" w:sz="6" w:space="0" w:color="auto"/>
              <w:bottom w:val="single" w:sz="6" w:space="0" w:color="auto"/>
              <w:right w:val="single" w:sz="6" w:space="0" w:color="auto"/>
            </w:tcBorders>
          </w:tcPr>
          <w:p w:rsidR="0044424A" w:rsidRPr="0044424A" w:rsidRDefault="0044424A" w:rsidP="00060983">
            <w:pPr>
              <w:pStyle w:val="Pta"/>
              <w:tabs>
                <w:tab w:val="clear" w:pos="4536"/>
                <w:tab w:val="clear" w:pos="9072"/>
                <w:tab w:val="left" w:pos="709"/>
              </w:tabs>
              <w:spacing w:before="120"/>
              <w:ind w:right="45"/>
              <w:jc w:val="center"/>
              <w:rPr>
                <w:rFonts w:ascii="Tahoma" w:hAnsi="Tahoma" w:cs="Tahoma"/>
              </w:rPr>
            </w:pPr>
            <w:r w:rsidRPr="0044424A">
              <w:rPr>
                <w:rFonts w:ascii="Tahoma" w:hAnsi="Tahoma" w:cs="Tahoma"/>
              </w:rPr>
              <w:t>1</w:t>
            </w:r>
          </w:p>
        </w:tc>
        <w:tc>
          <w:tcPr>
            <w:tcW w:w="567" w:type="dxa"/>
            <w:tcBorders>
              <w:top w:val="single" w:sz="6" w:space="0" w:color="auto"/>
              <w:left w:val="nil"/>
              <w:bottom w:val="single" w:sz="6" w:space="0" w:color="auto"/>
              <w:right w:val="nil"/>
            </w:tcBorders>
          </w:tcPr>
          <w:p w:rsidR="0044424A" w:rsidRPr="0044424A" w:rsidRDefault="0044424A" w:rsidP="00060983">
            <w:pPr>
              <w:pStyle w:val="Pta"/>
              <w:tabs>
                <w:tab w:val="clear" w:pos="4536"/>
                <w:tab w:val="clear" w:pos="9072"/>
                <w:tab w:val="left" w:pos="709"/>
              </w:tabs>
              <w:spacing w:before="120"/>
              <w:ind w:right="45"/>
              <w:jc w:val="center"/>
              <w:rPr>
                <w:rFonts w:ascii="Tahoma" w:hAnsi="Tahoma" w:cs="Tahoma"/>
              </w:rPr>
            </w:pPr>
            <w:r w:rsidRPr="0044424A">
              <w:rPr>
                <w:rFonts w:ascii="Tahoma" w:hAnsi="Tahoma" w:cs="Tahoma"/>
              </w:rPr>
              <w:t>1</w:t>
            </w:r>
          </w:p>
        </w:tc>
        <w:tc>
          <w:tcPr>
            <w:tcW w:w="567" w:type="dxa"/>
            <w:tcBorders>
              <w:top w:val="single" w:sz="6" w:space="0" w:color="auto"/>
              <w:left w:val="single" w:sz="6" w:space="0" w:color="auto"/>
              <w:bottom w:val="single" w:sz="6" w:space="0" w:color="auto"/>
              <w:right w:val="single" w:sz="6" w:space="0" w:color="auto"/>
            </w:tcBorders>
          </w:tcPr>
          <w:p w:rsidR="0044424A" w:rsidRPr="0044424A" w:rsidRDefault="0044424A" w:rsidP="00060983">
            <w:pPr>
              <w:pStyle w:val="Pta"/>
              <w:tabs>
                <w:tab w:val="clear" w:pos="4536"/>
                <w:tab w:val="clear" w:pos="9072"/>
                <w:tab w:val="left" w:pos="709"/>
              </w:tabs>
              <w:spacing w:before="120"/>
              <w:ind w:right="45"/>
              <w:jc w:val="center"/>
              <w:rPr>
                <w:rFonts w:ascii="Tahoma" w:hAnsi="Tahoma" w:cs="Tahoma"/>
              </w:rPr>
            </w:pPr>
            <w:r w:rsidRPr="0044424A">
              <w:rPr>
                <w:rFonts w:ascii="Tahoma" w:hAnsi="Tahoma" w:cs="Tahoma"/>
              </w:rPr>
              <w:t>2</w:t>
            </w:r>
          </w:p>
        </w:tc>
        <w:tc>
          <w:tcPr>
            <w:tcW w:w="567" w:type="dxa"/>
            <w:tcBorders>
              <w:top w:val="single" w:sz="6" w:space="0" w:color="auto"/>
              <w:left w:val="nil"/>
              <w:bottom w:val="single" w:sz="6" w:space="0" w:color="auto"/>
              <w:right w:val="nil"/>
            </w:tcBorders>
          </w:tcPr>
          <w:p w:rsidR="0044424A" w:rsidRPr="0044424A" w:rsidRDefault="0044424A" w:rsidP="00060983">
            <w:pPr>
              <w:pStyle w:val="Pta"/>
              <w:tabs>
                <w:tab w:val="clear" w:pos="4536"/>
                <w:tab w:val="clear" w:pos="9072"/>
                <w:tab w:val="left" w:pos="709"/>
              </w:tabs>
              <w:spacing w:before="120"/>
              <w:ind w:right="45"/>
              <w:jc w:val="center"/>
              <w:rPr>
                <w:rFonts w:ascii="Tahoma" w:hAnsi="Tahoma" w:cs="Tahoma"/>
              </w:rPr>
            </w:pPr>
            <w:r w:rsidRPr="0044424A">
              <w:rPr>
                <w:rFonts w:ascii="Tahoma" w:hAnsi="Tahoma" w:cs="Tahoma"/>
              </w:rPr>
              <w:t>1</w:t>
            </w:r>
          </w:p>
        </w:tc>
        <w:tc>
          <w:tcPr>
            <w:tcW w:w="567" w:type="dxa"/>
            <w:tcBorders>
              <w:top w:val="single" w:sz="6" w:space="0" w:color="auto"/>
              <w:left w:val="single" w:sz="6" w:space="0" w:color="auto"/>
              <w:bottom w:val="single" w:sz="6" w:space="0" w:color="auto"/>
              <w:right w:val="single" w:sz="6" w:space="0" w:color="auto"/>
            </w:tcBorders>
          </w:tcPr>
          <w:p w:rsidR="0044424A" w:rsidRPr="0044424A" w:rsidRDefault="0044424A" w:rsidP="00060983">
            <w:pPr>
              <w:pStyle w:val="Pta"/>
              <w:tabs>
                <w:tab w:val="clear" w:pos="4536"/>
                <w:tab w:val="clear" w:pos="9072"/>
                <w:tab w:val="left" w:pos="709"/>
              </w:tabs>
              <w:spacing w:before="120"/>
              <w:ind w:right="45"/>
              <w:jc w:val="center"/>
              <w:rPr>
                <w:rFonts w:ascii="Tahoma" w:hAnsi="Tahoma" w:cs="Tahoma"/>
              </w:rPr>
            </w:pPr>
            <w:r w:rsidRPr="0044424A">
              <w:rPr>
                <w:rFonts w:ascii="Tahoma" w:hAnsi="Tahoma" w:cs="Tahoma"/>
              </w:rPr>
              <w:t>1</w:t>
            </w:r>
          </w:p>
        </w:tc>
        <w:tc>
          <w:tcPr>
            <w:tcW w:w="567" w:type="dxa"/>
            <w:tcBorders>
              <w:top w:val="single" w:sz="6" w:space="0" w:color="auto"/>
              <w:left w:val="nil"/>
              <w:bottom w:val="single" w:sz="6" w:space="0" w:color="auto"/>
              <w:right w:val="nil"/>
            </w:tcBorders>
          </w:tcPr>
          <w:p w:rsidR="0044424A" w:rsidRPr="0044424A" w:rsidRDefault="0044424A" w:rsidP="00060983">
            <w:pPr>
              <w:pStyle w:val="Pta"/>
              <w:tabs>
                <w:tab w:val="clear" w:pos="4536"/>
                <w:tab w:val="clear" w:pos="9072"/>
                <w:tab w:val="left" w:pos="709"/>
              </w:tabs>
              <w:spacing w:before="120"/>
              <w:ind w:right="45"/>
              <w:jc w:val="center"/>
              <w:rPr>
                <w:rFonts w:ascii="Tahoma" w:hAnsi="Tahoma" w:cs="Tahoma"/>
              </w:rPr>
            </w:pPr>
            <w:r w:rsidRPr="0044424A">
              <w:rPr>
                <w:rFonts w:ascii="Tahoma" w:hAnsi="Tahoma" w:cs="Tahoma"/>
              </w:rPr>
              <w:t>1</w:t>
            </w:r>
          </w:p>
        </w:tc>
        <w:tc>
          <w:tcPr>
            <w:tcW w:w="992" w:type="dxa"/>
            <w:tcBorders>
              <w:top w:val="single" w:sz="6" w:space="0" w:color="auto"/>
              <w:left w:val="single" w:sz="6" w:space="0" w:color="auto"/>
              <w:bottom w:val="single" w:sz="6" w:space="0" w:color="auto"/>
            </w:tcBorders>
          </w:tcPr>
          <w:p w:rsidR="0044424A" w:rsidRPr="0044424A" w:rsidRDefault="0044424A" w:rsidP="00060983">
            <w:pPr>
              <w:pStyle w:val="Pta"/>
              <w:tabs>
                <w:tab w:val="clear" w:pos="4536"/>
                <w:tab w:val="clear" w:pos="9072"/>
                <w:tab w:val="left" w:pos="709"/>
              </w:tabs>
              <w:spacing w:before="120"/>
              <w:ind w:right="45"/>
              <w:jc w:val="center"/>
              <w:rPr>
                <w:rFonts w:ascii="Tahoma" w:hAnsi="Tahoma" w:cs="Tahoma"/>
              </w:rPr>
            </w:pPr>
            <w:r w:rsidRPr="0044424A">
              <w:rPr>
                <w:rFonts w:ascii="Tahoma" w:hAnsi="Tahoma" w:cs="Tahoma"/>
              </w:rPr>
              <w:t>15</w:t>
            </w:r>
          </w:p>
        </w:tc>
      </w:tr>
    </w:tbl>
    <w:p w:rsidR="0044424A" w:rsidRPr="0044424A" w:rsidRDefault="0044424A" w:rsidP="0044424A">
      <w:pPr>
        <w:pStyle w:val="Pta"/>
        <w:tabs>
          <w:tab w:val="clear" w:pos="4536"/>
          <w:tab w:val="clear" w:pos="9072"/>
          <w:tab w:val="left" w:pos="709"/>
        </w:tabs>
        <w:spacing w:before="120" w:after="120" w:line="240" w:lineRule="exact"/>
        <w:ind w:right="45"/>
        <w:jc w:val="both"/>
        <w:rPr>
          <w:rFonts w:ascii="Tahoma" w:hAnsi="Tahoma" w:cs="Tahoma"/>
          <w:b/>
        </w:rPr>
      </w:pPr>
      <w:smartTag w:uri="urn:schemas-microsoft-com:office:smarttags" w:element="metricconverter">
        <w:smartTagPr>
          <w:attr w:name="ProductID" w:val="600 g"/>
        </w:smartTagPr>
        <w:r w:rsidRPr="0044424A">
          <w:rPr>
            <w:rFonts w:ascii="Tahoma" w:hAnsi="Tahoma" w:cs="Tahoma"/>
            <w:b/>
          </w:rPr>
          <w:t>600 g</w:t>
        </w:r>
      </w:smartTag>
      <w:r w:rsidRPr="0044424A">
        <w:rPr>
          <w:rFonts w:ascii="Tahoma" w:hAnsi="Tahoma" w:cs="Tahoma"/>
          <w:b/>
        </w:rPr>
        <w:t xml:space="preserve"> prací prášok</w:t>
      </w:r>
    </w:p>
    <w:p w:rsidR="0044424A" w:rsidRPr="0044424A" w:rsidRDefault="0044424A" w:rsidP="0044424A">
      <w:pPr>
        <w:pStyle w:val="Pta"/>
        <w:tabs>
          <w:tab w:val="clear" w:pos="4536"/>
          <w:tab w:val="clear" w:pos="9072"/>
          <w:tab w:val="left" w:pos="709"/>
        </w:tabs>
        <w:spacing w:line="240" w:lineRule="exact"/>
        <w:ind w:right="45"/>
        <w:jc w:val="both"/>
        <w:rPr>
          <w:rFonts w:ascii="Tahoma" w:hAnsi="Tahoma" w:cs="Tahoma"/>
        </w:rPr>
      </w:pPr>
      <w:r w:rsidRPr="0044424A">
        <w:rPr>
          <w:rFonts w:ascii="Tahoma" w:hAnsi="Tahoma" w:cs="Tahoma"/>
        </w:rPr>
        <w:t>výška prídelu sa upraví tak, aby ročná dávka na zamestnanca n</w:t>
      </w:r>
      <w:r w:rsidRPr="0044424A">
        <w:rPr>
          <w:rFonts w:ascii="Tahoma" w:hAnsi="Tahoma" w:cs="Tahoma"/>
        </w:rPr>
        <w:t>e</w:t>
      </w:r>
      <w:r w:rsidRPr="0044424A">
        <w:rPr>
          <w:rFonts w:ascii="Tahoma" w:hAnsi="Tahoma" w:cs="Tahoma"/>
        </w:rPr>
        <w:t>presiahla:</w:t>
      </w:r>
    </w:p>
    <w:p w:rsidR="0044424A" w:rsidRPr="0044424A" w:rsidRDefault="0044424A" w:rsidP="0044424A">
      <w:pPr>
        <w:pStyle w:val="Pta"/>
        <w:tabs>
          <w:tab w:val="clear" w:pos="4536"/>
          <w:tab w:val="clear" w:pos="9072"/>
          <w:tab w:val="left" w:pos="709"/>
        </w:tabs>
        <w:spacing w:line="240" w:lineRule="exact"/>
        <w:ind w:right="45"/>
        <w:jc w:val="both"/>
        <w:rPr>
          <w:rFonts w:ascii="Tahoma" w:hAnsi="Tahoma" w:cs="Tahoma"/>
        </w:rPr>
      </w:pPr>
      <w:r w:rsidRPr="0044424A">
        <w:rPr>
          <w:rFonts w:ascii="Tahoma" w:hAnsi="Tahoma" w:cs="Tahoma"/>
        </w:rPr>
        <w:t xml:space="preserve">- </w:t>
      </w:r>
      <w:smartTag w:uri="urn:schemas-microsoft-com:office:smarttags" w:element="metricconverter">
        <w:smartTagPr>
          <w:attr w:name="ProductID" w:val="2,4 kg"/>
        </w:smartTagPr>
        <w:r w:rsidRPr="0044424A">
          <w:rPr>
            <w:rFonts w:ascii="Tahoma" w:hAnsi="Tahoma" w:cs="Tahoma"/>
          </w:rPr>
          <w:t>2,4 kg</w:t>
        </w:r>
      </w:smartTag>
      <w:r w:rsidRPr="0044424A">
        <w:rPr>
          <w:rFonts w:ascii="Tahoma" w:hAnsi="Tahoma" w:cs="Tahoma"/>
        </w:rPr>
        <w:t xml:space="preserve"> pracieho prášku pre I. kategóriu</w:t>
      </w:r>
    </w:p>
    <w:p w:rsidR="0044424A" w:rsidRPr="0044424A" w:rsidRDefault="0044424A" w:rsidP="0044424A">
      <w:pPr>
        <w:pStyle w:val="Pta"/>
        <w:tabs>
          <w:tab w:val="clear" w:pos="4536"/>
          <w:tab w:val="clear" w:pos="9072"/>
          <w:tab w:val="left" w:pos="709"/>
        </w:tabs>
        <w:spacing w:line="240" w:lineRule="exact"/>
        <w:ind w:right="45"/>
        <w:jc w:val="both"/>
        <w:rPr>
          <w:rFonts w:ascii="Tahoma" w:hAnsi="Tahoma" w:cs="Tahoma"/>
        </w:rPr>
      </w:pPr>
      <w:r w:rsidRPr="0044424A">
        <w:rPr>
          <w:rFonts w:ascii="Tahoma" w:hAnsi="Tahoma" w:cs="Tahoma"/>
        </w:rPr>
        <w:t xml:space="preserve">- </w:t>
      </w:r>
      <w:smartTag w:uri="urn:schemas-microsoft-com:office:smarttags" w:element="metricconverter">
        <w:smartTagPr>
          <w:attr w:name="ProductID" w:val="3,6 kg"/>
        </w:smartTagPr>
        <w:r w:rsidRPr="0044424A">
          <w:rPr>
            <w:rFonts w:ascii="Tahoma" w:hAnsi="Tahoma" w:cs="Tahoma"/>
          </w:rPr>
          <w:t>3,6 kg</w:t>
        </w:r>
      </w:smartTag>
      <w:r w:rsidRPr="0044424A">
        <w:rPr>
          <w:rFonts w:ascii="Tahoma" w:hAnsi="Tahoma" w:cs="Tahoma"/>
        </w:rPr>
        <w:t xml:space="preserve"> pracieho prášku pre II. kategóriu (nadmerné znečistenie) </w:t>
      </w:r>
    </w:p>
    <w:tbl>
      <w:tblPr>
        <w:tblW w:w="8931"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701"/>
        <w:gridCol w:w="1418"/>
        <w:gridCol w:w="1417"/>
        <w:gridCol w:w="1701"/>
        <w:gridCol w:w="1560"/>
        <w:gridCol w:w="1134"/>
      </w:tblGrid>
      <w:tr w:rsidR="0044424A" w:rsidRPr="0044424A" w:rsidTr="008165C4">
        <w:tblPrEx>
          <w:tblCellMar>
            <w:top w:w="0" w:type="dxa"/>
            <w:bottom w:w="0" w:type="dxa"/>
          </w:tblCellMar>
        </w:tblPrEx>
        <w:tc>
          <w:tcPr>
            <w:tcW w:w="1701" w:type="dxa"/>
            <w:tcBorders>
              <w:top w:val="single" w:sz="6" w:space="0" w:color="auto"/>
              <w:bottom w:val="nil"/>
              <w:right w:val="nil"/>
            </w:tcBorders>
          </w:tcPr>
          <w:p w:rsidR="0044424A" w:rsidRPr="0044424A" w:rsidRDefault="0044424A" w:rsidP="00060983">
            <w:pPr>
              <w:pStyle w:val="Pta"/>
              <w:tabs>
                <w:tab w:val="clear" w:pos="4536"/>
                <w:tab w:val="clear" w:pos="9072"/>
                <w:tab w:val="left" w:pos="709"/>
              </w:tabs>
              <w:spacing w:before="120"/>
              <w:ind w:right="45"/>
              <w:rPr>
                <w:rFonts w:ascii="Tahoma" w:hAnsi="Tahoma" w:cs="Tahoma"/>
              </w:rPr>
            </w:pPr>
            <w:smartTag w:uri="urn:schemas-microsoft-com:office:smarttags" w:element="metricconverter">
              <w:smartTagPr>
                <w:attr w:name="ProductID" w:val="600 g"/>
              </w:smartTagPr>
              <w:r w:rsidRPr="0044424A">
                <w:rPr>
                  <w:rFonts w:ascii="Tahoma" w:hAnsi="Tahoma" w:cs="Tahoma"/>
                  <w:b/>
                </w:rPr>
                <w:t>600 g</w:t>
              </w:r>
            </w:smartTag>
            <w:r w:rsidRPr="0044424A">
              <w:rPr>
                <w:rFonts w:ascii="Tahoma" w:hAnsi="Tahoma" w:cs="Tahoma"/>
                <w:b/>
              </w:rPr>
              <w:t xml:space="preserve"> bal</w:t>
            </w:r>
            <w:r w:rsidRPr="0044424A">
              <w:rPr>
                <w:rFonts w:ascii="Tahoma" w:hAnsi="Tahoma" w:cs="Tahoma"/>
                <w:b/>
              </w:rPr>
              <w:t>e</w:t>
            </w:r>
            <w:r w:rsidRPr="0044424A">
              <w:rPr>
                <w:rFonts w:ascii="Tahoma" w:hAnsi="Tahoma" w:cs="Tahoma"/>
                <w:b/>
              </w:rPr>
              <w:t>nie</w:t>
            </w:r>
          </w:p>
        </w:tc>
        <w:tc>
          <w:tcPr>
            <w:tcW w:w="1418" w:type="dxa"/>
            <w:tcBorders>
              <w:top w:val="single" w:sz="6" w:space="0" w:color="auto"/>
              <w:left w:val="single" w:sz="6" w:space="0" w:color="auto"/>
              <w:bottom w:val="nil"/>
              <w:right w:val="single" w:sz="6" w:space="0" w:color="auto"/>
            </w:tcBorders>
          </w:tcPr>
          <w:p w:rsidR="0044424A" w:rsidRPr="0044424A" w:rsidRDefault="0044424A" w:rsidP="00060983">
            <w:pPr>
              <w:pStyle w:val="Pta"/>
              <w:tabs>
                <w:tab w:val="clear" w:pos="4536"/>
                <w:tab w:val="clear" w:pos="9072"/>
                <w:tab w:val="left" w:pos="709"/>
              </w:tabs>
              <w:spacing w:before="120"/>
              <w:ind w:right="45"/>
              <w:jc w:val="center"/>
              <w:rPr>
                <w:rFonts w:ascii="Tahoma" w:hAnsi="Tahoma" w:cs="Tahoma"/>
              </w:rPr>
            </w:pPr>
            <w:r w:rsidRPr="0044424A">
              <w:rPr>
                <w:rFonts w:ascii="Tahoma" w:hAnsi="Tahoma" w:cs="Tahoma"/>
              </w:rPr>
              <w:t>I. štvrťrok</w:t>
            </w:r>
          </w:p>
        </w:tc>
        <w:tc>
          <w:tcPr>
            <w:tcW w:w="1417" w:type="dxa"/>
            <w:tcBorders>
              <w:top w:val="single" w:sz="6" w:space="0" w:color="auto"/>
              <w:left w:val="nil"/>
              <w:bottom w:val="nil"/>
              <w:right w:val="nil"/>
            </w:tcBorders>
          </w:tcPr>
          <w:p w:rsidR="0044424A" w:rsidRPr="0044424A" w:rsidRDefault="0044424A" w:rsidP="00060983">
            <w:pPr>
              <w:pStyle w:val="Pta"/>
              <w:tabs>
                <w:tab w:val="clear" w:pos="4536"/>
                <w:tab w:val="clear" w:pos="9072"/>
                <w:tab w:val="left" w:pos="709"/>
              </w:tabs>
              <w:spacing w:before="120"/>
              <w:ind w:right="45"/>
              <w:jc w:val="center"/>
              <w:rPr>
                <w:rFonts w:ascii="Tahoma" w:hAnsi="Tahoma" w:cs="Tahoma"/>
              </w:rPr>
            </w:pPr>
            <w:r w:rsidRPr="0044424A">
              <w:rPr>
                <w:rFonts w:ascii="Tahoma" w:hAnsi="Tahoma" w:cs="Tahoma"/>
              </w:rPr>
              <w:t>II. štvrťrok</w:t>
            </w:r>
          </w:p>
        </w:tc>
        <w:tc>
          <w:tcPr>
            <w:tcW w:w="1701" w:type="dxa"/>
            <w:tcBorders>
              <w:top w:val="single" w:sz="6" w:space="0" w:color="auto"/>
              <w:left w:val="single" w:sz="6" w:space="0" w:color="auto"/>
              <w:bottom w:val="nil"/>
              <w:right w:val="single" w:sz="6" w:space="0" w:color="auto"/>
            </w:tcBorders>
          </w:tcPr>
          <w:p w:rsidR="0044424A" w:rsidRPr="0044424A" w:rsidRDefault="0044424A" w:rsidP="00060983">
            <w:pPr>
              <w:pStyle w:val="Pta"/>
              <w:tabs>
                <w:tab w:val="clear" w:pos="4536"/>
                <w:tab w:val="clear" w:pos="9072"/>
                <w:tab w:val="left" w:pos="709"/>
              </w:tabs>
              <w:spacing w:before="120"/>
              <w:ind w:right="45"/>
              <w:jc w:val="center"/>
              <w:rPr>
                <w:rFonts w:ascii="Tahoma" w:hAnsi="Tahoma" w:cs="Tahoma"/>
              </w:rPr>
            </w:pPr>
            <w:r w:rsidRPr="0044424A">
              <w:rPr>
                <w:rFonts w:ascii="Tahoma" w:hAnsi="Tahoma" w:cs="Tahoma"/>
              </w:rPr>
              <w:t>III. štvr</w:t>
            </w:r>
            <w:r w:rsidRPr="0044424A">
              <w:rPr>
                <w:rFonts w:ascii="Tahoma" w:hAnsi="Tahoma" w:cs="Tahoma"/>
              </w:rPr>
              <w:t>ť</w:t>
            </w:r>
            <w:r w:rsidRPr="0044424A">
              <w:rPr>
                <w:rFonts w:ascii="Tahoma" w:hAnsi="Tahoma" w:cs="Tahoma"/>
              </w:rPr>
              <w:t>rok</w:t>
            </w:r>
          </w:p>
        </w:tc>
        <w:tc>
          <w:tcPr>
            <w:tcW w:w="1560" w:type="dxa"/>
            <w:tcBorders>
              <w:top w:val="single" w:sz="6" w:space="0" w:color="auto"/>
              <w:left w:val="nil"/>
              <w:bottom w:val="nil"/>
              <w:right w:val="nil"/>
            </w:tcBorders>
          </w:tcPr>
          <w:p w:rsidR="0044424A" w:rsidRPr="0044424A" w:rsidRDefault="0044424A" w:rsidP="00060983">
            <w:pPr>
              <w:pStyle w:val="Pta"/>
              <w:tabs>
                <w:tab w:val="clear" w:pos="4536"/>
                <w:tab w:val="clear" w:pos="9072"/>
                <w:tab w:val="left" w:pos="709"/>
              </w:tabs>
              <w:spacing w:before="120"/>
              <w:ind w:right="45"/>
              <w:jc w:val="center"/>
              <w:rPr>
                <w:rFonts w:ascii="Tahoma" w:hAnsi="Tahoma" w:cs="Tahoma"/>
              </w:rPr>
            </w:pPr>
            <w:r w:rsidRPr="0044424A">
              <w:rPr>
                <w:rFonts w:ascii="Tahoma" w:hAnsi="Tahoma" w:cs="Tahoma"/>
              </w:rPr>
              <w:t>IV. štvr</w:t>
            </w:r>
            <w:r w:rsidRPr="0044424A">
              <w:rPr>
                <w:rFonts w:ascii="Tahoma" w:hAnsi="Tahoma" w:cs="Tahoma"/>
              </w:rPr>
              <w:t>ť</w:t>
            </w:r>
            <w:r w:rsidRPr="0044424A">
              <w:rPr>
                <w:rFonts w:ascii="Tahoma" w:hAnsi="Tahoma" w:cs="Tahoma"/>
              </w:rPr>
              <w:t>rok</w:t>
            </w:r>
          </w:p>
        </w:tc>
        <w:tc>
          <w:tcPr>
            <w:tcW w:w="1134" w:type="dxa"/>
            <w:tcBorders>
              <w:top w:val="single" w:sz="6" w:space="0" w:color="auto"/>
              <w:left w:val="single" w:sz="6" w:space="0" w:color="auto"/>
              <w:bottom w:val="nil"/>
            </w:tcBorders>
          </w:tcPr>
          <w:p w:rsidR="0044424A" w:rsidRPr="0044424A" w:rsidRDefault="0044424A" w:rsidP="00060983">
            <w:pPr>
              <w:pStyle w:val="Pta"/>
              <w:tabs>
                <w:tab w:val="clear" w:pos="4536"/>
                <w:tab w:val="clear" w:pos="9072"/>
                <w:tab w:val="left" w:pos="709"/>
              </w:tabs>
              <w:spacing w:before="120"/>
              <w:ind w:right="45"/>
              <w:jc w:val="center"/>
              <w:rPr>
                <w:rFonts w:ascii="Tahoma" w:hAnsi="Tahoma" w:cs="Tahoma"/>
              </w:rPr>
            </w:pPr>
            <w:r w:rsidRPr="0044424A">
              <w:rPr>
                <w:rFonts w:ascii="Tahoma" w:hAnsi="Tahoma" w:cs="Tahoma"/>
              </w:rPr>
              <w:t>Spolu</w:t>
            </w:r>
          </w:p>
        </w:tc>
      </w:tr>
      <w:tr w:rsidR="0044424A" w:rsidRPr="0044424A" w:rsidTr="008165C4">
        <w:tblPrEx>
          <w:tblCellMar>
            <w:top w:w="0" w:type="dxa"/>
            <w:bottom w:w="0" w:type="dxa"/>
          </w:tblCellMar>
        </w:tblPrEx>
        <w:tc>
          <w:tcPr>
            <w:tcW w:w="1701" w:type="dxa"/>
            <w:tcBorders>
              <w:top w:val="single" w:sz="6" w:space="0" w:color="auto"/>
              <w:bottom w:val="single" w:sz="6" w:space="0" w:color="auto"/>
              <w:right w:val="nil"/>
            </w:tcBorders>
          </w:tcPr>
          <w:p w:rsidR="0044424A" w:rsidRPr="0044424A" w:rsidRDefault="0044424A" w:rsidP="00060983">
            <w:pPr>
              <w:pStyle w:val="Pta"/>
              <w:tabs>
                <w:tab w:val="clear" w:pos="4536"/>
                <w:tab w:val="clear" w:pos="9072"/>
                <w:tab w:val="left" w:pos="709"/>
              </w:tabs>
              <w:spacing w:before="120"/>
              <w:ind w:right="45"/>
              <w:jc w:val="both"/>
              <w:rPr>
                <w:rFonts w:ascii="Tahoma" w:hAnsi="Tahoma" w:cs="Tahoma"/>
              </w:rPr>
            </w:pPr>
            <w:r w:rsidRPr="0044424A">
              <w:rPr>
                <w:rFonts w:ascii="Tahoma" w:hAnsi="Tahoma" w:cs="Tahoma"/>
              </w:rPr>
              <w:t>I. kategória</w:t>
            </w:r>
          </w:p>
        </w:tc>
        <w:tc>
          <w:tcPr>
            <w:tcW w:w="1418" w:type="dxa"/>
            <w:tcBorders>
              <w:top w:val="single" w:sz="6" w:space="0" w:color="auto"/>
              <w:left w:val="single" w:sz="6" w:space="0" w:color="auto"/>
              <w:bottom w:val="single" w:sz="6" w:space="0" w:color="auto"/>
              <w:right w:val="single" w:sz="6" w:space="0" w:color="auto"/>
            </w:tcBorders>
          </w:tcPr>
          <w:p w:rsidR="0044424A" w:rsidRPr="0044424A" w:rsidRDefault="0044424A" w:rsidP="00060983">
            <w:pPr>
              <w:pStyle w:val="Pta"/>
              <w:tabs>
                <w:tab w:val="clear" w:pos="4536"/>
                <w:tab w:val="clear" w:pos="9072"/>
                <w:tab w:val="left" w:pos="709"/>
              </w:tabs>
              <w:spacing w:before="120"/>
              <w:ind w:right="45"/>
              <w:jc w:val="center"/>
              <w:rPr>
                <w:rFonts w:ascii="Tahoma" w:hAnsi="Tahoma" w:cs="Tahoma"/>
              </w:rPr>
            </w:pPr>
            <w:r w:rsidRPr="0044424A">
              <w:rPr>
                <w:rFonts w:ascii="Tahoma" w:hAnsi="Tahoma" w:cs="Tahoma"/>
              </w:rPr>
              <w:t>1</w:t>
            </w:r>
          </w:p>
        </w:tc>
        <w:tc>
          <w:tcPr>
            <w:tcW w:w="1417" w:type="dxa"/>
            <w:tcBorders>
              <w:top w:val="single" w:sz="6" w:space="0" w:color="auto"/>
              <w:left w:val="nil"/>
              <w:bottom w:val="single" w:sz="6" w:space="0" w:color="auto"/>
              <w:right w:val="nil"/>
            </w:tcBorders>
          </w:tcPr>
          <w:p w:rsidR="0044424A" w:rsidRPr="0044424A" w:rsidRDefault="0044424A" w:rsidP="00060983">
            <w:pPr>
              <w:pStyle w:val="Pta"/>
              <w:tabs>
                <w:tab w:val="clear" w:pos="4536"/>
                <w:tab w:val="clear" w:pos="9072"/>
                <w:tab w:val="left" w:pos="709"/>
              </w:tabs>
              <w:spacing w:before="120"/>
              <w:ind w:right="45"/>
              <w:jc w:val="center"/>
              <w:rPr>
                <w:rFonts w:ascii="Tahoma" w:hAnsi="Tahoma" w:cs="Tahoma"/>
              </w:rPr>
            </w:pPr>
            <w:r w:rsidRPr="0044424A">
              <w:rPr>
                <w:rFonts w:ascii="Tahoma" w:hAnsi="Tahoma" w:cs="Tahoma"/>
              </w:rPr>
              <w:t>1</w:t>
            </w:r>
          </w:p>
        </w:tc>
        <w:tc>
          <w:tcPr>
            <w:tcW w:w="1701" w:type="dxa"/>
            <w:tcBorders>
              <w:top w:val="single" w:sz="6" w:space="0" w:color="auto"/>
              <w:left w:val="single" w:sz="6" w:space="0" w:color="auto"/>
              <w:bottom w:val="single" w:sz="6" w:space="0" w:color="auto"/>
              <w:right w:val="single" w:sz="6" w:space="0" w:color="auto"/>
            </w:tcBorders>
          </w:tcPr>
          <w:p w:rsidR="0044424A" w:rsidRPr="0044424A" w:rsidRDefault="0044424A" w:rsidP="00060983">
            <w:pPr>
              <w:pStyle w:val="Pta"/>
              <w:tabs>
                <w:tab w:val="clear" w:pos="4536"/>
                <w:tab w:val="clear" w:pos="9072"/>
                <w:tab w:val="left" w:pos="709"/>
              </w:tabs>
              <w:spacing w:before="120"/>
              <w:ind w:right="45"/>
              <w:jc w:val="center"/>
              <w:rPr>
                <w:rFonts w:ascii="Tahoma" w:hAnsi="Tahoma" w:cs="Tahoma"/>
              </w:rPr>
            </w:pPr>
            <w:r w:rsidRPr="0044424A">
              <w:rPr>
                <w:rFonts w:ascii="Tahoma" w:hAnsi="Tahoma" w:cs="Tahoma"/>
              </w:rPr>
              <w:t>1</w:t>
            </w:r>
          </w:p>
        </w:tc>
        <w:tc>
          <w:tcPr>
            <w:tcW w:w="1560" w:type="dxa"/>
            <w:tcBorders>
              <w:top w:val="single" w:sz="6" w:space="0" w:color="auto"/>
              <w:left w:val="nil"/>
              <w:bottom w:val="single" w:sz="6" w:space="0" w:color="auto"/>
              <w:right w:val="nil"/>
            </w:tcBorders>
          </w:tcPr>
          <w:p w:rsidR="0044424A" w:rsidRPr="0044424A" w:rsidRDefault="0044424A" w:rsidP="00060983">
            <w:pPr>
              <w:pStyle w:val="Pta"/>
              <w:tabs>
                <w:tab w:val="clear" w:pos="4536"/>
                <w:tab w:val="clear" w:pos="9072"/>
                <w:tab w:val="left" w:pos="709"/>
              </w:tabs>
              <w:spacing w:before="120"/>
              <w:ind w:right="45"/>
              <w:jc w:val="center"/>
              <w:rPr>
                <w:rFonts w:ascii="Tahoma" w:hAnsi="Tahoma" w:cs="Tahoma"/>
              </w:rPr>
            </w:pPr>
            <w:r w:rsidRPr="0044424A">
              <w:rPr>
                <w:rFonts w:ascii="Tahoma" w:hAnsi="Tahoma" w:cs="Tahoma"/>
              </w:rPr>
              <w:t>1</w:t>
            </w:r>
          </w:p>
        </w:tc>
        <w:tc>
          <w:tcPr>
            <w:tcW w:w="1134" w:type="dxa"/>
            <w:tcBorders>
              <w:top w:val="single" w:sz="6" w:space="0" w:color="auto"/>
              <w:left w:val="single" w:sz="6" w:space="0" w:color="auto"/>
              <w:bottom w:val="single" w:sz="6" w:space="0" w:color="auto"/>
            </w:tcBorders>
          </w:tcPr>
          <w:p w:rsidR="0044424A" w:rsidRPr="0044424A" w:rsidRDefault="0044424A" w:rsidP="00060983">
            <w:pPr>
              <w:pStyle w:val="Pta"/>
              <w:tabs>
                <w:tab w:val="clear" w:pos="4536"/>
                <w:tab w:val="clear" w:pos="9072"/>
                <w:tab w:val="left" w:pos="709"/>
              </w:tabs>
              <w:spacing w:before="120"/>
              <w:ind w:right="45"/>
              <w:jc w:val="center"/>
              <w:rPr>
                <w:rFonts w:ascii="Tahoma" w:hAnsi="Tahoma" w:cs="Tahoma"/>
              </w:rPr>
            </w:pPr>
            <w:r w:rsidRPr="0044424A">
              <w:rPr>
                <w:rFonts w:ascii="Tahoma" w:hAnsi="Tahoma" w:cs="Tahoma"/>
              </w:rPr>
              <w:t>4</w:t>
            </w:r>
          </w:p>
        </w:tc>
      </w:tr>
      <w:tr w:rsidR="0044424A" w:rsidRPr="0044424A" w:rsidTr="008165C4">
        <w:tblPrEx>
          <w:tblCellMar>
            <w:top w:w="0" w:type="dxa"/>
            <w:bottom w:w="0" w:type="dxa"/>
          </w:tblCellMar>
        </w:tblPrEx>
        <w:tc>
          <w:tcPr>
            <w:tcW w:w="1701" w:type="dxa"/>
            <w:tcBorders>
              <w:top w:val="nil"/>
              <w:bottom w:val="single" w:sz="6" w:space="0" w:color="auto"/>
              <w:right w:val="nil"/>
            </w:tcBorders>
          </w:tcPr>
          <w:p w:rsidR="0044424A" w:rsidRPr="0044424A" w:rsidRDefault="0044424A" w:rsidP="00060983">
            <w:pPr>
              <w:pStyle w:val="Pta"/>
              <w:tabs>
                <w:tab w:val="clear" w:pos="4536"/>
                <w:tab w:val="clear" w:pos="9072"/>
                <w:tab w:val="left" w:pos="709"/>
              </w:tabs>
              <w:spacing w:before="120"/>
              <w:ind w:right="45"/>
              <w:jc w:val="both"/>
              <w:rPr>
                <w:rFonts w:ascii="Tahoma" w:hAnsi="Tahoma" w:cs="Tahoma"/>
              </w:rPr>
            </w:pPr>
            <w:r w:rsidRPr="0044424A">
              <w:rPr>
                <w:rFonts w:ascii="Tahoma" w:hAnsi="Tahoma" w:cs="Tahoma"/>
              </w:rPr>
              <w:t>II. kat</w:t>
            </w:r>
            <w:r w:rsidRPr="0044424A">
              <w:rPr>
                <w:rFonts w:ascii="Tahoma" w:hAnsi="Tahoma" w:cs="Tahoma"/>
              </w:rPr>
              <w:t>e</w:t>
            </w:r>
            <w:r w:rsidRPr="0044424A">
              <w:rPr>
                <w:rFonts w:ascii="Tahoma" w:hAnsi="Tahoma" w:cs="Tahoma"/>
              </w:rPr>
              <w:t>gória</w:t>
            </w:r>
          </w:p>
        </w:tc>
        <w:tc>
          <w:tcPr>
            <w:tcW w:w="1418" w:type="dxa"/>
            <w:tcBorders>
              <w:top w:val="nil"/>
              <w:left w:val="single" w:sz="6" w:space="0" w:color="auto"/>
              <w:bottom w:val="single" w:sz="6" w:space="0" w:color="auto"/>
              <w:right w:val="single" w:sz="6" w:space="0" w:color="auto"/>
            </w:tcBorders>
          </w:tcPr>
          <w:p w:rsidR="0044424A" w:rsidRPr="0044424A" w:rsidRDefault="0044424A" w:rsidP="00060983">
            <w:pPr>
              <w:pStyle w:val="Pta"/>
              <w:tabs>
                <w:tab w:val="clear" w:pos="4536"/>
                <w:tab w:val="clear" w:pos="9072"/>
                <w:tab w:val="left" w:pos="709"/>
              </w:tabs>
              <w:spacing w:before="120"/>
              <w:ind w:right="45"/>
              <w:jc w:val="center"/>
              <w:rPr>
                <w:rFonts w:ascii="Tahoma" w:hAnsi="Tahoma" w:cs="Tahoma"/>
              </w:rPr>
            </w:pPr>
            <w:r w:rsidRPr="0044424A">
              <w:rPr>
                <w:rFonts w:ascii="Tahoma" w:hAnsi="Tahoma" w:cs="Tahoma"/>
              </w:rPr>
              <w:t>3</w:t>
            </w:r>
          </w:p>
        </w:tc>
        <w:tc>
          <w:tcPr>
            <w:tcW w:w="1417" w:type="dxa"/>
            <w:tcBorders>
              <w:top w:val="nil"/>
              <w:left w:val="nil"/>
              <w:bottom w:val="single" w:sz="6" w:space="0" w:color="auto"/>
              <w:right w:val="nil"/>
            </w:tcBorders>
          </w:tcPr>
          <w:p w:rsidR="0044424A" w:rsidRPr="0044424A" w:rsidRDefault="0044424A" w:rsidP="00060983">
            <w:pPr>
              <w:pStyle w:val="Pta"/>
              <w:tabs>
                <w:tab w:val="clear" w:pos="4536"/>
                <w:tab w:val="clear" w:pos="9072"/>
                <w:tab w:val="left" w:pos="709"/>
              </w:tabs>
              <w:spacing w:before="120"/>
              <w:ind w:right="45"/>
              <w:jc w:val="center"/>
              <w:rPr>
                <w:rFonts w:ascii="Tahoma" w:hAnsi="Tahoma" w:cs="Tahoma"/>
              </w:rPr>
            </w:pPr>
            <w:r w:rsidRPr="0044424A">
              <w:rPr>
                <w:rFonts w:ascii="Tahoma" w:hAnsi="Tahoma" w:cs="Tahoma"/>
              </w:rPr>
              <w:t>-</w:t>
            </w:r>
          </w:p>
        </w:tc>
        <w:tc>
          <w:tcPr>
            <w:tcW w:w="1701" w:type="dxa"/>
            <w:tcBorders>
              <w:top w:val="nil"/>
              <w:left w:val="single" w:sz="6" w:space="0" w:color="auto"/>
              <w:bottom w:val="single" w:sz="6" w:space="0" w:color="auto"/>
              <w:right w:val="single" w:sz="6" w:space="0" w:color="auto"/>
            </w:tcBorders>
          </w:tcPr>
          <w:p w:rsidR="0044424A" w:rsidRPr="0044424A" w:rsidRDefault="0044424A" w:rsidP="00060983">
            <w:pPr>
              <w:pStyle w:val="Pta"/>
              <w:tabs>
                <w:tab w:val="clear" w:pos="4536"/>
                <w:tab w:val="clear" w:pos="9072"/>
                <w:tab w:val="left" w:pos="709"/>
              </w:tabs>
              <w:spacing w:before="120"/>
              <w:ind w:right="45"/>
              <w:jc w:val="center"/>
              <w:rPr>
                <w:rFonts w:ascii="Tahoma" w:hAnsi="Tahoma" w:cs="Tahoma"/>
              </w:rPr>
            </w:pPr>
            <w:r w:rsidRPr="0044424A">
              <w:rPr>
                <w:rFonts w:ascii="Tahoma" w:hAnsi="Tahoma" w:cs="Tahoma"/>
              </w:rPr>
              <w:t>3</w:t>
            </w:r>
          </w:p>
        </w:tc>
        <w:tc>
          <w:tcPr>
            <w:tcW w:w="1560" w:type="dxa"/>
            <w:tcBorders>
              <w:top w:val="nil"/>
              <w:left w:val="nil"/>
              <w:bottom w:val="single" w:sz="6" w:space="0" w:color="auto"/>
              <w:right w:val="nil"/>
            </w:tcBorders>
          </w:tcPr>
          <w:p w:rsidR="0044424A" w:rsidRPr="0044424A" w:rsidRDefault="0044424A" w:rsidP="00060983">
            <w:pPr>
              <w:pStyle w:val="Pta"/>
              <w:tabs>
                <w:tab w:val="clear" w:pos="4536"/>
                <w:tab w:val="clear" w:pos="9072"/>
                <w:tab w:val="left" w:pos="709"/>
              </w:tabs>
              <w:spacing w:before="120"/>
              <w:ind w:right="45"/>
              <w:jc w:val="center"/>
              <w:rPr>
                <w:rFonts w:ascii="Tahoma" w:hAnsi="Tahoma" w:cs="Tahoma"/>
              </w:rPr>
            </w:pPr>
            <w:r w:rsidRPr="0044424A">
              <w:rPr>
                <w:rFonts w:ascii="Tahoma" w:hAnsi="Tahoma" w:cs="Tahoma"/>
              </w:rPr>
              <w:t>-</w:t>
            </w:r>
          </w:p>
        </w:tc>
        <w:tc>
          <w:tcPr>
            <w:tcW w:w="1134" w:type="dxa"/>
            <w:tcBorders>
              <w:top w:val="nil"/>
              <w:left w:val="single" w:sz="6" w:space="0" w:color="auto"/>
              <w:bottom w:val="single" w:sz="6" w:space="0" w:color="auto"/>
            </w:tcBorders>
          </w:tcPr>
          <w:p w:rsidR="0044424A" w:rsidRPr="0044424A" w:rsidRDefault="0044424A" w:rsidP="00060983">
            <w:pPr>
              <w:pStyle w:val="Pta"/>
              <w:tabs>
                <w:tab w:val="clear" w:pos="4536"/>
                <w:tab w:val="clear" w:pos="9072"/>
                <w:tab w:val="left" w:pos="709"/>
              </w:tabs>
              <w:spacing w:before="120"/>
              <w:ind w:right="45"/>
              <w:jc w:val="center"/>
              <w:rPr>
                <w:rFonts w:ascii="Tahoma" w:hAnsi="Tahoma" w:cs="Tahoma"/>
              </w:rPr>
            </w:pPr>
            <w:r w:rsidRPr="0044424A">
              <w:rPr>
                <w:rFonts w:ascii="Tahoma" w:hAnsi="Tahoma" w:cs="Tahoma"/>
              </w:rPr>
              <w:t>6</w:t>
            </w:r>
          </w:p>
        </w:tc>
      </w:tr>
    </w:tbl>
    <w:p w:rsidR="0044424A" w:rsidRPr="003238ED" w:rsidRDefault="0044424A" w:rsidP="008165C4">
      <w:pPr>
        <w:pStyle w:val="Nadpis1"/>
        <w:spacing w:before="480"/>
        <w:jc w:val="center"/>
        <w:rPr>
          <w:rFonts w:ascii="Tahoma" w:hAnsi="Tahoma" w:cs="Tahoma"/>
          <w:sz w:val="30"/>
          <w:szCs w:val="30"/>
        </w:rPr>
      </w:pPr>
      <w:r w:rsidRPr="003238ED">
        <w:rPr>
          <w:rFonts w:ascii="Tahoma" w:hAnsi="Tahoma" w:cs="Tahoma"/>
          <w:sz w:val="30"/>
          <w:szCs w:val="30"/>
        </w:rPr>
        <w:t xml:space="preserve">XVI.  Použitie sociálneho fondu </w:t>
      </w:r>
    </w:p>
    <w:p w:rsidR="0044424A" w:rsidRPr="0044424A" w:rsidRDefault="0044424A" w:rsidP="008165C4">
      <w:pPr>
        <w:spacing w:after="120" w:line="240" w:lineRule="exact"/>
        <w:ind w:right="45" w:firstLine="567"/>
        <w:jc w:val="both"/>
        <w:rPr>
          <w:rFonts w:ascii="Tahoma" w:hAnsi="Tahoma" w:cs="Tahoma"/>
          <w:sz w:val="24"/>
        </w:rPr>
      </w:pPr>
      <w:r w:rsidRPr="0044424A">
        <w:rPr>
          <w:rFonts w:ascii="Tahoma" w:hAnsi="Tahoma" w:cs="Tahoma"/>
          <w:sz w:val="24"/>
        </w:rPr>
        <w:t>Podmienky čerpania prostriedkov sociálneho fondu ŽSR a výška jednotlivých príspevkov je dohodnutá v Kolektívnej zmluve ŽSR. Tieto prostriedky je možné čerpať z centrálneho sociáln</w:t>
      </w:r>
      <w:r w:rsidRPr="0044424A">
        <w:rPr>
          <w:rFonts w:ascii="Tahoma" w:hAnsi="Tahoma" w:cs="Tahoma"/>
          <w:sz w:val="24"/>
        </w:rPr>
        <w:t>e</w:t>
      </w:r>
      <w:r w:rsidRPr="0044424A">
        <w:rPr>
          <w:rFonts w:ascii="Tahoma" w:hAnsi="Tahoma" w:cs="Tahoma"/>
          <w:sz w:val="24"/>
        </w:rPr>
        <w:t xml:space="preserve">ho fondu ŽSR (ďalej len CSF) a zo sociálneho  fondu VOJ (ďalej len SF VOJ). </w:t>
      </w:r>
    </w:p>
    <w:p w:rsidR="0044424A" w:rsidRPr="0044424A" w:rsidRDefault="0044424A" w:rsidP="008165C4">
      <w:pPr>
        <w:tabs>
          <w:tab w:val="left" w:pos="567"/>
        </w:tabs>
        <w:spacing w:before="120" w:after="120" w:line="240" w:lineRule="exact"/>
        <w:ind w:right="45"/>
        <w:jc w:val="both"/>
        <w:rPr>
          <w:rFonts w:ascii="Tahoma" w:hAnsi="Tahoma" w:cs="Tahoma"/>
          <w:sz w:val="24"/>
        </w:rPr>
      </w:pPr>
      <w:r w:rsidRPr="0044424A">
        <w:rPr>
          <w:rFonts w:ascii="Tahoma" w:hAnsi="Tahoma" w:cs="Tahoma"/>
          <w:sz w:val="24"/>
        </w:rPr>
        <w:t xml:space="preserve">        Požiadavka sa predkladá a schvaľuje na aktuálnom formulári, ktorý je k dispozícii na Dokumentačnom serveri v časti: Ľudské zdroje – Oblasť odmeňovania a kolektívneho vyjednávania – Súbo</w:t>
      </w:r>
      <w:r w:rsidRPr="0044424A">
        <w:rPr>
          <w:rFonts w:ascii="Tahoma" w:hAnsi="Tahoma" w:cs="Tahoma"/>
          <w:sz w:val="24"/>
        </w:rPr>
        <w:t>r</w:t>
      </w:r>
      <w:r w:rsidRPr="0044424A">
        <w:rPr>
          <w:rFonts w:ascii="Tahoma" w:hAnsi="Tahoma" w:cs="Tahoma"/>
          <w:sz w:val="24"/>
        </w:rPr>
        <w:t>ná smernica.</w:t>
      </w:r>
    </w:p>
    <w:p w:rsidR="0044424A" w:rsidRPr="0044424A" w:rsidRDefault="0044424A" w:rsidP="008165C4">
      <w:pPr>
        <w:pStyle w:val="Zkladntext"/>
        <w:widowControl w:val="0"/>
        <w:numPr>
          <w:ilvl w:val="0"/>
          <w:numId w:val="43"/>
        </w:numPr>
        <w:overflowPunct w:val="0"/>
        <w:autoSpaceDE w:val="0"/>
        <w:autoSpaceDN w:val="0"/>
        <w:adjustRightInd w:val="0"/>
        <w:spacing w:after="200" w:line="240" w:lineRule="auto"/>
        <w:ind w:left="284" w:right="45" w:hanging="284"/>
        <w:jc w:val="both"/>
        <w:rPr>
          <w:rFonts w:ascii="Tahoma" w:hAnsi="Tahoma" w:cs="Tahoma"/>
          <w:b/>
          <w:sz w:val="24"/>
          <w:u w:val="single"/>
        </w:rPr>
      </w:pPr>
      <w:r w:rsidRPr="0044424A">
        <w:rPr>
          <w:rFonts w:ascii="Tahoma" w:hAnsi="Tahoma" w:cs="Tahoma"/>
          <w:b/>
          <w:sz w:val="24"/>
          <w:u w:val="single"/>
        </w:rPr>
        <w:t>Centrálny sociálny fond ŽSR</w:t>
      </w:r>
    </w:p>
    <w:p w:rsidR="0044424A" w:rsidRPr="0044424A" w:rsidRDefault="0044424A" w:rsidP="0044424A">
      <w:pPr>
        <w:pStyle w:val="Zkladntext"/>
        <w:ind w:right="45"/>
        <w:rPr>
          <w:rFonts w:ascii="Tahoma" w:hAnsi="Tahoma" w:cs="Tahoma"/>
          <w:sz w:val="24"/>
        </w:rPr>
      </w:pPr>
      <w:r w:rsidRPr="0044424A">
        <w:rPr>
          <w:rFonts w:ascii="Tahoma" w:hAnsi="Tahoma" w:cs="Tahoma"/>
          <w:b/>
          <w:sz w:val="24"/>
        </w:rPr>
        <w:t>a) jednorazová sociálna výpomoc</w:t>
      </w:r>
    </w:p>
    <w:p w:rsidR="0044424A" w:rsidRPr="0044424A" w:rsidRDefault="0044424A" w:rsidP="008165C4">
      <w:pPr>
        <w:spacing w:after="120" w:line="240" w:lineRule="exact"/>
        <w:ind w:left="284" w:right="45"/>
        <w:jc w:val="both"/>
        <w:rPr>
          <w:rFonts w:ascii="Tahoma" w:hAnsi="Tahoma" w:cs="Tahoma"/>
          <w:sz w:val="24"/>
        </w:rPr>
      </w:pPr>
      <w:r w:rsidRPr="0044424A">
        <w:rPr>
          <w:rFonts w:ascii="Tahoma" w:hAnsi="Tahoma" w:cs="Tahoma"/>
          <w:b/>
          <w:bCs/>
          <w:sz w:val="24"/>
        </w:rPr>
        <w:t xml:space="preserve">     </w:t>
      </w:r>
      <w:r w:rsidRPr="0044424A">
        <w:rPr>
          <w:rFonts w:ascii="Tahoma" w:hAnsi="Tahoma" w:cs="Tahoma"/>
          <w:bCs/>
          <w:sz w:val="24"/>
        </w:rPr>
        <w:t>P</w:t>
      </w:r>
      <w:r w:rsidRPr="0044424A">
        <w:rPr>
          <w:rFonts w:ascii="Tahoma" w:hAnsi="Tahoma" w:cs="Tahoma"/>
          <w:sz w:val="24"/>
        </w:rPr>
        <w:t>ožiadavku predkladá na formulári nadriadený zamestnanec žiadateľa, s potvrdením od zástupcu príslušnej odborovej organizácie, na schválenie námestníkovi GR ŽSR pre ľudské zdr</w:t>
      </w:r>
      <w:r w:rsidRPr="0044424A">
        <w:rPr>
          <w:rFonts w:ascii="Tahoma" w:hAnsi="Tahoma" w:cs="Tahoma"/>
          <w:sz w:val="24"/>
        </w:rPr>
        <w:t>o</w:t>
      </w:r>
      <w:r w:rsidRPr="0044424A">
        <w:rPr>
          <w:rFonts w:ascii="Tahoma" w:hAnsi="Tahoma" w:cs="Tahoma"/>
          <w:sz w:val="24"/>
        </w:rPr>
        <w:t>je cestou Odboru riadenia ľudských zdrojov GR ŽSR (ďalej len O510). Po schválení príspevku obdrží organizačná jednotka kópiu schváleného formulára z O510. VOJ zabezpečí vyplatenie schválenej čiastky príspevku, informuje o tejto skutočnosti zamestnanca  a následne požiada O 310 o preúčtovanie vyplatenej sumy na schválený príspevok z centrálneho sociálneho fondu ŽSR v prospech  účtu sociá</w:t>
      </w:r>
      <w:r w:rsidRPr="0044424A">
        <w:rPr>
          <w:rFonts w:ascii="Tahoma" w:hAnsi="Tahoma" w:cs="Tahoma"/>
          <w:sz w:val="24"/>
        </w:rPr>
        <w:t>l</w:t>
      </w:r>
      <w:r w:rsidRPr="0044424A">
        <w:rPr>
          <w:rFonts w:ascii="Tahoma" w:hAnsi="Tahoma" w:cs="Tahoma"/>
          <w:sz w:val="24"/>
        </w:rPr>
        <w:t>neho fondu VOJ.</w:t>
      </w:r>
    </w:p>
    <w:p w:rsidR="0044424A" w:rsidRPr="0044424A" w:rsidRDefault="0044424A" w:rsidP="008165C4">
      <w:pPr>
        <w:spacing w:before="80" w:after="120" w:line="240" w:lineRule="exact"/>
        <w:ind w:left="284" w:right="45"/>
        <w:jc w:val="both"/>
        <w:rPr>
          <w:rFonts w:ascii="Tahoma" w:hAnsi="Tahoma" w:cs="Tahoma"/>
          <w:sz w:val="24"/>
        </w:rPr>
      </w:pPr>
      <w:r w:rsidRPr="0044424A">
        <w:rPr>
          <w:rFonts w:ascii="Tahoma" w:hAnsi="Tahoma" w:cs="Tahoma"/>
          <w:bCs/>
          <w:sz w:val="24"/>
        </w:rPr>
        <w:t xml:space="preserve">    </w:t>
      </w:r>
      <w:r w:rsidRPr="0044424A">
        <w:rPr>
          <w:rFonts w:ascii="Tahoma" w:hAnsi="Tahoma" w:cs="Tahoma"/>
          <w:sz w:val="24"/>
        </w:rPr>
        <w:t>Požiadavka na poskytnutie sociálnej výpomoci z dôvodu mimoriadne ťaživej životnej situ</w:t>
      </w:r>
      <w:r w:rsidRPr="0044424A">
        <w:rPr>
          <w:rFonts w:ascii="Tahoma" w:hAnsi="Tahoma" w:cs="Tahoma"/>
          <w:sz w:val="24"/>
        </w:rPr>
        <w:t>á</w:t>
      </w:r>
      <w:r w:rsidRPr="0044424A">
        <w:rPr>
          <w:rFonts w:ascii="Tahoma" w:hAnsi="Tahoma" w:cs="Tahoma"/>
          <w:sz w:val="24"/>
        </w:rPr>
        <w:t>cie musí byť podložená prílohami - zodpovedajúcimi dokladmi potvrdzujúcimi opísaný stav. V prípade, že kolónka vo formulári je nedostačujúca na popis situácie, problém sa rozvedie v samostatnej prílohe. Taktiež je potrebné zdokladovať celkový príjem rodiny. Tento pr</w:t>
      </w:r>
      <w:r w:rsidRPr="0044424A">
        <w:rPr>
          <w:rFonts w:ascii="Tahoma" w:hAnsi="Tahoma" w:cs="Tahoma"/>
          <w:sz w:val="24"/>
        </w:rPr>
        <w:t>í</w:t>
      </w:r>
      <w:r w:rsidRPr="0044424A">
        <w:rPr>
          <w:rFonts w:ascii="Tahoma" w:hAnsi="Tahoma" w:cs="Tahoma"/>
          <w:sz w:val="24"/>
        </w:rPr>
        <w:t>spevok je možné poskytnúť spravidla raz ročne. Ak sú  manželia zamestnaní v ŽSR, majú obaja nárok na príspevok pri m</w:t>
      </w:r>
      <w:r w:rsidRPr="0044424A">
        <w:rPr>
          <w:rFonts w:ascii="Tahoma" w:hAnsi="Tahoma" w:cs="Tahoma"/>
          <w:sz w:val="24"/>
        </w:rPr>
        <w:t>i</w:t>
      </w:r>
      <w:r w:rsidRPr="0044424A">
        <w:rPr>
          <w:rFonts w:ascii="Tahoma" w:hAnsi="Tahoma" w:cs="Tahoma"/>
          <w:sz w:val="24"/>
        </w:rPr>
        <w:t xml:space="preserve">moriadne ťaživej životnej situácii.  </w:t>
      </w:r>
    </w:p>
    <w:p w:rsidR="0044424A" w:rsidRPr="0044424A" w:rsidRDefault="0044424A" w:rsidP="008165C4">
      <w:pPr>
        <w:spacing w:after="120" w:line="240" w:lineRule="exact"/>
        <w:ind w:left="284" w:right="45" w:firstLine="283"/>
        <w:jc w:val="both"/>
        <w:rPr>
          <w:rFonts w:ascii="Tahoma" w:hAnsi="Tahoma" w:cs="Tahoma"/>
          <w:sz w:val="24"/>
        </w:rPr>
      </w:pPr>
      <w:r w:rsidRPr="0044424A">
        <w:rPr>
          <w:rFonts w:ascii="Tahoma" w:hAnsi="Tahoma" w:cs="Tahoma"/>
          <w:bCs/>
          <w:sz w:val="24"/>
        </w:rPr>
        <w:t>Postup je rozdielny  v prípade príspevku na pohreb zamestnanca, pri  ktorom sa obeh schv</w:t>
      </w:r>
      <w:r w:rsidRPr="0044424A">
        <w:rPr>
          <w:rFonts w:ascii="Tahoma" w:hAnsi="Tahoma" w:cs="Tahoma"/>
          <w:bCs/>
          <w:sz w:val="24"/>
        </w:rPr>
        <w:t>a</w:t>
      </w:r>
      <w:r w:rsidRPr="0044424A">
        <w:rPr>
          <w:rFonts w:ascii="Tahoma" w:hAnsi="Tahoma" w:cs="Tahoma"/>
          <w:bCs/>
          <w:sz w:val="24"/>
        </w:rPr>
        <w:t xml:space="preserve">ľovania realizuje podľa písm. </w:t>
      </w:r>
      <w:r w:rsidRPr="0044424A">
        <w:rPr>
          <w:rFonts w:ascii="Tahoma" w:hAnsi="Tahoma" w:cs="Tahoma"/>
          <w:b/>
          <w:bCs/>
          <w:sz w:val="24"/>
        </w:rPr>
        <w:t>1</w:t>
      </w:r>
      <w:r w:rsidRPr="0044424A">
        <w:rPr>
          <w:rFonts w:ascii="Tahoma" w:hAnsi="Tahoma" w:cs="Tahoma"/>
          <w:b/>
          <w:sz w:val="24"/>
        </w:rPr>
        <w:t>b)</w:t>
      </w:r>
      <w:r w:rsidRPr="0044424A">
        <w:rPr>
          <w:rFonts w:ascii="Tahoma" w:hAnsi="Tahoma" w:cs="Tahoma"/>
          <w:bCs/>
          <w:sz w:val="24"/>
        </w:rPr>
        <w:t>. Príspevok na pohreb zamestnanca môže byť vyplatený pozo</w:t>
      </w:r>
      <w:r w:rsidRPr="0044424A">
        <w:rPr>
          <w:rFonts w:ascii="Tahoma" w:hAnsi="Tahoma" w:cs="Tahoma"/>
          <w:bCs/>
          <w:sz w:val="24"/>
        </w:rPr>
        <w:t>s</w:t>
      </w:r>
      <w:r w:rsidRPr="0044424A">
        <w:rPr>
          <w:rFonts w:ascii="Tahoma" w:hAnsi="Tahoma" w:cs="Tahoma"/>
          <w:bCs/>
          <w:sz w:val="24"/>
        </w:rPr>
        <w:t>talým príbuzným len vtedy, ak sa príspevok na pohreb nestihol vyplatiť s poslednou mzdou z</w:t>
      </w:r>
      <w:r w:rsidRPr="0044424A">
        <w:rPr>
          <w:rFonts w:ascii="Tahoma" w:hAnsi="Tahoma" w:cs="Tahoma"/>
          <w:bCs/>
          <w:sz w:val="24"/>
        </w:rPr>
        <w:t>a</w:t>
      </w:r>
      <w:r w:rsidRPr="0044424A">
        <w:rPr>
          <w:rFonts w:ascii="Tahoma" w:hAnsi="Tahoma" w:cs="Tahoma"/>
          <w:bCs/>
          <w:sz w:val="24"/>
        </w:rPr>
        <w:t>mestnanca.</w:t>
      </w:r>
    </w:p>
    <w:p w:rsidR="0044424A" w:rsidRPr="0044424A" w:rsidRDefault="0044424A" w:rsidP="008165C4">
      <w:pPr>
        <w:spacing w:before="120" w:after="120" w:line="240" w:lineRule="exact"/>
        <w:ind w:left="284" w:right="45" w:firstLine="283"/>
        <w:jc w:val="both"/>
        <w:rPr>
          <w:rFonts w:ascii="Tahoma" w:hAnsi="Tahoma" w:cs="Tahoma"/>
          <w:sz w:val="24"/>
        </w:rPr>
      </w:pPr>
      <w:r w:rsidRPr="0044424A">
        <w:rPr>
          <w:rFonts w:ascii="Tahoma" w:hAnsi="Tahoma" w:cs="Tahoma"/>
          <w:sz w:val="24"/>
        </w:rPr>
        <w:t>V HR module SAP ECC sa suma zadáva v IT0015 na MzD 7901</w:t>
      </w:r>
      <w:r w:rsidRPr="0044424A">
        <w:rPr>
          <w:rFonts w:ascii="Tahoma" w:hAnsi="Tahoma" w:cs="Tahoma"/>
          <w:b/>
          <w:sz w:val="24"/>
        </w:rPr>
        <w:t>.</w:t>
      </w:r>
      <w:r w:rsidRPr="0044424A">
        <w:rPr>
          <w:rFonts w:ascii="Tahoma" w:hAnsi="Tahoma" w:cs="Tahoma"/>
          <w:sz w:val="24"/>
        </w:rPr>
        <w:t xml:space="preserve">     </w:t>
      </w:r>
    </w:p>
    <w:p w:rsidR="0044424A" w:rsidRPr="0044424A" w:rsidRDefault="0044424A" w:rsidP="008165C4">
      <w:pPr>
        <w:spacing w:before="240"/>
        <w:ind w:right="45"/>
        <w:jc w:val="both"/>
        <w:rPr>
          <w:rFonts w:ascii="Tahoma" w:hAnsi="Tahoma" w:cs="Tahoma"/>
          <w:b/>
          <w:bCs/>
          <w:sz w:val="24"/>
        </w:rPr>
      </w:pPr>
      <w:r w:rsidRPr="0044424A">
        <w:rPr>
          <w:rFonts w:ascii="Tahoma" w:hAnsi="Tahoma" w:cs="Tahoma"/>
          <w:b/>
          <w:bCs/>
          <w:sz w:val="24"/>
        </w:rPr>
        <w:lastRenderedPageBreak/>
        <w:t>b) peňažné dary za udelenie Janského plakety a plakety prof. Kňazovického</w:t>
      </w:r>
    </w:p>
    <w:p w:rsidR="0044424A" w:rsidRPr="0044424A" w:rsidRDefault="0044424A" w:rsidP="0044424A">
      <w:pPr>
        <w:tabs>
          <w:tab w:val="left" w:pos="567"/>
        </w:tabs>
        <w:spacing w:line="240" w:lineRule="exact"/>
        <w:ind w:left="284" w:right="45"/>
        <w:jc w:val="both"/>
        <w:rPr>
          <w:rFonts w:ascii="Tahoma" w:hAnsi="Tahoma" w:cs="Tahoma"/>
          <w:sz w:val="24"/>
        </w:rPr>
      </w:pPr>
      <w:r w:rsidRPr="0044424A">
        <w:rPr>
          <w:rFonts w:ascii="Tahoma" w:hAnsi="Tahoma" w:cs="Tahoma"/>
          <w:sz w:val="24"/>
        </w:rPr>
        <w:t xml:space="preserve"> </w:t>
      </w:r>
      <w:r w:rsidRPr="0044424A">
        <w:rPr>
          <w:rFonts w:ascii="Tahoma" w:hAnsi="Tahoma" w:cs="Tahoma"/>
          <w:sz w:val="24"/>
        </w:rPr>
        <w:tab/>
        <w:t>Z CSF sa poskytujú peňažné dary za udelenie zlatej a diamantovej Janského plakety a plakety prof. Kňazovick</w:t>
      </w:r>
      <w:r w:rsidRPr="0044424A">
        <w:rPr>
          <w:rFonts w:ascii="Tahoma" w:hAnsi="Tahoma" w:cs="Tahoma"/>
          <w:sz w:val="24"/>
        </w:rPr>
        <w:t>é</w:t>
      </w:r>
      <w:r w:rsidRPr="0044424A">
        <w:rPr>
          <w:rFonts w:ascii="Tahoma" w:hAnsi="Tahoma" w:cs="Tahoma"/>
          <w:sz w:val="24"/>
        </w:rPr>
        <w:t xml:space="preserve">ho.     </w:t>
      </w:r>
    </w:p>
    <w:p w:rsidR="0044424A" w:rsidRPr="0044424A" w:rsidRDefault="0044424A" w:rsidP="0044424A">
      <w:pPr>
        <w:tabs>
          <w:tab w:val="left" w:pos="567"/>
        </w:tabs>
        <w:spacing w:line="240" w:lineRule="exact"/>
        <w:ind w:left="284" w:right="45"/>
        <w:jc w:val="both"/>
        <w:rPr>
          <w:rFonts w:ascii="Tahoma" w:hAnsi="Tahoma" w:cs="Tahoma"/>
          <w:b/>
          <w:sz w:val="24"/>
        </w:rPr>
      </w:pPr>
      <w:r w:rsidRPr="0044424A">
        <w:rPr>
          <w:rFonts w:ascii="Tahoma" w:hAnsi="Tahoma" w:cs="Tahoma"/>
          <w:sz w:val="24"/>
        </w:rPr>
        <w:t xml:space="preserve"> </w:t>
      </w:r>
      <w:r w:rsidRPr="0044424A">
        <w:rPr>
          <w:rFonts w:ascii="Tahoma" w:hAnsi="Tahoma" w:cs="Tahoma"/>
          <w:sz w:val="24"/>
        </w:rPr>
        <w:tab/>
        <w:t>Zamestnanec predloží originál plakety referentovi zodpovednému za SF na organizačnej je</w:t>
      </w:r>
      <w:r w:rsidRPr="0044424A">
        <w:rPr>
          <w:rFonts w:ascii="Tahoma" w:hAnsi="Tahoma" w:cs="Tahoma"/>
          <w:sz w:val="24"/>
        </w:rPr>
        <w:t>d</w:t>
      </w:r>
      <w:r w:rsidRPr="0044424A">
        <w:rPr>
          <w:rFonts w:ascii="Tahoma" w:hAnsi="Tahoma" w:cs="Tahoma"/>
          <w:sz w:val="24"/>
        </w:rPr>
        <w:t>notke, ktorý svojím podpisom na formulári potvrdí nárok zamestnanca na peňažný dar a po schválení príspevku vedúcim zamestnancom organizačnej jednotky zabezpečí vyplatenie z prostriedkov SF VOJ. Následne zašle kópiu schváleného formulára na O510 a O310, ktorý ti</w:t>
      </w:r>
      <w:r w:rsidRPr="0044424A">
        <w:rPr>
          <w:rFonts w:ascii="Tahoma" w:hAnsi="Tahoma" w:cs="Tahoma"/>
          <w:sz w:val="24"/>
        </w:rPr>
        <w:t>e</w:t>
      </w:r>
      <w:r w:rsidRPr="0044424A">
        <w:rPr>
          <w:rFonts w:ascii="Tahoma" w:hAnsi="Tahoma" w:cs="Tahoma"/>
          <w:sz w:val="24"/>
        </w:rPr>
        <w:t>to prostriedky preúčtuje z CSF v prospech účtu SF VOJ.</w:t>
      </w:r>
      <w:r w:rsidRPr="0044424A">
        <w:rPr>
          <w:rFonts w:ascii="Tahoma" w:hAnsi="Tahoma" w:cs="Tahoma"/>
          <w:b/>
          <w:sz w:val="24"/>
        </w:rPr>
        <w:t xml:space="preserve"> Zamestnanec si musí uplatniť ži</w:t>
      </w:r>
      <w:r w:rsidRPr="0044424A">
        <w:rPr>
          <w:rFonts w:ascii="Tahoma" w:hAnsi="Tahoma" w:cs="Tahoma"/>
          <w:b/>
          <w:sz w:val="24"/>
        </w:rPr>
        <w:t>a</w:t>
      </w:r>
      <w:r w:rsidRPr="0044424A">
        <w:rPr>
          <w:rFonts w:ascii="Tahoma" w:hAnsi="Tahoma" w:cs="Tahoma"/>
          <w:b/>
          <w:sz w:val="24"/>
        </w:rPr>
        <w:t>dosť na peňažný dar v čase vzniku nároku, resp. vydania plak</w:t>
      </w:r>
      <w:r w:rsidRPr="0044424A">
        <w:rPr>
          <w:rFonts w:ascii="Tahoma" w:hAnsi="Tahoma" w:cs="Tahoma"/>
          <w:b/>
          <w:sz w:val="24"/>
        </w:rPr>
        <w:t>e</w:t>
      </w:r>
      <w:r w:rsidRPr="0044424A">
        <w:rPr>
          <w:rFonts w:ascii="Tahoma" w:hAnsi="Tahoma" w:cs="Tahoma"/>
          <w:b/>
          <w:sz w:val="24"/>
        </w:rPr>
        <w:t xml:space="preserve">ty. </w:t>
      </w:r>
    </w:p>
    <w:p w:rsidR="0044424A" w:rsidRPr="00F03C3F" w:rsidRDefault="0044424A" w:rsidP="00F03C3F">
      <w:pPr>
        <w:tabs>
          <w:tab w:val="left" w:pos="567"/>
        </w:tabs>
        <w:spacing w:before="120" w:line="240" w:lineRule="exact"/>
        <w:ind w:left="284" w:right="45"/>
        <w:jc w:val="both"/>
        <w:rPr>
          <w:rFonts w:ascii="Tahoma" w:hAnsi="Tahoma" w:cs="Tahoma"/>
          <w:b/>
          <w:sz w:val="24"/>
        </w:rPr>
      </w:pPr>
      <w:r w:rsidRPr="0044424A">
        <w:rPr>
          <w:rFonts w:ascii="Tahoma" w:hAnsi="Tahoma" w:cs="Tahoma"/>
          <w:b/>
          <w:sz w:val="24"/>
        </w:rPr>
        <w:tab/>
      </w:r>
      <w:r w:rsidRPr="0044424A">
        <w:rPr>
          <w:rFonts w:ascii="Tahoma" w:hAnsi="Tahoma" w:cs="Tahoma"/>
          <w:sz w:val="24"/>
        </w:rPr>
        <w:t>V HR module SAP ECC sa suma zadáva v IT0015 na MzD 7908</w:t>
      </w:r>
      <w:r w:rsidRPr="0044424A">
        <w:rPr>
          <w:rFonts w:ascii="Tahoma" w:hAnsi="Tahoma" w:cs="Tahoma"/>
          <w:b/>
          <w:sz w:val="24"/>
        </w:rPr>
        <w:t>.</w:t>
      </w:r>
    </w:p>
    <w:p w:rsidR="0044424A" w:rsidRPr="0044424A" w:rsidRDefault="0044424A" w:rsidP="00E46D15">
      <w:pPr>
        <w:widowControl w:val="0"/>
        <w:numPr>
          <w:ilvl w:val="0"/>
          <w:numId w:val="33"/>
        </w:numPr>
        <w:overflowPunct w:val="0"/>
        <w:autoSpaceDE w:val="0"/>
        <w:autoSpaceDN w:val="0"/>
        <w:adjustRightInd w:val="0"/>
        <w:spacing w:after="0" w:line="240" w:lineRule="exact"/>
        <w:ind w:right="45"/>
        <w:jc w:val="both"/>
        <w:textAlignment w:val="baseline"/>
        <w:rPr>
          <w:rFonts w:ascii="Tahoma" w:hAnsi="Tahoma" w:cs="Tahoma"/>
          <w:b/>
          <w:bCs/>
          <w:sz w:val="24"/>
        </w:rPr>
      </w:pPr>
      <w:r w:rsidRPr="0044424A">
        <w:rPr>
          <w:rFonts w:ascii="Tahoma" w:hAnsi="Tahoma" w:cs="Tahoma"/>
          <w:b/>
          <w:bCs/>
          <w:sz w:val="24"/>
        </w:rPr>
        <w:t>príspevok na stravovanie</w:t>
      </w:r>
    </w:p>
    <w:p w:rsidR="0044424A" w:rsidRPr="00F03C3F" w:rsidRDefault="0044424A" w:rsidP="006121DD">
      <w:pPr>
        <w:spacing w:before="120" w:line="240" w:lineRule="exact"/>
        <w:ind w:left="284" w:right="45" w:firstLine="283"/>
        <w:jc w:val="both"/>
        <w:rPr>
          <w:rFonts w:ascii="Tahoma" w:hAnsi="Tahoma" w:cs="Tahoma"/>
          <w:bCs/>
          <w:sz w:val="24"/>
        </w:rPr>
      </w:pPr>
      <w:r w:rsidRPr="0044424A">
        <w:rPr>
          <w:rFonts w:ascii="Tahoma" w:hAnsi="Tahoma" w:cs="Tahoma"/>
          <w:bCs/>
          <w:sz w:val="24"/>
        </w:rPr>
        <w:t xml:space="preserve">Príspevok na stravovanie sa poskytuje len pre zamestnancov v sume </w:t>
      </w:r>
      <w:r w:rsidRPr="0044424A">
        <w:rPr>
          <w:rFonts w:ascii="Tahoma" w:hAnsi="Tahoma" w:cs="Tahoma"/>
          <w:b/>
          <w:bCs/>
          <w:sz w:val="24"/>
        </w:rPr>
        <w:t xml:space="preserve">0,15 € </w:t>
      </w:r>
      <w:r w:rsidRPr="0044424A">
        <w:rPr>
          <w:rFonts w:ascii="Tahoma" w:hAnsi="Tahoma" w:cs="Tahoma"/>
          <w:bCs/>
          <w:sz w:val="24"/>
        </w:rPr>
        <w:t>na každé hlavné je</w:t>
      </w:r>
      <w:r w:rsidRPr="0044424A">
        <w:rPr>
          <w:rFonts w:ascii="Tahoma" w:hAnsi="Tahoma" w:cs="Tahoma"/>
          <w:bCs/>
          <w:sz w:val="24"/>
        </w:rPr>
        <w:t>d</w:t>
      </w:r>
      <w:r w:rsidRPr="0044424A">
        <w:rPr>
          <w:rFonts w:ascii="Tahoma" w:hAnsi="Tahoma" w:cs="Tahoma"/>
          <w:bCs/>
          <w:sz w:val="24"/>
        </w:rPr>
        <w:t>lo.</w:t>
      </w:r>
    </w:p>
    <w:p w:rsidR="0044424A" w:rsidRPr="0044424A" w:rsidRDefault="0044424A" w:rsidP="008165C4">
      <w:pPr>
        <w:spacing w:line="240" w:lineRule="exact"/>
        <w:ind w:left="284" w:right="45" w:hanging="284"/>
        <w:rPr>
          <w:rFonts w:ascii="Tahoma" w:hAnsi="Tahoma" w:cs="Tahoma"/>
          <w:b/>
          <w:bCs/>
          <w:sz w:val="24"/>
        </w:rPr>
      </w:pPr>
      <w:r w:rsidRPr="0044424A">
        <w:rPr>
          <w:rFonts w:ascii="Tahoma" w:hAnsi="Tahoma" w:cs="Tahoma"/>
          <w:b/>
          <w:bCs/>
          <w:sz w:val="24"/>
        </w:rPr>
        <w:t xml:space="preserve">d) príspevok </w:t>
      </w:r>
      <w:r w:rsidR="008165C4">
        <w:rPr>
          <w:rFonts w:ascii="Tahoma" w:hAnsi="Tahoma" w:cs="Tahoma"/>
          <w:b/>
          <w:bCs/>
          <w:sz w:val="24"/>
        </w:rPr>
        <w:t xml:space="preserve">  </w:t>
      </w:r>
      <w:r w:rsidRPr="0044424A">
        <w:rPr>
          <w:rFonts w:ascii="Tahoma" w:hAnsi="Tahoma" w:cs="Tahoma"/>
          <w:b/>
          <w:bCs/>
          <w:sz w:val="24"/>
        </w:rPr>
        <w:t xml:space="preserve">na </w:t>
      </w:r>
      <w:r w:rsidR="008165C4">
        <w:rPr>
          <w:rFonts w:ascii="Tahoma" w:hAnsi="Tahoma" w:cs="Tahoma"/>
          <w:b/>
          <w:bCs/>
          <w:sz w:val="24"/>
        </w:rPr>
        <w:t xml:space="preserve">  </w:t>
      </w:r>
      <w:r w:rsidRPr="0044424A">
        <w:rPr>
          <w:rFonts w:ascii="Tahoma" w:hAnsi="Tahoma" w:cs="Tahoma"/>
          <w:b/>
          <w:bCs/>
          <w:sz w:val="24"/>
        </w:rPr>
        <w:t>rekreačný</w:t>
      </w:r>
      <w:r w:rsidR="008165C4">
        <w:rPr>
          <w:rFonts w:ascii="Tahoma" w:hAnsi="Tahoma" w:cs="Tahoma"/>
          <w:b/>
          <w:bCs/>
          <w:sz w:val="24"/>
        </w:rPr>
        <w:t xml:space="preserve"> </w:t>
      </w:r>
      <w:r w:rsidRPr="0044424A">
        <w:rPr>
          <w:rFonts w:ascii="Tahoma" w:hAnsi="Tahoma" w:cs="Tahoma"/>
          <w:b/>
          <w:bCs/>
          <w:sz w:val="24"/>
        </w:rPr>
        <w:t xml:space="preserve"> pobyt </w:t>
      </w:r>
      <w:r w:rsidR="008165C4">
        <w:rPr>
          <w:rFonts w:ascii="Tahoma" w:hAnsi="Tahoma" w:cs="Tahoma"/>
          <w:b/>
          <w:bCs/>
          <w:sz w:val="24"/>
        </w:rPr>
        <w:t xml:space="preserve"> </w:t>
      </w:r>
      <w:r w:rsidRPr="0044424A">
        <w:rPr>
          <w:rFonts w:ascii="Tahoma" w:hAnsi="Tahoma" w:cs="Tahoma"/>
          <w:b/>
          <w:bCs/>
          <w:sz w:val="24"/>
        </w:rPr>
        <w:t xml:space="preserve">zamestnanca </w:t>
      </w:r>
      <w:r w:rsidR="008165C4">
        <w:rPr>
          <w:rFonts w:ascii="Tahoma" w:hAnsi="Tahoma" w:cs="Tahoma"/>
          <w:b/>
          <w:bCs/>
          <w:sz w:val="24"/>
        </w:rPr>
        <w:t xml:space="preserve"> </w:t>
      </w:r>
      <w:r w:rsidRPr="0044424A">
        <w:rPr>
          <w:rFonts w:ascii="Tahoma" w:hAnsi="Tahoma" w:cs="Tahoma"/>
          <w:b/>
          <w:bCs/>
          <w:sz w:val="24"/>
        </w:rPr>
        <w:t>v </w:t>
      </w:r>
      <w:r w:rsidR="008165C4">
        <w:rPr>
          <w:rFonts w:ascii="Tahoma" w:hAnsi="Tahoma" w:cs="Tahoma"/>
          <w:b/>
          <w:bCs/>
          <w:sz w:val="24"/>
        </w:rPr>
        <w:t xml:space="preserve"> </w:t>
      </w:r>
      <w:r w:rsidRPr="0044424A">
        <w:rPr>
          <w:rFonts w:ascii="Tahoma" w:hAnsi="Tahoma" w:cs="Tahoma"/>
          <w:b/>
          <w:bCs/>
          <w:sz w:val="24"/>
        </w:rPr>
        <w:t xml:space="preserve">SIP </w:t>
      </w:r>
      <w:r w:rsidR="008165C4">
        <w:rPr>
          <w:rFonts w:ascii="Tahoma" w:hAnsi="Tahoma" w:cs="Tahoma"/>
          <w:b/>
          <w:bCs/>
          <w:sz w:val="24"/>
        </w:rPr>
        <w:t xml:space="preserve"> </w:t>
      </w:r>
      <w:r w:rsidRPr="0044424A">
        <w:rPr>
          <w:rFonts w:ascii="Tahoma" w:hAnsi="Tahoma" w:cs="Tahoma"/>
          <w:b/>
          <w:bCs/>
          <w:sz w:val="24"/>
        </w:rPr>
        <w:t>Strečno</w:t>
      </w:r>
      <w:r w:rsidR="008165C4">
        <w:rPr>
          <w:rFonts w:ascii="Tahoma" w:hAnsi="Tahoma" w:cs="Tahoma"/>
          <w:b/>
          <w:bCs/>
          <w:sz w:val="24"/>
        </w:rPr>
        <w:t xml:space="preserve"> </w:t>
      </w:r>
      <w:r w:rsidRPr="0044424A">
        <w:rPr>
          <w:rFonts w:ascii="Tahoma" w:hAnsi="Tahoma" w:cs="Tahoma"/>
          <w:b/>
          <w:bCs/>
          <w:sz w:val="24"/>
        </w:rPr>
        <w:t xml:space="preserve"> a</w:t>
      </w:r>
      <w:r w:rsidR="008165C4">
        <w:rPr>
          <w:rFonts w:ascii="Tahoma" w:hAnsi="Tahoma" w:cs="Tahoma"/>
          <w:b/>
          <w:bCs/>
          <w:sz w:val="24"/>
        </w:rPr>
        <w:t xml:space="preserve">  </w:t>
      </w:r>
      <w:r w:rsidRPr="0044424A">
        <w:rPr>
          <w:rFonts w:ascii="Tahoma" w:hAnsi="Tahoma" w:cs="Tahoma"/>
          <w:b/>
          <w:bCs/>
          <w:sz w:val="24"/>
        </w:rPr>
        <w:t>ÚZ</w:t>
      </w:r>
      <w:r w:rsidR="008165C4">
        <w:rPr>
          <w:rFonts w:ascii="Tahoma" w:hAnsi="Tahoma" w:cs="Tahoma"/>
          <w:b/>
          <w:bCs/>
          <w:sz w:val="24"/>
        </w:rPr>
        <w:t xml:space="preserve"> </w:t>
      </w:r>
      <w:r w:rsidRPr="0044424A">
        <w:rPr>
          <w:rFonts w:ascii="Tahoma" w:hAnsi="Tahoma" w:cs="Tahoma"/>
          <w:b/>
          <w:bCs/>
          <w:sz w:val="24"/>
        </w:rPr>
        <w:t xml:space="preserve"> Starý Smokovec</w:t>
      </w:r>
    </w:p>
    <w:p w:rsidR="0044424A" w:rsidRPr="0044424A" w:rsidRDefault="0044424A" w:rsidP="001C12DA">
      <w:pPr>
        <w:spacing w:line="240" w:lineRule="exact"/>
        <w:ind w:left="284" w:right="45"/>
        <w:jc w:val="both"/>
        <w:rPr>
          <w:rFonts w:ascii="Tahoma" w:hAnsi="Tahoma" w:cs="Tahoma"/>
          <w:bCs/>
          <w:sz w:val="24"/>
        </w:rPr>
      </w:pPr>
      <w:r w:rsidRPr="0044424A">
        <w:rPr>
          <w:rFonts w:ascii="Tahoma" w:hAnsi="Tahoma" w:cs="Tahoma"/>
          <w:b/>
          <w:bCs/>
          <w:sz w:val="24"/>
        </w:rPr>
        <w:t xml:space="preserve">     </w:t>
      </w:r>
      <w:r w:rsidRPr="0044424A">
        <w:rPr>
          <w:rFonts w:ascii="Tahoma" w:hAnsi="Tahoma" w:cs="Tahoma"/>
          <w:bCs/>
          <w:sz w:val="24"/>
        </w:rPr>
        <w:t>Pri návšteve rekreačného zariadenia je zamestnanec povinný preukázať sa platným služobným pre</w:t>
      </w:r>
      <w:r w:rsidRPr="0044424A">
        <w:rPr>
          <w:rFonts w:ascii="Tahoma" w:hAnsi="Tahoma" w:cs="Tahoma"/>
          <w:bCs/>
          <w:sz w:val="24"/>
        </w:rPr>
        <w:t>u</w:t>
      </w:r>
      <w:r w:rsidRPr="0044424A">
        <w:rPr>
          <w:rFonts w:ascii="Tahoma" w:hAnsi="Tahoma" w:cs="Tahoma"/>
          <w:bCs/>
          <w:sz w:val="24"/>
        </w:rPr>
        <w:t xml:space="preserve">kazom ŽSR. </w:t>
      </w:r>
    </w:p>
    <w:p w:rsidR="0044424A" w:rsidRPr="0044424A" w:rsidRDefault="0044424A" w:rsidP="001C12DA">
      <w:pPr>
        <w:spacing w:line="240" w:lineRule="exact"/>
        <w:ind w:left="284" w:right="45"/>
        <w:jc w:val="both"/>
        <w:rPr>
          <w:rFonts w:ascii="Tahoma" w:hAnsi="Tahoma" w:cs="Tahoma"/>
          <w:bCs/>
          <w:sz w:val="24"/>
        </w:rPr>
      </w:pPr>
      <w:r w:rsidRPr="0044424A">
        <w:rPr>
          <w:rFonts w:ascii="Tahoma" w:hAnsi="Tahoma" w:cs="Tahoma"/>
          <w:bCs/>
          <w:sz w:val="24"/>
        </w:rPr>
        <w:t xml:space="preserve">     Na rekreačný pobyt v trvaní minimálne tri dni (jedenkrát ročne) v </w:t>
      </w:r>
      <w:r w:rsidRPr="0044424A">
        <w:rPr>
          <w:rFonts w:ascii="Tahoma" w:hAnsi="Tahoma" w:cs="Tahoma"/>
          <w:b/>
          <w:bCs/>
          <w:sz w:val="24"/>
        </w:rPr>
        <w:t>SIP Strečno</w:t>
      </w:r>
      <w:r w:rsidRPr="0044424A">
        <w:rPr>
          <w:rFonts w:ascii="Tahoma" w:hAnsi="Tahoma" w:cs="Tahoma"/>
          <w:bCs/>
          <w:sz w:val="24"/>
        </w:rPr>
        <w:t xml:space="preserve"> je príspevok vr</w:t>
      </w:r>
      <w:r w:rsidRPr="0044424A">
        <w:rPr>
          <w:rFonts w:ascii="Tahoma" w:hAnsi="Tahoma" w:cs="Tahoma"/>
          <w:bCs/>
          <w:sz w:val="24"/>
        </w:rPr>
        <w:t>á</w:t>
      </w:r>
      <w:r w:rsidRPr="0044424A">
        <w:rPr>
          <w:rFonts w:ascii="Tahoma" w:hAnsi="Tahoma" w:cs="Tahoma"/>
          <w:bCs/>
          <w:sz w:val="24"/>
        </w:rPr>
        <w:t xml:space="preserve">tane DPH </w:t>
      </w:r>
      <w:r w:rsidRPr="0044424A">
        <w:rPr>
          <w:rFonts w:ascii="Tahoma" w:hAnsi="Tahoma" w:cs="Tahoma"/>
          <w:b/>
          <w:bCs/>
          <w:i/>
          <w:sz w:val="24"/>
        </w:rPr>
        <w:t>50 €</w:t>
      </w:r>
      <w:r w:rsidRPr="0044424A">
        <w:rPr>
          <w:rFonts w:ascii="Tahoma" w:hAnsi="Tahoma" w:cs="Tahoma"/>
          <w:bCs/>
          <w:sz w:val="24"/>
        </w:rPr>
        <w:t>, v ktorom je zahrnuté ubytovanie a polpenzia.</w:t>
      </w:r>
    </w:p>
    <w:p w:rsidR="0044424A" w:rsidRPr="0044424A" w:rsidRDefault="0044424A" w:rsidP="001C12DA">
      <w:pPr>
        <w:spacing w:line="240" w:lineRule="exact"/>
        <w:ind w:left="284" w:right="45"/>
        <w:jc w:val="both"/>
        <w:rPr>
          <w:rFonts w:ascii="Tahoma" w:hAnsi="Tahoma" w:cs="Tahoma"/>
          <w:bCs/>
          <w:sz w:val="24"/>
        </w:rPr>
      </w:pPr>
      <w:r w:rsidRPr="0044424A">
        <w:rPr>
          <w:rFonts w:ascii="Tahoma" w:hAnsi="Tahoma" w:cs="Tahoma"/>
          <w:bCs/>
          <w:sz w:val="24"/>
        </w:rPr>
        <w:t xml:space="preserve">     Na rekreačný pobyt v </w:t>
      </w:r>
      <w:r w:rsidRPr="0044424A">
        <w:rPr>
          <w:rFonts w:ascii="Tahoma" w:hAnsi="Tahoma" w:cs="Tahoma"/>
          <w:b/>
          <w:bCs/>
          <w:sz w:val="24"/>
        </w:rPr>
        <w:t>ÚZ Starý Smokovec</w:t>
      </w:r>
      <w:r w:rsidRPr="0044424A">
        <w:rPr>
          <w:rFonts w:ascii="Tahoma" w:hAnsi="Tahoma" w:cs="Tahoma"/>
          <w:bCs/>
          <w:sz w:val="24"/>
        </w:rPr>
        <w:t xml:space="preserve"> je príspevok </w:t>
      </w:r>
      <w:r w:rsidRPr="0044424A">
        <w:rPr>
          <w:rFonts w:ascii="Tahoma" w:hAnsi="Tahoma" w:cs="Tahoma"/>
          <w:b/>
          <w:bCs/>
          <w:i/>
          <w:sz w:val="24"/>
        </w:rPr>
        <w:t>42 €</w:t>
      </w:r>
      <w:r w:rsidRPr="0044424A">
        <w:rPr>
          <w:rFonts w:ascii="Tahoma" w:hAnsi="Tahoma" w:cs="Tahoma"/>
          <w:bCs/>
          <w:sz w:val="24"/>
        </w:rPr>
        <w:t xml:space="preserve"> vrátane DPH, v ktorom je zahrn</w:t>
      </w:r>
      <w:r w:rsidRPr="0044424A">
        <w:rPr>
          <w:rFonts w:ascii="Tahoma" w:hAnsi="Tahoma" w:cs="Tahoma"/>
          <w:bCs/>
          <w:sz w:val="24"/>
        </w:rPr>
        <w:t>u</w:t>
      </w:r>
      <w:r w:rsidRPr="0044424A">
        <w:rPr>
          <w:rFonts w:ascii="Tahoma" w:hAnsi="Tahoma" w:cs="Tahoma"/>
          <w:bCs/>
          <w:sz w:val="24"/>
        </w:rPr>
        <w:t>té ubytovanie a raňajky.</w:t>
      </w:r>
    </w:p>
    <w:p w:rsidR="0044424A" w:rsidRPr="0044424A" w:rsidRDefault="0044424A" w:rsidP="001C12DA">
      <w:pPr>
        <w:spacing w:line="240" w:lineRule="exact"/>
        <w:ind w:left="284" w:right="45"/>
        <w:jc w:val="both"/>
        <w:rPr>
          <w:rFonts w:ascii="Tahoma" w:hAnsi="Tahoma" w:cs="Tahoma"/>
          <w:bCs/>
          <w:sz w:val="24"/>
        </w:rPr>
      </w:pPr>
      <w:r w:rsidRPr="0044424A">
        <w:rPr>
          <w:rFonts w:ascii="Tahoma" w:hAnsi="Tahoma" w:cs="Tahoma"/>
          <w:bCs/>
          <w:sz w:val="24"/>
        </w:rPr>
        <w:t xml:space="preserve">     Zodpovedný zamestnanec rekreačného zariadenia spracuje údaje o zamestnancoch a mesačne ich zašle na O510 a O310 pre účely účtovania. Taktiež má povinnosť informovať príslušnú mzdovú učtáreň zamestnanca o výške poskytnutého stravného pre účely zd</w:t>
      </w:r>
      <w:r w:rsidRPr="0044424A">
        <w:rPr>
          <w:rFonts w:ascii="Tahoma" w:hAnsi="Tahoma" w:cs="Tahoma"/>
          <w:bCs/>
          <w:sz w:val="24"/>
        </w:rPr>
        <w:t>a</w:t>
      </w:r>
      <w:r w:rsidRPr="0044424A">
        <w:rPr>
          <w:rFonts w:ascii="Tahoma" w:hAnsi="Tahoma" w:cs="Tahoma"/>
          <w:bCs/>
          <w:sz w:val="24"/>
        </w:rPr>
        <w:t xml:space="preserve">nenia. </w:t>
      </w:r>
    </w:p>
    <w:p w:rsidR="0044424A" w:rsidRPr="0044424A" w:rsidRDefault="0044424A" w:rsidP="001C12DA">
      <w:pPr>
        <w:spacing w:line="240" w:lineRule="exact"/>
        <w:ind w:left="284" w:right="45"/>
        <w:jc w:val="both"/>
        <w:rPr>
          <w:rFonts w:ascii="Tahoma" w:hAnsi="Tahoma" w:cs="Tahoma"/>
          <w:bCs/>
          <w:sz w:val="24"/>
        </w:rPr>
      </w:pPr>
      <w:r w:rsidRPr="0044424A">
        <w:rPr>
          <w:rFonts w:ascii="Tahoma" w:hAnsi="Tahoma" w:cs="Tahoma"/>
          <w:bCs/>
          <w:sz w:val="24"/>
        </w:rPr>
        <w:t xml:space="preserve">     Rekreačný pobyt je možné realizovať raz ročne len v jednom z uvedených zariadení. Zames</w:t>
      </w:r>
      <w:r w:rsidRPr="0044424A">
        <w:rPr>
          <w:rFonts w:ascii="Tahoma" w:hAnsi="Tahoma" w:cs="Tahoma"/>
          <w:bCs/>
          <w:sz w:val="24"/>
        </w:rPr>
        <w:t>t</w:t>
      </w:r>
      <w:r w:rsidRPr="0044424A">
        <w:rPr>
          <w:rFonts w:ascii="Tahoma" w:hAnsi="Tahoma" w:cs="Tahoma"/>
          <w:bCs/>
          <w:sz w:val="24"/>
        </w:rPr>
        <w:t>nanci VOJ zodpovední za sociálny fond sú povinní viesť evidenciu, aby nedochádzalo k prekročeniu čerp</w:t>
      </w:r>
      <w:r w:rsidRPr="0044424A">
        <w:rPr>
          <w:rFonts w:ascii="Tahoma" w:hAnsi="Tahoma" w:cs="Tahoma"/>
          <w:bCs/>
          <w:sz w:val="24"/>
        </w:rPr>
        <w:t>a</w:t>
      </w:r>
      <w:r w:rsidRPr="0044424A">
        <w:rPr>
          <w:rFonts w:ascii="Tahoma" w:hAnsi="Tahoma" w:cs="Tahoma"/>
          <w:bCs/>
          <w:sz w:val="24"/>
        </w:rPr>
        <w:t xml:space="preserve">nia nákladov u jednotlivcov. </w:t>
      </w:r>
    </w:p>
    <w:p w:rsidR="0044424A" w:rsidRPr="0044424A" w:rsidRDefault="0044424A" w:rsidP="008165C4">
      <w:pPr>
        <w:spacing w:after="120" w:line="240" w:lineRule="exact"/>
        <w:ind w:left="284" w:right="45" w:firstLine="283"/>
        <w:jc w:val="both"/>
        <w:rPr>
          <w:rFonts w:ascii="Tahoma" w:hAnsi="Tahoma" w:cs="Tahoma"/>
          <w:bCs/>
          <w:sz w:val="24"/>
        </w:rPr>
      </w:pPr>
      <w:r w:rsidRPr="0044424A">
        <w:rPr>
          <w:rFonts w:ascii="Tahoma" w:hAnsi="Tahoma" w:cs="Tahoma"/>
          <w:sz w:val="24"/>
        </w:rPr>
        <w:t>V HR module SAP ECC sa suma stravného pre účely zdanenia zadáva v IT0015 na MzD 7610</w:t>
      </w:r>
      <w:r w:rsidRPr="0044424A">
        <w:rPr>
          <w:rFonts w:ascii="Tahoma" w:hAnsi="Tahoma" w:cs="Tahoma"/>
          <w:b/>
          <w:sz w:val="24"/>
        </w:rPr>
        <w:t>.</w:t>
      </w:r>
      <w:r w:rsidRPr="0044424A">
        <w:rPr>
          <w:rFonts w:ascii="Tahoma" w:hAnsi="Tahoma" w:cs="Tahoma"/>
          <w:bCs/>
          <w:sz w:val="24"/>
        </w:rPr>
        <w:t xml:space="preserve">   </w:t>
      </w:r>
    </w:p>
    <w:p w:rsidR="0044424A" w:rsidRPr="0044424A" w:rsidRDefault="0044424A" w:rsidP="008165C4">
      <w:pPr>
        <w:pStyle w:val="Nadpis1"/>
        <w:widowControl w:val="0"/>
        <w:numPr>
          <w:ilvl w:val="0"/>
          <w:numId w:val="43"/>
        </w:numPr>
        <w:tabs>
          <w:tab w:val="left" w:pos="284"/>
        </w:tabs>
        <w:overflowPunct w:val="0"/>
        <w:autoSpaceDE w:val="0"/>
        <w:autoSpaceDN w:val="0"/>
        <w:adjustRightInd w:val="0"/>
        <w:spacing w:before="0" w:after="200" w:line="480" w:lineRule="atLeast"/>
        <w:ind w:left="284" w:right="45" w:hanging="284"/>
        <w:jc w:val="both"/>
        <w:rPr>
          <w:rFonts w:ascii="Tahoma" w:hAnsi="Tahoma" w:cs="Tahoma"/>
          <w:bCs w:val="0"/>
          <w:sz w:val="24"/>
          <w:u w:val="single"/>
        </w:rPr>
      </w:pPr>
      <w:r w:rsidRPr="0044424A">
        <w:rPr>
          <w:rFonts w:ascii="Tahoma" w:hAnsi="Tahoma" w:cs="Tahoma"/>
          <w:bCs w:val="0"/>
          <w:sz w:val="24"/>
          <w:u w:val="single"/>
        </w:rPr>
        <w:t>Sociálny fond VOJ</w:t>
      </w:r>
    </w:p>
    <w:p w:rsidR="0044424A" w:rsidRPr="0044424A" w:rsidRDefault="0044424A" w:rsidP="0044424A">
      <w:pPr>
        <w:spacing w:line="240" w:lineRule="exact"/>
        <w:ind w:right="45"/>
        <w:jc w:val="both"/>
        <w:rPr>
          <w:rFonts w:ascii="Tahoma" w:hAnsi="Tahoma" w:cs="Tahoma"/>
          <w:b/>
          <w:sz w:val="24"/>
        </w:rPr>
      </w:pPr>
      <w:r w:rsidRPr="0044424A">
        <w:rPr>
          <w:rFonts w:ascii="Tahoma" w:hAnsi="Tahoma" w:cs="Tahoma"/>
          <w:b/>
          <w:sz w:val="24"/>
        </w:rPr>
        <w:t>a) príspevok na sociálnu výpomoc</w:t>
      </w:r>
    </w:p>
    <w:p w:rsidR="0044424A" w:rsidRPr="0044424A" w:rsidRDefault="0044424A" w:rsidP="00061645">
      <w:pPr>
        <w:widowControl w:val="0"/>
        <w:numPr>
          <w:ilvl w:val="0"/>
          <w:numId w:val="9"/>
        </w:numPr>
        <w:tabs>
          <w:tab w:val="left" w:pos="720"/>
        </w:tabs>
        <w:overflowPunct w:val="0"/>
        <w:autoSpaceDE w:val="0"/>
        <w:autoSpaceDN w:val="0"/>
        <w:adjustRightInd w:val="0"/>
        <w:spacing w:line="240" w:lineRule="exact"/>
        <w:ind w:left="568" w:right="45" w:hanging="284"/>
        <w:jc w:val="both"/>
        <w:rPr>
          <w:rFonts w:ascii="Tahoma" w:hAnsi="Tahoma" w:cs="Tahoma"/>
          <w:b/>
          <w:sz w:val="24"/>
        </w:rPr>
      </w:pPr>
      <w:r w:rsidRPr="0044424A">
        <w:rPr>
          <w:rFonts w:ascii="Tahoma" w:hAnsi="Tahoma" w:cs="Tahoma"/>
          <w:sz w:val="24"/>
        </w:rPr>
        <w:tab/>
      </w:r>
      <w:r w:rsidRPr="0044424A">
        <w:rPr>
          <w:rFonts w:ascii="Tahoma" w:hAnsi="Tahoma" w:cs="Tahoma"/>
          <w:b/>
          <w:sz w:val="24"/>
        </w:rPr>
        <w:t>nepriaznivá  sociálna situácia rodiny</w:t>
      </w:r>
    </w:p>
    <w:p w:rsidR="0044424A" w:rsidRPr="0044424A" w:rsidRDefault="0044424A" w:rsidP="00061645">
      <w:pPr>
        <w:pStyle w:val="Zkladntext"/>
        <w:numPr>
          <w:ilvl w:val="12"/>
          <w:numId w:val="0"/>
        </w:numPr>
        <w:spacing w:before="60" w:after="200" w:line="240" w:lineRule="exact"/>
        <w:ind w:left="284" w:right="45"/>
        <w:rPr>
          <w:rFonts w:ascii="Tahoma" w:hAnsi="Tahoma" w:cs="Tahoma"/>
          <w:sz w:val="24"/>
        </w:rPr>
      </w:pPr>
      <w:r w:rsidRPr="0044424A">
        <w:rPr>
          <w:rFonts w:ascii="Tahoma" w:hAnsi="Tahoma" w:cs="Tahoma"/>
          <w:sz w:val="24"/>
        </w:rPr>
        <w:t xml:space="preserve">     </w:t>
      </w:r>
      <w:r>
        <w:rPr>
          <w:rFonts w:ascii="Tahoma" w:hAnsi="Tahoma" w:cs="Tahoma"/>
          <w:sz w:val="24"/>
        </w:rPr>
        <w:t>Požiadavka na poskytnutie sociál</w:t>
      </w:r>
      <w:r w:rsidRPr="0044424A">
        <w:rPr>
          <w:rFonts w:ascii="Tahoma" w:hAnsi="Tahoma" w:cs="Tahoma"/>
          <w:sz w:val="24"/>
        </w:rPr>
        <w:t>nej výpomoci v nepriaznivej situácii rodiny musí byť podložená prílohami - zodpovedajúcimi dokladmi potvrdzujúcimi opísaný stav. Poskytnutie pr</w:t>
      </w:r>
      <w:r w:rsidRPr="0044424A">
        <w:rPr>
          <w:rFonts w:ascii="Tahoma" w:hAnsi="Tahoma" w:cs="Tahoma"/>
          <w:sz w:val="24"/>
        </w:rPr>
        <w:t>í</w:t>
      </w:r>
      <w:r w:rsidRPr="0044424A">
        <w:rPr>
          <w:rFonts w:ascii="Tahoma" w:hAnsi="Tahoma" w:cs="Tahoma"/>
          <w:sz w:val="24"/>
        </w:rPr>
        <w:t>spevku z CSF z dôvodu mimoriadne ťaživej životnej situácie nevylučuje poskytnutie príspevku zo SF VOJ pri n</w:t>
      </w:r>
      <w:r w:rsidRPr="0044424A">
        <w:rPr>
          <w:rFonts w:ascii="Tahoma" w:hAnsi="Tahoma" w:cs="Tahoma"/>
          <w:sz w:val="24"/>
        </w:rPr>
        <w:t>e</w:t>
      </w:r>
      <w:r w:rsidRPr="0044424A">
        <w:rPr>
          <w:rFonts w:ascii="Tahoma" w:hAnsi="Tahoma" w:cs="Tahoma"/>
          <w:sz w:val="24"/>
        </w:rPr>
        <w:t>priaznivej sociálnej situácii rodiny.</w:t>
      </w:r>
    </w:p>
    <w:p w:rsidR="0044424A" w:rsidRPr="0044424A" w:rsidRDefault="0044424A" w:rsidP="0044424A">
      <w:pPr>
        <w:pStyle w:val="Zkladntext"/>
        <w:numPr>
          <w:ilvl w:val="12"/>
          <w:numId w:val="0"/>
        </w:numPr>
        <w:spacing w:line="240" w:lineRule="exact"/>
        <w:ind w:left="284" w:right="45"/>
        <w:jc w:val="both"/>
        <w:rPr>
          <w:rFonts w:ascii="Tahoma" w:hAnsi="Tahoma" w:cs="Tahoma"/>
          <w:sz w:val="24"/>
        </w:rPr>
      </w:pPr>
      <w:r w:rsidRPr="0044424A">
        <w:rPr>
          <w:rFonts w:ascii="Tahoma" w:hAnsi="Tahoma" w:cs="Tahoma"/>
          <w:sz w:val="24"/>
        </w:rPr>
        <w:t xml:space="preserve">      Tento príspevok schvaľuje, s potvrdením od zástupcu odborovej organizácie, vedúci z</w:t>
      </w:r>
      <w:r w:rsidRPr="0044424A">
        <w:rPr>
          <w:rFonts w:ascii="Tahoma" w:hAnsi="Tahoma" w:cs="Tahoma"/>
          <w:sz w:val="24"/>
        </w:rPr>
        <w:t>a</w:t>
      </w:r>
      <w:r w:rsidRPr="0044424A">
        <w:rPr>
          <w:rFonts w:ascii="Tahoma" w:hAnsi="Tahoma" w:cs="Tahoma"/>
          <w:sz w:val="24"/>
        </w:rPr>
        <w:t>mestnanec organizačnej jednotky (v prípade VOJ schvaľuje požiadavku riaditeľ VOJ a v prípade GR a ÚS schvaľuje požiadavku námestník GR ŽSR pre ľudské zdroje) cestou pr</w:t>
      </w:r>
      <w:r w:rsidRPr="0044424A">
        <w:rPr>
          <w:rFonts w:ascii="Tahoma" w:hAnsi="Tahoma" w:cs="Tahoma"/>
          <w:sz w:val="24"/>
        </w:rPr>
        <w:t>í</w:t>
      </w:r>
      <w:r w:rsidRPr="0044424A">
        <w:rPr>
          <w:rFonts w:ascii="Tahoma" w:hAnsi="Tahoma" w:cs="Tahoma"/>
          <w:sz w:val="24"/>
        </w:rPr>
        <w:t>slušného úseku ľudských zdrojov. Referent zodpovedný za SF na príslušnom úseku ľudských zdrojov archivuje schválenú požiadavku, kópiu zašle do mzdovej učtárne na vyplatenie a upovedomí o tejto skutočnosti z</w:t>
      </w:r>
      <w:r w:rsidRPr="0044424A">
        <w:rPr>
          <w:rFonts w:ascii="Tahoma" w:hAnsi="Tahoma" w:cs="Tahoma"/>
          <w:sz w:val="24"/>
        </w:rPr>
        <w:t>a</w:t>
      </w:r>
      <w:r w:rsidRPr="0044424A">
        <w:rPr>
          <w:rFonts w:ascii="Tahoma" w:hAnsi="Tahoma" w:cs="Tahoma"/>
          <w:sz w:val="24"/>
        </w:rPr>
        <w:t>mestnanca.</w:t>
      </w:r>
    </w:p>
    <w:p w:rsidR="0044424A" w:rsidRPr="0044424A" w:rsidRDefault="0044424A" w:rsidP="00E46D15">
      <w:pPr>
        <w:widowControl w:val="0"/>
        <w:numPr>
          <w:ilvl w:val="0"/>
          <w:numId w:val="9"/>
        </w:numPr>
        <w:tabs>
          <w:tab w:val="left" w:pos="720"/>
        </w:tabs>
        <w:overflowPunct w:val="0"/>
        <w:autoSpaceDE w:val="0"/>
        <w:autoSpaceDN w:val="0"/>
        <w:adjustRightInd w:val="0"/>
        <w:spacing w:after="0" w:line="240" w:lineRule="auto"/>
        <w:ind w:left="602" w:right="45" w:hanging="284"/>
        <w:jc w:val="both"/>
        <w:rPr>
          <w:rFonts w:ascii="Tahoma" w:hAnsi="Tahoma" w:cs="Tahoma"/>
          <w:b/>
          <w:sz w:val="24"/>
        </w:rPr>
      </w:pPr>
      <w:r w:rsidRPr="0044424A">
        <w:rPr>
          <w:rFonts w:ascii="Tahoma" w:hAnsi="Tahoma" w:cs="Tahoma"/>
          <w:sz w:val="24"/>
        </w:rPr>
        <w:lastRenderedPageBreak/>
        <w:tab/>
      </w:r>
      <w:r w:rsidRPr="0044424A">
        <w:rPr>
          <w:rFonts w:ascii="Tahoma" w:hAnsi="Tahoma" w:cs="Tahoma"/>
          <w:b/>
          <w:sz w:val="24"/>
        </w:rPr>
        <w:t>dlhodobá PN</w:t>
      </w:r>
    </w:p>
    <w:p w:rsidR="0044424A" w:rsidRDefault="0044424A" w:rsidP="008165C4">
      <w:pPr>
        <w:spacing w:before="60" w:line="240" w:lineRule="exact"/>
        <w:ind w:left="284" w:right="45"/>
        <w:jc w:val="both"/>
        <w:rPr>
          <w:rFonts w:ascii="Tahoma" w:hAnsi="Tahoma" w:cs="Tahoma"/>
          <w:sz w:val="24"/>
        </w:rPr>
      </w:pPr>
      <w:r w:rsidRPr="0044424A">
        <w:rPr>
          <w:rFonts w:ascii="Tahoma" w:hAnsi="Tahoma" w:cs="Tahoma"/>
          <w:sz w:val="24"/>
        </w:rPr>
        <w:t xml:space="preserve">     Výplatu sociálnej výpomoci z dôvodu dlhodobej PN je možné realizovať aj  postupne, podľa spĺňania podmienky po</w:t>
      </w:r>
      <w:r w:rsidRPr="0044424A">
        <w:rPr>
          <w:rFonts w:ascii="Tahoma" w:hAnsi="Tahoma" w:cs="Tahoma"/>
          <w:sz w:val="24"/>
        </w:rPr>
        <w:t>č</w:t>
      </w:r>
      <w:r w:rsidRPr="0044424A">
        <w:rPr>
          <w:rFonts w:ascii="Tahoma" w:hAnsi="Tahoma" w:cs="Tahoma"/>
          <w:sz w:val="24"/>
        </w:rPr>
        <w:t>tu dní PN. Príspevok sa poskytuje jedenkrát za jednu PN i v prípade, ak PN zamestnanca pokračuje ešte z predchádzajúceho kalendárneho r</w:t>
      </w:r>
      <w:r w:rsidRPr="0044424A">
        <w:rPr>
          <w:rFonts w:ascii="Tahoma" w:hAnsi="Tahoma" w:cs="Tahoma"/>
          <w:sz w:val="24"/>
        </w:rPr>
        <w:t>o</w:t>
      </w:r>
      <w:r w:rsidRPr="0044424A">
        <w:rPr>
          <w:rFonts w:ascii="Tahoma" w:hAnsi="Tahoma" w:cs="Tahoma"/>
          <w:sz w:val="24"/>
        </w:rPr>
        <w:t>ka.</w:t>
      </w:r>
    </w:p>
    <w:p w:rsidR="0044424A" w:rsidRPr="0044424A" w:rsidRDefault="0044424A" w:rsidP="008165C4">
      <w:pPr>
        <w:spacing w:before="120" w:after="120" w:line="240" w:lineRule="exact"/>
        <w:ind w:right="45"/>
        <w:jc w:val="both"/>
        <w:rPr>
          <w:rFonts w:ascii="Tahoma" w:hAnsi="Tahoma" w:cs="Tahoma"/>
          <w:sz w:val="24"/>
        </w:rPr>
      </w:pPr>
      <w:r w:rsidRPr="0044424A">
        <w:rPr>
          <w:rFonts w:ascii="Tahoma" w:hAnsi="Tahoma" w:cs="Tahoma"/>
          <w:b/>
          <w:i/>
          <w:sz w:val="24"/>
        </w:rPr>
        <w:t>Príklad 1:</w:t>
      </w:r>
      <w:r w:rsidRPr="0044424A">
        <w:rPr>
          <w:rFonts w:ascii="Tahoma" w:hAnsi="Tahoma" w:cs="Tahoma"/>
          <w:sz w:val="24"/>
        </w:rPr>
        <w:t xml:space="preserve"> </w:t>
      </w:r>
    </w:p>
    <w:p w:rsidR="0044424A" w:rsidRPr="0044424A" w:rsidRDefault="0044424A" w:rsidP="008165C4">
      <w:pPr>
        <w:spacing w:after="120" w:line="240" w:lineRule="exact"/>
        <w:ind w:left="284" w:right="45" w:firstLine="283"/>
        <w:jc w:val="both"/>
        <w:rPr>
          <w:rFonts w:ascii="Tahoma" w:hAnsi="Tahoma" w:cs="Tahoma"/>
          <w:i/>
          <w:sz w:val="24"/>
        </w:rPr>
      </w:pPr>
      <w:r w:rsidRPr="0044424A">
        <w:rPr>
          <w:rFonts w:ascii="Tahoma" w:hAnsi="Tahoma" w:cs="Tahoma"/>
          <w:i/>
          <w:sz w:val="24"/>
        </w:rPr>
        <w:t>Zamestnanec  bol DPN od 1 10.2008  do 29.2. 2009 (spolu 152 dní)  a potom bol DPN od 15.9. do 31.12.2009.Zamestnanec k 31.12.2008 požiadal o vyplatenie alikvotnej sumy príspe</w:t>
      </w:r>
      <w:r w:rsidRPr="0044424A">
        <w:rPr>
          <w:rFonts w:ascii="Tahoma" w:hAnsi="Tahoma" w:cs="Tahoma"/>
          <w:i/>
          <w:sz w:val="24"/>
        </w:rPr>
        <w:t>v</w:t>
      </w:r>
      <w:r w:rsidRPr="0044424A">
        <w:rPr>
          <w:rFonts w:ascii="Tahoma" w:hAnsi="Tahoma" w:cs="Tahoma"/>
          <w:i/>
          <w:sz w:val="24"/>
        </w:rPr>
        <w:t>ku (splnená požiadavka  90 dní DPN). K 29.2.2009 požiadal o doplatenie zvyšnej sumy pr</w:t>
      </w:r>
      <w:r w:rsidRPr="0044424A">
        <w:rPr>
          <w:rFonts w:ascii="Tahoma" w:hAnsi="Tahoma" w:cs="Tahoma"/>
          <w:i/>
          <w:sz w:val="24"/>
        </w:rPr>
        <w:t>í</w:t>
      </w:r>
      <w:r w:rsidRPr="0044424A">
        <w:rPr>
          <w:rFonts w:ascii="Tahoma" w:hAnsi="Tahoma" w:cs="Tahoma"/>
          <w:i/>
          <w:sz w:val="24"/>
        </w:rPr>
        <w:t>spevku (splnená požiadavka 150 a viac dní DPN). Na konci roka 2009 zamestnanec požiadal o vyplatenie príspevku za novú DPN, ktorá vznikla v roku 2009.</w:t>
      </w:r>
    </w:p>
    <w:p w:rsidR="0044424A" w:rsidRPr="0044424A" w:rsidRDefault="0044424A" w:rsidP="008165C4">
      <w:pPr>
        <w:spacing w:after="120" w:line="240" w:lineRule="exact"/>
        <w:ind w:left="284" w:right="45" w:firstLine="283"/>
        <w:jc w:val="both"/>
        <w:rPr>
          <w:rFonts w:ascii="Tahoma" w:hAnsi="Tahoma" w:cs="Tahoma"/>
          <w:i/>
          <w:sz w:val="24"/>
        </w:rPr>
      </w:pPr>
      <w:r w:rsidRPr="0044424A">
        <w:rPr>
          <w:rFonts w:ascii="Tahoma" w:hAnsi="Tahoma" w:cs="Tahoma"/>
          <w:i/>
          <w:sz w:val="24"/>
        </w:rPr>
        <w:t xml:space="preserve">V roku 2008 mal vyplatených 4000 Sk (splnená požiadavka  90 dní DPN), v I. štvrťroku 2009 mal vyplatených 134 € za DPN, ktorá pokračovala z roku 2008 (splnená požiadavka 150 a viac dní DPN).    </w:t>
      </w:r>
    </w:p>
    <w:p w:rsidR="0044424A" w:rsidRPr="0044424A" w:rsidRDefault="0044424A" w:rsidP="008165C4">
      <w:pPr>
        <w:spacing w:line="240" w:lineRule="exact"/>
        <w:ind w:left="284" w:right="45" w:firstLine="284"/>
        <w:jc w:val="both"/>
        <w:rPr>
          <w:rFonts w:ascii="Tahoma" w:hAnsi="Tahoma" w:cs="Tahoma"/>
          <w:i/>
          <w:sz w:val="24"/>
        </w:rPr>
      </w:pPr>
      <w:r w:rsidRPr="0044424A">
        <w:rPr>
          <w:rFonts w:ascii="Tahoma" w:hAnsi="Tahoma" w:cs="Tahoma"/>
          <w:i/>
          <w:sz w:val="24"/>
        </w:rPr>
        <w:t>Za DPN, ktorá začala 15. 8.2009 bude mať vyplatených 134 €, hoci DPN trvá viac ako 120 dní, pretože ročne sa môže z</w:t>
      </w:r>
      <w:r w:rsidRPr="0044424A">
        <w:rPr>
          <w:rFonts w:ascii="Tahoma" w:hAnsi="Tahoma" w:cs="Tahoma"/>
          <w:i/>
          <w:sz w:val="24"/>
        </w:rPr>
        <w:t>a</w:t>
      </w:r>
      <w:r w:rsidRPr="0044424A">
        <w:rPr>
          <w:rFonts w:ascii="Tahoma" w:hAnsi="Tahoma" w:cs="Tahoma"/>
          <w:i/>
          <w:sz w:val="24"/>
        </w:rPr>
        <w:t>mestnancovi vyplatiť maximálne 268 €.</w:t>
      </w:r>
    </w:p>
    <w:p w:rsidR="0044424A" w:rsidRPr="0044424A" w:rsidRDefault="0044424A" w:rsidP="001C12DA">
      <w:pPr>
        <w:spacing w:before="120" w:line="240" w:lineRule="exact"/>
        <w:ind w:left="284" w:right="45" w:firstLine="284"/>
        <w:jc w:val="both"/>
        <w:rPr>
          <w:rFonts w:ascii="Tahoma" w:hAnsi="Tahoma" w:cs="Tahoma"/>
          <w:sz w:val="24"/>
        </w:rPr>
      </w:pPr>
      <w:r w:rsidRPr="0044424A">
        <w:rPr>
          <w:rFonts w:ascii="Tahoma" w:hAnsi="Tahoma" w:cs="Tahoma"/>
          <w:sz w:val="24"/>
        </w:rPr>
        <w:t>V prípade, že zamestnanec k 31.12. nepožiadal o vyplatenie alikvotnej čiastky príspevku, ale až v nasledujúcom roku, vyplatí sa mu celková suma príspevku v eurách, maximálne 268 eur. Nárok na príspevok pri ďalšej PN už zamestnancovi nepr</w:t>
      </w:r>
      <w:r w:rsidRPr="0044424A">
        <w:rPr>
          <w:rFonts w:ascii="Tahoma" w:hAnsi="Tahoma" w:cs="Tahoma"/>
          <w:sz w:val="24"/>
        </w:rPr>
        <w:t>i</w:t>
      </w:r>
      <w:r w:rsidRPr="0044424A">
        <w:rPr>
          <w:rFonts w:ascii="Tahoma" w:hAnsi="Tahoma" w:cs="Tahoma"/>
          <w:sz w:val="24"/>
        </w:rPr>
        <w:t xml:space="preserve">náleží. </w:t>
      </w:r>
    </w:p>
    <w:p w:rsidR="0044424A" w:rsidRPr="0044424A" w:rsidRDefault="0044424A" w:rsidP="008165C4">
      <w:pPr>
        <w:spacing w:before="120" w:after="120" w:line="240" w:lineRule="exact"/>
        <w:ind w:right="45"/>
        <w:jc w:val="both"/>
        <w:rPr>
          <w:rFonts w:ascii="Tahoma" w:hAnsi="Tahoma" w:cs="Tahoma"/>
          <w:sz w:val="24"/>
        </w:rPr>
      </w:pPr>
      <w:r w:rsidRPr="0044424A">
        <w:rPr>
          <w:rFonts w:ascii="Tahoma" w:hAnsi="Tahoma" w:cs="Tahoma"/>
          <w:b/>
          <w:i/>
          <w:sz w:val="24"/>
        </w:rPr>
        <w:t>Príklad 2:</w:t>
      </w:r>
      <w:r w:rsidRPr="0044424A">
        <w:rPr>
          <w:rFonts w:ascii="Tahoma" w:hAnsi="Tahoma" w:cs="Tahoma"/>
          <w:sz w:val="24"/>
        </w:rPr>
        <w:t xml:space="preserve"> </w:t>
      </w:r>
    </w:p>
    <w:p w:rsidR="0044424A" w:rsidRPr="0044424A" w:rsidRDefault="0044424A" w:rsidP="008165C4">
      <w:pPr>
        <w:spacing w:after="120" w:line="240" w:lineRule="exact"/>
        <w:ind w:left="284" w:right="45" w:firstLine="283"/>
        <w:jc w:val="both"/>
        <w:rPr>
          <w:rFonts w:ascii="Tahoma" w:hAnsi="Tahoma" w:cs="Tahoma"/>
          <w:i/>
          <w:sz w:val="24"/>
        </w:rPr>
      </w:pPr>
      <w:r w:rsidRPr="0044424A">
        <w:rPr>
          <w:rFonts w:ascii="Tahoma" w:hAnsi="Tahoma" w:cs="Tahoma"/>
          <w:i/>
          <w:sz w:val="24"/>
        </w:rPr>
        <w:t xml:space="preserve">Zamestnanec  bol DPN od 1 10.2008  do 29.2. 2009 (spolu 152 dní). K 29.2.2009 požiadal o vyplatenie príspevku za DPN. </w:t>
      </w:r>
    </w:p>
    <w:p w:rsidR="0044424A" w:rsidRPr="0044424A" w:rsidRDefault="0044424A" w:rsidP="0044424A">
      <w:pPr>
        <w:spacing w:line="240" w:lineRule="exact"/>
        <w:ind w:left="284" w:right="45" w:firstLine="283"/>
        <w:rPr>
          <w:rFonts w:ascii="Tahoma" w:hAnsi="Tahoma" w:cs="Tahoma"/>
          <w:i/>
          <w:sz w:val="24"/>
        </w:rPr>
      </w:pPr>
      <w:r w:rsidRPr="0044424A">
        <w:rPr>
          <w:rFonts w:ascii="Tahoma" w:hAnsi="Tahoma" w:cs="Tahoma"/>
          <w:i/>
          <w:sz w:val="24"/>
        </w:rPr>
        <w:t>Zamestnávateľ vyplatí zamestnancovi príspevok v sume 268 €.  Na poskytnutie ďalšieho príspevku v roku 2009 už zames</w:t>
      </w:r>
      <w:r w:rsidRPr="0044424A">
        <w:rPr>
          <w:rFonts w:ascii="Tahoma" w:hAnsi="Tahoma" w:cs="Tahoma"/>
          <w:i/>
          <w:sz w:val="24"/>
        </w:rPr>
        <w:t>t</w:t>
      </w:r>
      <w:r w:rsidRPr="0044424A">
        <w:rPr>
          <w:rFonts w:ascii="Tahoma" w:hAnsi="Tahoma" w:cs="Tahoma"/>
          <w:i/>
          <w:sz w:val="24"/>
        </w:rPr>
        <w:t>nanec nemá nárok.</w:t>
      </w:r>
    </w:p>
    <w:p w:rsidR="0044424A" w:rsidRPr="0044424A" w:rsidRDefault="0044424A" w:rsidP="0044424A">
      <w:pPr>
        <w:spacing w:before="120" w:line="240" w:lineRule="exact"/>
        <w:ind w:left="284" w:right="45"/>
        <w:rPr>
          <w:rFonts w:ascii="Tahoma" w:hAnsi="Tahoma" w:cs="Tahoma"/>
          <w:b/>
          <w:sz w:val="24"/>
        </w:rPr>
      </w:pPr>
      <w:r w:rsidRPr="0044424A">
        <w:rPr>
          <w:rFonts w:ascii="Tahoma" w:hAnsi="Tahoma" w:cs="Tahoma"/>
          <w:b/>
          <w:sz w:val="24"/>
        </w:rPr>
        <w:t xml:space="preserve">Schvaľovací postup:     </w:t>
      </w:r>
    </w:p>
    <w:p w:rsidR="0044424A" w:rsidRPr="0044424A" w:rsidRDefault="0044424A" w:rsidP="00E46D15">
      <w:pPr>
        <w:widowControl w:val="0"/>
        <w:numPr>
          <w:ilvl w:val="0"/>
          <w:numId w:val="45"/>
        </w:numPr>
        <w:overflowPunct w:val="0"/>
        <w:autoSpaceDE w:val="0"/>
        <w:autoSpaceDN w:val="0"/>
        <w:adjustRightInd w:val="0"/>
        <w:spacing w:after="0" w:line="240" w:lineRule="exact"/>
        <w:ind w:right="45"/>
        <w:textAlignment w:val="baseline"/>
        <w:rPr>
          <w:rFonts w:ascii="Tahoma" w:hAnsi="Tahoma" w:cs="Tahoma"/>
          <w:sz w:val="24"/>
        </w:rPr>
      </w:pPr>
      <w:r w:rsidRPr="0044424A">
        <w:rPr>
          <w:rFonts w:ascii="Tahoma" w:hAnsi="Tahoma" w:cs="Tahoma"/>
          <w:sz w:val="24"/>
        </w:rPr>
        <w:t>Zodpovedný zamestnanec za SF vyplní na formulári príslušné kolonky a svojím podpisom p</w:t>
      </w:r>
      <w:r w:rsidRPr="0044424A">
        <w:rPr>
          <w:rFonts w:ascii="Tahoma" w:hAnsi="Tahoma" w:cs="Tahoma"/>
          <w:sz w:val="24"/>
        </w:rPr>
        <w:t>o</w:t>
      </w:r>
      <w:r w:rsidRPr="0044424A">
        <w:rPr>
          <w:rFonts w:ascii="Tahoma" w:hAnsi="Tahoma" w:cs="Tahoma"/>
          <w:sz w:val="24"/>
        </w:rPr>
        <w:t xml:space="preserve">tvrdí nárok. </w:t>
      </w:r>
    </w:p>
    <w:p w:rsidR="0044424A" w:rsidRPr="0044424A" w:rsidRDefault="0044424A" w:rsidP="00A92893">
      <w:pPr>
        <w:widowControl w:val="0"/>
        <w:numPr>
          <w:ilvl w:val="0"/>
          <w:numId w:val="45"/>
        </w:numPr>
        <w:overflowPunct w:val="0"/>
        <w:autoSpaceDE w:val="0"/>
        <w:autoSpaceDN w:val="0"/>
        <w:adjustRightInd w:val="0"/>
        <w:spacing w:before="60" w:after="0" w:line="240" w:lineRule="exact"/>
        <w:ind w:left="641" w:right="45" w:hanging="357"/>
        <w:jc w:val="both"/>
        <w:textAlignment w:val="baseline"/>
        <w:rPr>
          <w:rFonts w:ascii="Tahoma" w:hAnsi="Tahoma" w:cs="Tahoma"/>
          <w:sz w:val="24"/>
        </w:rPr>
      </w:pPr>
      <w:r w:rsidRPr="0044424A">
        <w:rPr>
          <w:rFonts w:ascii="Tahoma" w:hAnsi="Tahoma" w:cs="Tahoma"/>
          <w:sz w:val="24"/>
        </w:rPr>
        <w:t xml:space="preserve">Príspevok schvaľuje vedúci zamestnanec organizačnej jednotky (v prípade VOJ schvaľuje požiadavku riaditeľ VOJ a v prípade GR a ÚS schvaľuje požiadavku námestník GR ŽSR pre ľudské zdroje) cestou príslušného úseku ľudských zdrojov. </w:t>
      </w:r>
    </w:p>
    <w:p w:rsidR="0044424A" w:rsidRPr="0044424A" w:rsidRDefault="0044424A" w:rsidP="00A92893">
      <w:pPr>
        <w:widowControl w:val="0"/>
        <w:numPr>
          <w:ilvl w:val="0"/>
          <w:numId w:val="45"/>
        </w:numPr>
        <w:overflowPunct w:val="0"/>
        <w:autoSpaceDE w:val="0"/>
        <w:autoSpaceDN w:val="0"/>
        <w:adjustRightInd w:val="0"/>
        <w:spacing w:before="60" w:after="0" w:line="240" w:lineRule="exact"/>
        <w:ind w:left="641" w:right="45" w:hanging="357"/>
        <w:jc w:val="both"/>
        <w:textAlignment w:val="baseline"/>
        <w:rPr>
          <w:rFonts w:ascii="Tahoma" w:hAnsi="Tahoma" w:cs="Tahoma"/>
          <w:sz w:val="24"/>
        </w:rPr>
      </w:pPr>
      <w:r w:rsidRPr="0044424A">
        <w:rPr>
          <w:rFonts w:ascii="Tahoma" w:hAnsi="Tahoma" w:cs="Tahoma"/>
          <w:sz w:val="24"/>
        </w:rPr>
        <w:t>Referent zodpovedný za SF na príslušnom úseku ľudských zdrojov archivuje schválenú p</w:t>
      </w:r>
      <w:r w:rsidRPr="0044424A">
        <w:rPr>
          <w:rFonts w:ascii="Tahoma" w:hAnsi="Tahoma" w:cs="Tahoma"/>
          <w:sz w:val="24"/>
        </w:rPr>
        <w:t>o</w:t>
      </w:r>
      <w:r w:rsidRPr="0044424A">
        <w:rPr>
          <w:rFonts w:ascii="Tahoma" w:hAnsi="Tahoma" w:cs="Tahoma"/>
          <w:sz w:val="24"/>
        </w:rPr>
        <w:t>žiadavku, kópiu zašle do mzdovej učtárne na vyplatenie a upovedomí o tejto skutočnosti zamestnanca.</w:t>
      </w:r>
    </w:p>
    <w:p w:rsidR="0044424A" w:rsidRPr="0044424A" w:rsidRDefault="0044424A" w:rsidP="001C12DA">
      <w:pPr>
        <w:spacing w:before="120" w:line="240" w:lineRule="exact"/>
        <w:ind w:left="284" w:right="45" w:firstLine="283"/>
        <w:jc w:val="both"/>
        <w:rPr>
          <w:rFonts w:ascii="Tahoma" w:hAnsi="Tahoma" w:cs="Tahoma"/>
          <w:sz w:val="24"/>
        </w:rPr>
      </w:pPr>
      <w:r w:rsidRPr="0044424A">
        <w:rPr>
          <w:rFonts w:ascii="Tahoma" w:hAnsi="Tahoma" w:cs="Tahoma"/>
          <w:sz w:val="24"/>
        </w:rPr>
        <w:t xml:space="preserve">V HR module SAP ECC sa suma zadáva v IT0015 na MzD 7802 a je zdaniteľným príjmom zamestnanca.     </w:t>
      </w:r>
    </w:p>
    <w:p w:rsidR="0044424A" w:rsidRPr="0044424A" w:rsidRDefault="0044424A" w:rsidP="00A92893">
      <w:pPr>
        <w:widowControl w:val="0"/>
        <w:numPr>
          <w:ilvl w:val="0"/>
          <w:numId w:val="42"/>
        </w:numPr>
        <w:overflowPunct w:val="0"/>
        <w:autoSpaceDE w:val="0"/>
        <w:autoSpaceDN w:val="0"/>
        <w:adjustRightInd w:val="0"/>
        <w:spacing w:line="240" w:lineRule="exact"/>
        <w:ind w:left="284" w:right="45" w:hanging="284"/>
        <w:jc w:val="both"/>
        <w:rPr>
          <w:rFonts w:ascii="Tahoma" w:hAnsi="Tahoma" w:cs="Tahoma"/>
          <w:b/>
          <w:sz w:val="24"/>
        </w:rPr>
      </w:pPr>
      <w:r w:rsidRPr="0044424A">
        <w:rPr>
          <w:rFonts w:ascii="Tahoma" w:hAnsi="Tahoma" w:cs="Tahoma"/>
          <w:b/>
          <w:sz w:val="24"/>
        </w:rPr>
        <w:t>peňažné dary za udelenie Janského plakety</w:t>
      </w:r>
    </w:p>
    <w:p w:rsidR="0044424A" w:rsidRPr="0044424A" w:rsidRDefault="0044424A" w:rsidP="0044424A">
      <w:pPr>
        <w:spacing w:line="240" w:lineRule="exact"/>
        <w:ind w:left="284" w:right="45"/>
        <w:jc w:val="both"/>
        <w:rPr>
          <w:rFonts w:ascii="Tahoma" w:hAnsi="Tahoma" w:cs="Tahoma"/>
          <w:sz w:val="24"/>
        </w:rPr>
      </w:pPr>
      <w:r w:rsidRPr="0044424A">
        <w:rPr>
          <w:rFonts w:ascii="Tahoma" w:hAnsi="Tahoma" w:cs="Tahoma"/>
          <w:sz w:val="24"/>
        </w:rPr>
        <w:t xml:space="preserve">     Zamestnanec predloží originál Janského plakety referentovi zodpovednému za SF, ktorý svojím podpisom na formulári p</w:t>
      </w:r>
      <w:r w:rsidRPr="0044424A">
        <w:rPr>
          <w:rFonts w:ascii="Tahoma" w:hAnsi="Tahoma" w:cs="Tahoma"/>
          <w:sz w:val="24"/>
        </w:rPr>
        <w:t>o</w:t>
      </w:r>
      <w:r w:rsidRPr="0044424A">
        <w:rPr>
          <w:rFonts w:ascii="Tahoma" w:hAnsi="Tahoma" w:cs="Tahoma"/>
          <w:sz w:val="24"/>
        </w:rPr>
        <w:t>tvrdí nárok zamestnanca na peňažný dar.          Zamestnanec si musí uplatniť žiadosť na peňažný dar v čase vzniku nároku, resp. vydania plak</w:t>
      </w:r>
      <w:r w:rsidRPr="0044424A">
        <w:rPr>
          <w:rFonts w:ascii="Tahoma" w:hAnsi="Tahoma" w:cs="Tahoma"/>
          <w:sz w:val="24"/>
        </w:rPr>
        <w:t>e</w:t>
      </w:r>
      <w:r w:rsidRPr="0044424A">
        <w:rPr>
          <w:rFonts w:ascii="Tahoma" w:hAnsi="Tahoma" w:cs="Tahoma"/>
          <w:sz w:val="24"/>
        </w:rPr>
        <w:t>ty.</w:t>
      </w:r>
    </w:p>
    <w:p w:rsidR="0044424A" w:rsidRPr="0044424A" w:rsidRDefault="0044424A" w:rsidP="00F03C3F">
      <w:pPr>
        <w:spacing w:before="120" w:line="240" w:lineRule="exact"/>
        <w:ind w:left="284" w:right="45"/>
        <w:jc w:val="both"/>
        <w:rPr>
          <w:rFonts w:ascii="Tahoma" w:hAnsi="Tahoma" w:cs="Tahoma"/>
          <w:sz w:val="24"/>
        </w:rPr>
      </w:pPr>
      <w:r w:rsidRPr="0044424A">
        <w:rPr>
          <w:rFonts w:ascii="Tahoma" w:hAnsi="Tahoma" w:cs="Tahoma"/>
          <w:sz w:val="24"/>
        </w:rPr>
        <w:t xml:space="preserve">     Ďalej sa postupuje podľa Schvaľovacieho postupu uved</w:t>
      </w:r>
      <w:r w:rsidRPr="0044424A">
        <w:rPr>
          <w:rFonts w:ascii="Tahoma" w:hAnsi="Tahoma" w:cs="Tahoma"/>
          <w:sz w:val="24"/>
        </w:rPr>
        <w:t>e</w:t>
      </w:r>
      <w:r w:rsidRPr="0044424A">
        <w:rPr>
          <w:rFonts w:ascii="Tahoma" w:hAnsi="Tahoma" w:cs="Tahoma"/>
          <w:sz w:val="24"/>
        </w:rPr>
        <w:t xml:space="preserve">ného v </w:t>
      </w:r>
      <w:r w:rsidRPr="0044424A">
        <w:rPr>
          <w:rFonts w:ascii="Tahoma" w:hAnsi="Tahoma" w:cs="Tahoma"/>
          <w:b/>
          <w:sz w:val="24"/>
        </w:rPr>
        <w:t>2a</w:t>
      </w:r>
      <w:r w:rsidRPr="0044424A">
        <w:rPr>
          <w:rFonts w:ascii="Tahoma" w:hAnsi="Tahoma" w:cs="Tahoma"/>
          <w:b/>
          <w:bCs/>
          <w:sz w:val="24"/>
        </w:rPr>
        <w:t>).</w:t>
      </w:r>
    </w:p>
    <w:p w:rsidR="0044424A" w:rsidRPr="00F03C3F" w:rsidRDefault="0044424A" w:rsidP="00A92893">
      <w:pPr>
        <w:widowControl w:val="0"/>
        <w:numPr>
          <w:ilvl w:val="0"/>
          <w:numId w:val="42"/>
        </w:numPr>
        <w:overflowPunct w:val="0"/>
        <w:autoSpaceDE w:val="0"/>
        <w:autoSpaceDN w:val="0"/>
        <w:adjustRightInd w:val="0"/>
        <w:spacing w:line="240" w:lineRule="exact"/>
        <w:ind w:left="284" w:right="45" w:hanging="284"/>
        <w:jc w:val="both"/>
        <w:textAlignment w:val="baseline"/>
        <w:rPr>
          <w:rFonts w:ascii="Tahoma" w:hAnsi="Tahoma" w:cs="Tahoma"/>
          <w:b/>
          <w:sz w:val="24"/>
        </w:rPr>
      </w:pPr>
      <w:r w:rsidRPr="0044424A">
        <w:rPr>
          <w:rFonts w:ascii="Tahoma" w:hAnsi="Tahoma" w:cs="Tahoma"/>
          <w:b/>
          <w:sz w:val="24"/>
        </w:rPr>
        <w:t>dary pri pracovných výročiach</w:t>
      </w:r>
    </w:p>
    <w:p w:rsidR="0044424A" w:rsidRPr="0044424A" w:rsidRDefault="0044424A" w:rsidP="0044424A">
      <w:pPr>
        <w:spacing w:line="240" w:lineRule="exact"/>
        <w:ind w:left="284" w:right="45"/>
        <w:jc w:val="both"/>
        <w:rPr>
          <w:rFonts w:ascii="Tahoma" w:hAnsi="Tahoma" w:cs="Tahoma"/>
          <w:sz w:val="24"/>
        </w:rPr>
      </w:pPr>
      <w:r w:rsidRPr="0044424A">
        <w:rPr>
          <w:rFonts w:ascii="Tahoma" w:hAnsi="Tahoma" w:cs="Tahoma"/>
          <w:sz w:val="24"/>
        </w:rPr>
        <w:t xml:space="preserve">     Peňažný dar sa poskytuje zamestnancovi </w:t>
      </w:r>
      <w:r w:rsidRPr="0044424A">
        <w:rPr>
          <w:rFonts w:ascii="Tahoma" w:hAnsi="Tahoma" w:cs="Tahoma"/>
          <w:b/>
          <w:sz w:val="24"/>
        </w:rPr>
        <w:t>v evidenčnom stave</w:t>
      </w:r>
      <w:r w:rsidRPr="0044424A">
        <w:rPr>
          <w:rFonts w:ascii="Tahoma" w:hAnsi="Tahoma" w:cs="Tahoma"/>
          <w:sz w:val="24"/>
        </w:rPr>
        <w:t xml:space="preserve">  po dovŕšení pracovného výročia (od prvého nástupu do zamestnania v rámci ŽSR) pri splnení podmienky odpracovania nepretržite minimálne 5 rokov v ŽSR ku dňu výročia. Do doby trvania pracovného pomeru sa započítavajú doby uvedené v Smernici v bode 157. Nezapočíta sa doba výkonu trestu odňatia sl</w:t>
      </w:r>
      <w:r w:rsidRPr="0044424A">
        <w:rPr>
          <w:rFonts w:ascii="Tahoma" w:hAnsi="Tahoma" w:cs="Tahoma"/>
          <w:sz w:val="24"/>
        </w:rPr>
        <w:t>o</w:t>
      </w:r>
      <w:r w:rsidRPr="0044424A">
        <w:rPr>
          <w:rFonts w:ascii="Tahoma" w:hAnsi="Tahoma" w:cs="Tahoma"/>
          <w:sz w:val="24"/>
        </w:rPr>
        <w:t>body.</w:t>
      </w:r>
    </w:p>
    <w:p w:rsidR="0044424A" w:rsidRPr="0044424A" w:rsidRDefault="0044424A" w:rsidP="00A92893">
      <w:pPr>
        <w:spacing w:after="120" w:line="240" w:lineRule="exact"/>
        <w:ind w:left="284" w:right="45"/>
        <w:jc w:val="both"/>
        <w:rPr>
          <w:rFonts w:ascii="Tahoma" w:hAnsi="Tahoma" w:cs="Tahoma"/>
          <w:sz w:val="24"/>
        </w:rPr>
      </w:pPr>
      <w:r w:rsidRPr="0044424A">
        <w:rPr>
          <w:rFonts w:ascii="Tahoma" w:hAnsi="Tahoma" w:cs="Tahoma"/>
          <w:sz w:val="24"/>
        </w:rPr>
        <w:lastRenderedPageBreak/>
        <w:t xml:space="preserve">     Zodpovedný zamestnanec na úseku ľudských zdrojov v</w:t>
      </w:r>
      <w:r w:rsidRPr="0044424A">
        <w:rPr>
          <w:rFonts w:ascii="Tahoma" w:hAnsi="Tahoma" w:cs="Tahoma"/>
          <w:sz w:val="24"/>
        </w:rPr>
        <w:t>y</w:t>
      </w:r>
      <w:r w:rsidRPr="0044424A">
        <w:rPr>
          <w:rFonts w:ascii="Tahoma" w:hAnsi="Tahoma" w:cs="Tahoma"/>
          <w:sz w:val="24"/>
        </w:rPr>
        <w:t>plní na formulári dĺžku pracovného pomeru v ŽSR a svojím podpisom potvrdí nárok. Priznaný peňažný dar sa vyplatí zamestnancovi so mzdou za mesiac, v ktorom zamestnanec dosiahol pracovné výr</w:t>
      </w:r>
      <w:r w:rsidRPr="0044424A">
        <w:rPr>
          <w:rFonts w:ascii="Tahoma" w:hAnsi="Tahoma" w:cs="Tahoma"/>
          <w:sz w:val="24"/>
        </w:rPr>
        <w:t>o</w:t>
      </w:r>
      <w:r w:rsidRPr="0044424A">
        <w:rPr>
          <w:rFonts w:ascii="Tahoma" w:hAnsi="Tahoma" w:cs="Tahoma"/>
          <w:sz w:val="24"/>
        </w:rPr>
        <w:t>čie.</w:t>
      </w:r>
    </w:p>
    <w:p w:rsidR="0044424A" w:rsidRDefault="0044424A" w:rsidP="00A92893">
      <w:pPr>
        <w:spacing w:after="120" w:line="240" w:lineRule="exact"/>
        <w:ind w:right="45"/>
        <w:jc w:val="both"/>
        <w:rPr>
          <w:rFonts w:ascii="Tahoma" w:hAnsi="Tahoma" w:cs="Tahoma"/>
          <w:b/>
          <w:bCs/>
          <w:sz w:val="24"/>
        </w:rPr>
      </w:pPr>
      <w:r w:rsidRPr="0044424A">
        <w:rPr>
          <w:rFonts w:ascii="Tahoma" w:hAnsi="Tahoma" w:cs="Tahoma"/>
          <w:sz w:val="24"/>
        </w:rPr>
        <w:t xml:space="preserve">         Ďalej sa postupuje podľa Schvaľovacieho postupu uved</w:t>
      </w:r>
      <w:r w:rsidRPr="0044424A">
        <w:rPr>
          <w:rFonts w:ascii="Tahoma" w:hAnsi="Tahoma" w:cs="Tahoma"/>
          <w:sz w:val="24"/>
        </w:rPr>
        <w:t>e</w:t>
      </w:r>
      <w:r w:rsidRPr="0044424A">
        <w:rPr>
          <w:rFonts w:ascii="Tahoma" w:hAnsi="Tahoma" w:cs="Tahoma"/>
          <w:sz w:val="24"/>
        </w:rPr>
        <w:t xml:space="preserve">ného v </w:t>
      </w:r>
      <w:r w:rsidRPr="0044424A">
        <w:rPr>
          <w:rFonts w:ascii="Tahoma" w:hAnsi="Tahoma" w:cs="Tahoma"/>
          <w:b/>
          <w:sz w:val="24"/>
        </w:rPr>
        <w:t>2a</w:t>
      </w:r>
      <w:r w:rsidRPr="0044424A">
        <w:rPr>
          <w:rFonts w:ascii="Tahoma" w:hAnsi="Tahoma" w:cs="Tahoma"/>
          <w:b/>
          <w:bCs/>
          <w:sz w:val="24"/>
        </w:rPr>
        <w:t>).</w:t>
      </w:r>
    </w:p>
    <w:p w:rsidR="0044424A" w:rsidRPr="0044424A" w:rsidRDefault="0044424A" w:rsidP="0044424A">
      <w:pPr>
        <w:tabs>
          <w:tab w:val="left" w:pos="5085"/>
        </w:tabs>
        <w:spacing w:before="240" w:line="240" w:lineRule="exact"/>
        <w:ind w:right="45"/>
        <w:jc w:val="both"/>
        <w:rPr>
          <w:rFonts w:ascii="Tahoma" w:hAnsi="Tahoma" w:cs="Tahoma"/>
          <w:b/>
          <w:sz w:val="24"/>
        </w:rPr>
      </w:pPr>
      <w:r w:rsidRPr="0044424A">
        <w:rPr>
          <w:rFonts w:ascii="Tahoma" w:hAnsi="Tahoma" w:cs="Tahoma"/>
          <w:b/>
          <w:sz w:val="24"/>
        </w:rPr>
        <w:t>d) príspevok na regeneráciu pracovnej sily</w:t>
      </w:r>
      <w:r w:rsidRPr="0044424A">
        <w:rPr>
          <w:rFonts w:ascii="Tahoma" w:hAnsi="Tahoma" w:cs="Tahoma"/>
          <w:b/>
          <w:sz w:val="24"/>
        </w:rPr>
        <w:tab/>
      </w:r>
    </w:p>
    <w:p w:rsidR="0044424A" w:rsidRPr="0044424A" w:rsidRDefault="0044424A" w:rsidP="00A92893">
      <w:pPr>
        <w:spacing w:before="120" w:after="120" w:line="240" w:lineRule="exact"/>
        <w:ind w:left="284" w:right="45"/>
        <w:jc w:val="both"/>
        <w:rPr>
          <w:rFonts w:ascii="Tahoma" w:hAnsi="Tahoma" w:cs="Tahoma"/>
          <w:sz w:val="24"/>
        </w:rPr>
      </w:pPr>
      <w:r w:rsidRPr="0044424A">
        <w:rPr>
          <w:rFonts w:ascii="Tahoma" w:hAnsi="Tahoma" w:cs="Tahoma"/>
          <w:sz w:val="24"/>
        </w:rPr>
        <w:t>Podľa schváleného rozpočtu SF VOJ sa buď vyplatí paušálna suma všetkým zamestnancom o</w:t>
      </w:r>
      <w:r w:rsidRPr="0044424A">
        <w:rPr>
          <w:rFonts w:ascii="Tahoma" w:hAnsi="Tahoma" w:cs="Tahoma"/>
          <w:sz w:val="24"/>
        </w:rPr>
        <w:t>r</w:t>
      </w:r>
      <w:r w:rsidRPr="0044424A">
        <w:rPr>
          <w:rFonts w:ascii="Tahoma" w:hAnsi="Tahoma" w:cs="Tahoma"/>
          <w:sz w:val="24"/>
        </w:rPr>
        <w:t>ganizačnej jednotky, alebo sa poskytujú príspevky zamestnancom na jednotlivé účely podľa KZ ŽSR, a vtedy je priebeh schvaľovania  podľa Schvaľov</w:t>
      </w:r>
      <w:r w:rsidRPr="0044424A">
        <w:rPr>
          <w:rFonts w:ascii="Tahoma" w:hAnsi="Tahoma" w:cs="Tahoma"/>
          <w:sz w:val="24"/>
        </w:rPr>
        <w:t>a</w:t>
      </w:r>
      <w:r w:rsidRPr="0044424A">
        <w:rPr>
          <w:rFonts w:ascii="Tahoma" w:hAnsi="Tahoma" w:cs="Tahoma"/>
          <w:sz w:val="24"/>
        </w:rPr>
        <w:t xml:space="preserve">cieho postupu uvedeného v </w:t>
      </w:r>
      <w:r w:rsidRPr="0044424A">
        <w:rPr>
          <w:rFonts w:ascii="Tahoma" w:hAnsi="Tahoma" w:cs="Tahoma"/>
          <w:b/>
          <w:sz w:val="24"/>
        </w:rPr>
        <w:t>2a</w:t>
      </w:r>
      <w:r w:rsidRPr="0044424A">
        <w:rPr>
          <w:rFonts w:ascii="Tahoma" w:hAnsi="Tahoma" w:cs="Tahoma"/>
          <w:b/>
          <w:bCs/>
          <w:sz w:val="24"/>
        </w:rPr>
        <w:t>).</w:t>
      </w:r>
    </w:p>
    <w:p w:rsidR="0044424A" w:rsidRPr="0044424A" w:rsidRDefault="0044424A" w:rsidP="00A92893">
      <w:pPr>
        <w:tabs>
          <w:tab w:val="left" w:pos="5085"/>
        </w:tabs>
        <w:spacing w:after="120" w:line="240" w:lineRule="exact"/>
        <w:ind w:left="284" w:right="45" w:firstLine="283"/>
        <w:jc w:val="both"/>
        <w:rPr>
          <w:rFonts w:ascii="Tahoma" w:hAnsi="Tahoma" w:cs="Tahoma"/>
          <w:sz w:val="24"/>
        </w:rPr>
      </w:pPr>
      <w:r w:rsidRPr="0044424A">
        <w:rPr>
          <w:rFonts w:ascii="Tahoma" w:hAnsi="Tahoma" w:cs="Tahoma"/>
          <w:sz w:val="24"/>
        </w:rPr>
        <w:t>Pri poriadaných akciách, kde treba poplatky za akciu hradiť v hotovosti, je možné  po doh</w:t>
      </w:r>
      <w:r w:rsidRPr="0044424A">
        <w:rPr>
          <w:rFonts w:ascii="Tahoma" w:hAnsi="Tahoma" w:cs="Tahoma"/>
          <w:sz w:val="24"/>
        </w:rPr>
        <w:t>o</w:t>
      </w:r>
      <w:r w:rsidRPr="0044424A">
        <w:rPr>
          <w:rFonts w:ascii="Tahoma" w:hAnsi="Tahoma" w:cs="Tahoma"/>
          <w:sz w:val="24"/>
        </w:rPr>
        <w:t>de s usporiadateľom akcie tieto poplatky preúčtovať na podklade faktúry zo SF VOJ na účet usp</w:t>
      </w:r>
      <w:r w:rsidRPr="0044424A">
        <w:rPr>
          <w:rFonts w:ascii="Tahoma" w:hAnsi="Tahoma" w:cs="Tahoma"/>
          <w:sz w:val="24"/>
        </w:rPr>
        <w:t>o</w:t>
      </w:r>
      <w:r w:rsidRPr="0044424A">
        <w:rPr>
          <w:rFonts w:ascii="Tahoma" w:hAnsi="Tahoma" w:cs="Tahoma"/>
          <w:sz w:val="24"/>
        </w:rPr>
        <w:t xml:space="preserve">riadateľa. </w:t>
      </w:r>
    </w:p>
    <w:p w:rsidR="0044424A" w:rsidRPr="0044424A" w:rsidRDefault="0044424A" w:rsidP="00A92893">
      <w:pPr>
        <w:spacing w:after="120" w:line="240" w:lineRule="exact"/>
        <w:ind w:left="284" w:right="45" w:firstLine="283"/>
        <w:jc w:val="both"/>
        <w:rPr>
          <w:rFonts w:ascii="Tahoma" w:hAnsi="Tahoma" w:cs="Tahoma"/>
          <w:sz w:val="24"/>
        </w:rPr>
      </w:pPr>
      <w:r w:rsidRPr="0044424A">
        <w:rPr>
          <w:rFonts w:ascii="Tahoma" w:hAnsi="Tahoma" w:cs="Tahoma"/>
          <w:sz w:val="24"/>
        </w:rPr>
        <w:t xml:space="preserve">V prípade príspevku </w:t>
      </w:r>
      <w:r w:rsidR="006121DD">
        <w:rPr>
          <w:rFonts w:ascii="Tahoma" w:hAnsi="Tahoma" w:cs="Tahoma"/>
          <w:sz w:val="24"/>
        </w:rPr>
        <w:t>50 €</w:t>
      </w:r>
      <w:r w:rsidRPr="0044424A">
        <w:rPr>
          <w:rFonts w:ascii="Tahoma" w:hAnsi="Tahoma" w:cs="Tahoma"/>
          <w:sz w:val="24"/>
        </w:rPr>
        <w:t xml:space="preserve"> pre nezaopatrené dieťa: ak sú v organizačnej jednotke z</w:t>
      </w:r>
      <w:r w:rsidRPr="0044424A">
        <w:rPr>
          <w:rFonts w:ascii="Tahoma" w:hAnsi="Tahoma" w:cs="Tahoma"/>
          <w:sz w:val="24"/>
        </w:rPr>
        <w:t>a</w:t>
      </w:r>
      <w:r w:rsidRPr="0044424A">
        <w:rPr>
          <w:rFonts w:ascii="Tahoma" w:hAnsi="Tahoma" w:cs="Tahoma"/>
          <w:sz w:val="24"/>
        </w:rPr>
        <w:t>mestnaní obidvaja rodičia, príspevok je možné poskytnúť dvakrát (každému z rodičov), ale len na rôzne akcie.</w:t>
      </w:r>
    </w:p>
    <w:p w:rsidR="0044424A" w:rsidRPr="0044424A" w:rsidRDefault="0044424A" w:rsidP="00A92893">
      <w:pPr>
        <w:spacing w:after="120" w:line="240" w:lineRule="exact"/>
        <w:ind w:left="284" w:right="45" w:firstLine="283"/>
        <w:jc w:val="both"/>
        <w:rPr>
          <w:rFonts w:ascii="Tahoma" w:hAnsi="Tahoma" w:cs="Tahoma"/>
          <w:sz w:val="24"/>
        </w:rPr>
      </w:pPr>
      <w:r w:rsidRPr="0044424A">
        <w:rPr>
          <w:rFonts w:ascii="Tahoma" w:hAnsi="Tahoma" w:cs="Tahoma"/>
          <w:sz w:val="24"/>
        </w:rPr>
        <w:t xml:space="preserve">   Ak z prostriedkov na regeneráciu pracovnej sily je p</w:t>
      </w:r>
      <w:r w:rsidRPr="0044424A">
        <w:rPr>
          <w:rFonts w:ascii="Tahoma" w:hAnsi="Tahoma" w:cs="Tahoma"/>
          <w:sz w:val="24"/>
        </w:rPr>
        <w:t>o</w:t>
      </w:r>
      <w:r w:rsidRPr="0044424A">
        <w:rPr>
          <w:rFonts w:ascii="Tahoma" w:hAnsi="Tahoma" w:cs="Tahoma"/>
          <w:sz w:val="24"/>
        </w:rPr>
        <w:t>skytnuté zamestnancom občerstvenie, prípadne obed (napr. pri príležitosti osláv Dňa železničiarov), je  poskytnutá hodnota stravy v súlade  s § 5,   ods. 7, písm. b) zákona č. 595/2003 Z.z. o dani z príjmov v</w:t>
      </w:r>
      <w:r w:rsidR="006121DD">
        <w:rPr>
          <w:rFonts w:ascii="Tahoma" w:hAnsi="Tahoma" w:cs="Tahoma"/>
          <w:sz w:val="24"/>
        </w:rPr>
        <w:t> </w:t>
      </w:r>
      <w:r w:rsidRPr="0044424A">
        <w:rPr>
          <w:rFonts w:ascii="Tahoma" w:hAnsi="Tahoma" w:cs="Tahoma"/>
          <w:sz w:val="24"/>
        </w:rPr>
        <w:t>znp</w:t>
      </w:r>
      <w:r w:rsidR="006121DD">
        <w:rPr>
          <w:rFonts w:ascii="Tahoma" w:hAnsi="Tahoma" w:cs="Tahoma"/>
          <w:sz w:val="24"/>
        </w:rPr>
        <w:t xml:space="preserve"> </w:t>
      </w:r>
      <w:r w:rsidRPr="0044424A">
        <w:rPr>
          <w:rFonts w:ascii="Tahoma" w:hAnsi="Tahoma" w:cs="Tahoma"/>
          <w:sz w:val="24"/>
        </w:rPr>
        <w:t xml:space="preserve"> oslobodená od dane z príjmov f</w:t>
      </w:r>
      <w:r w:rsidRPr="0044424A">
        <w:rPr>
          <w:rFonts w:ascii="Tahoma" w:hAnsi="Tahoma" w:cs="Tahoma"/>
          <w:sz w:val="24"/>
        </w:rPr>
        <w:t>y</w:t>
      </w:r>
      <w:r w:rsidRPr="0044424A">
        <w:rPr>
          <w:rFonts w:ascii="Tahoma" w:hAnsi="Tahoma" w:cs="Tahoma"/>
          <w:sz w:val="24"/>
        </w:rPr>
        <w:t>zických osôb.</w:t>
      </w:r>
    </w:p>
    <w:p w:rsidR="0044424A" w:rsidRPr="003238ED" w:rsidRDefault="0044424A" w:rsidP="003238ED">
      <w:pPr>
        <w:pStyle w:val="Nadpis1"/>
        <w:spacing w:before="360"/>
        <w:jc w:val="center"/>
        <w:rPr>
          <w:rFonts w:ascii="Tahoma" w:hAnsi="Tahoma" w:cs="Tahoma"/>
          <w:sz w:val="30"/>
          <w:szCs w:val="30"/>
        </w:rPr>
      </w:pPr>
      <w:r w:rsidRPr="003238ED">
        <w:rPr>
          <w:rFonts w:ascii="Tahoma" w:hAnsi="Tahoma" w:cs="Tahoma"/>
          <w:sz w:val="30"/>
          <w:szCs w:val="30"/>
        </w:rPr>
        <w:t>XVII. Stravovanie a poskytovanie občerstv</w:t>
      </w:r>
      <w:r w:rsidRPr="003238ED">
        <w:rPr>
          <w:rFonts w:ascii="Tahoma" w:hAnsi="Tahoma" w:cs="Tahoma"/>
          <w:sz w:val="30"/>
          <w:szCs w:val="30"/>
        </w:rPr>
        <w:t>e</w:t>
      </w:r>
      <w:r w:rsidRPr="003238ED">
        <w:rPr>
          <w:rFonts w:ascii="Tahoma" w:hAnsi="Tahoma" w:cs="Tahoma"/>
          <w:sz w:val="30"/>
          <w:szCs w:val="30"/>
        </w:rPr>
        <w:t>nia</w:t>
      </w:r>
    </w:p>
    <w:p w:rsidR="0044424A" w:rsidRPr="0044424A" w:rsidRDefault="0044424A" w:rsidP="0044424A">
      <w:pPr>
        <w:spacing w:before="120" w:line="240" w:lineRule="exact"/>
        <w:ind w:right="45"/>
        <w:jc w:val="both"/>
        <w:rPr>
          <w:rFonts w:ascii="Tahoma" w:hAnsi="Tahoma" w:cs="Tahoma"/>
          <w:sz w:val="24"/>
        </w:rPr>
      </w:pPr>
      <w:r w:rsidRPr="0044424A">
        <w:rPr>
          <w:rFonts w:ascii="Tahoma" w:hAnsi="Tahoma" w:cs="Tahoma"/>
          <w:sz w:val="24"/>
        </w:rPr>
        <w:t xml:space="preserve">        Oblasť stravovania zamestnancov je v podmienkach ŽSR zabezpečovaná v súlade s § 152 ZP a platnou Kolektívnou zmluvou. Zásady stravovania a poskytovania občerstvenia za sťažených poveternostných podmienok podrobne rozoberá N</w:t>
      </w:r>
      <w:r w:rsidRPr="0044424A">
        <w:rPr>
          <w:rFonts w:ascii="Tahoma" w:hAnsi="Tahoma" w:cs="Tahoma"/>
          <w:sz w:val="24"/>
        </w:rPr>
        <w:t>a</w:t>
      </w:r>
      <w:r w:rsidRPr="0044424A">
        <w:rPr>
          <w:rFonts w:ascii="Tahoma" w:hAnsi="Tahoma" w:cs="Tahoma"/>
          <w:sz w:val="24"/>
        </w:rPr>
        <w:t>riadenie číslo 1/2008 generálneho riaditeľa ŽSR k zabezpečeniu stravovania v podmienkach ŽSR so zapracovaným Dodatkom č. 1 zo dňa 11.08.2008 (ďalej Nariadenie č. 1/2008).</w:t>
      </w:r>
    </w:p>
    <w:p w:rsidR="0044424A" w:rsidRPr="00F03C3F" w:rsidRDefault="0044424A" w:rsidP="00F03C3F">
      <w:pPr>
        <w:spacing w:before="80" w:line="240" w:lineRule="exact"/>
        <w:ind w:right="45" w:firstLine="567"/>
        <w:jc w:val="both"/>
        <w:rPr>
          <w:rFonts w:ascii="Tahoma" w:hAnsi="Tahoma" w:cs="Tahoma"/>
          <w:sz w:val="24"/>
        </w:rPr>
      </w:pPr>
      <w:r w:rsidRPr="0044424A">
        <w:rPr>
          <w:rFonts w:ascii="Tahoma" w:hAnsi="Tahoma" w:cs="Tahoma"/>
          <w:sz w:val="24"/>
        </w:rPr>
        <w:t xml:space="preserve"> Stravovanie zabezpečuje zamestnávateľ najmä poskytovaním teplého hlavného jedla, vrát</w:t>
      </w:r>
      <w:r w:rsidRPr="0044424A">
        <w:rPr>
          <w:rFonts w:ascii="Tahoma" w:hAnsi="Tahoma" w:cs="Tahoma"/>
          <w:sz w:val="24"/>
        </w:rPr>
        <w:t>a</w:t>
      </w:r>
      <w:r w:rsidRPr="0044424A">
        <w:rPr>
          <w:rFonts w:ascii="Tahoma" w:hAnsi="Tahoma" w:cs="Tahoma"/>
          <w:sz w:val="24"/>
        </w:rPr>
        <w:t xml:space="preserve">ne vhodného nápoja v priebehu pracovnej zmeny. Za pracovnú zmenu sa z hľadiska stravovania považuje výkon práce dlhší ako štyri hodiny. V prípade, že pracovná zmena trvá  </w:t>
      </w:r>
      <w:smartTag w:uri="urn:schemas-microsoft-com:office:smarttags" w:element="metricconverter">
        <w:smartTagPr>
          <w:attr w:name="ProductID" w:val="12 a"/>
        </w:smartTagPr>
        <w:r w:rsidRPr="0044424A">
          <w:rPr>
            <w:rFonts w:ascii="Tahoma" w:hAnsi="Tahoma" w:cs="Tahoma"/>
            <w:sz w:val="24"/>
          </w:rPr>
          <w:t>12 a</w:t>
        </w:r>
      </w:smartTag>
      <w:r w:rsidRPr="0044424A">
        <w:rPr>
          <w:rFonts w:ascii="Tahoma" w:hAnsi="Tahoma" w:cs="Tahoma"/>
          <w:sz w:val="24"/>
        </w:rPr>
        <w:t xml:space="preserve"> viac hodín, z</w:t>
      </w:r>
      <w:r w:rsidRPr="0044424A">
        <w:rPr>
          <w:rFonts w:ascii="Tahoma" w:hAnsi="Tahoma" w:cs="Tahoma"/>
          <w:sz w:val="24"/>
        </w:rPr>
        <w:t>a</w:t>
      </w:r>
      <w:r w:rsidRPr="0044424A">
        <w:rPr>
          <w:rFonts w:ascii="Tahoma" w:hAnsi="Tahoma" w:cs="Tahoma"/>
          <w:sz w:val="24"/>
        </w:rPr>
        <w:t>mestnancovi sa poskytnú v súlade s KZ ŽSR dve hlavné jedlá. Do tejto pracovnej zmeny sa v súlade s KZ ŽSR 2008-2009 s účinnosťou od 1. apríla 2008 započítava aj pohotovosť na pracovisku alebo pracovná pohot</w:t>
      </w:r>
      <w:r w:rsidRPr="0044424A">
        <w:rPr>
          <w:rFonts w:ascii="Tahoma" w:hAnsi="Tahoma" w:cs="Tahoma"/>
          <w:sz w:val="24"/>
        </w:rPr>
        <w:t>o</w:t>
      </w:r>
      <w:r w:rsidRPr="0044424A">
        <w:rPr>
          <w:rFonts w:ascii="Tahoma" w:hAnsi="Tahoma" w:cs="Tahoma"/>
          <w:sz w:val="24"/>
        </w:rPr>
        <w:t xml:space="preserve">vosť v rámci zmeny. </w:t>
      </w:r>
    </w:p>
    <w:p w:rsidR="0044424A" w:rsidRPr="0044424A" w:rsidRDefault="0044424A" w:rsidP="0044424A">
      <w:pPr>
        <w:spacing w:before="120" w:line="240" w:lineRule="exact"/>
        <w:ind w:right="45"/>
        <w:jc w:val="both"/>
        <w:rPr>
          <w:rFonts w:ascii="Tahoma" w:hAnsi="Tahoma" w:cs="Tahoma"/>
          <w:b/>
          <w:i/>
          <w:sz w:val="26"/>
          <w:szCs w:val="26"/>
        </w:rPr>
      </w:pPr>
      <w:r w:rsidRPr="0044424A">
        <w:rPr>
          <w:rFonts w:ascii="Tahoma" w:hAnsi="Tahoma" w:cs="Tahoma"/>
          <w:b/>
          <w:i/>
          <w:sz w:val="26"/>
          <w:szCs w:val="26"/>
        </w:rPr>
        <w:t xml:space="preserve">Príklady, poskytovania stravných lístkov zamestnancom </w:t>
      </w:r>
    </w:p>
    <w:p w:rsidR="0044424A" w:rsidRPr="0044424A" w:rsidRDefault="0044424A" w:rsidP="0044424A">
      <w:pPr>
        <w:spacing w:before="80"/>
        <w:ind w:right="45"/>
        <w:rPr>
          <w:rFonts w:ascii="Tahoma" w:hAnsi="Tahoma" w:cs="Tahoma"/>
          <w:b/>
          <w:i/>
          <w:sz w:val="24"/>
          <w:u w:val="single"/>
        </w:rPr>
      </w:pPr>
      <w:r w:rsidRPr="0044424A">
        <w:rPr>
          <w:rFonts w:ascii="Tahoma" w:hAnsi="Tahoma" w:cs="Tahoma"/>
          <w:b/>
          <w:i/>
          <w:sz w:val="24"/>
          <w:u w:val="single"/>
        </w:rPr>
        <w:t>Turnusoví zamestnanci</w:t>
      </w:r>
    </w:p>
    <w:p w:rsidR="0044424A" w:rsidRPr="0044424A" w:rsidRDefault="0044424A" w:rsidP="006121DD">
      <w:pPr>
        <w:numPr>
          <w:ilvl w:val="0"/>
          <w:numId w:val="48"/>
        </w:numPr>
        <w:spacing w:before="120" w:after="0" w:line="240" w:lineRule="exact"/>
        <w:ind w:left="284" w:right="45" w:hanging="284"/>
        <w:rPr>
          <w:rFonts w:ascii="Tahoma" w:hAnsi="Tahoma" w:cs="Tahoma"/>
          <w:i/>
          <w:sz w:val="24"/>
        </w:rPr>
      </w:pPr>
      <w:r w:rsidRPr="0044424A">
        <w:rPr>
          <w:rFonts w:ascii="Tahoma" w:hAnsi="Tahoma" w:cs="Tahoma"/>
          <w:i/>
          <w:sz w:val="24"/>
        </w:rPr>
        <w:t>Plánovaná dĺžka zmeny je 11,0 hodín. Prináleží 1 stravný lí</w:t>
      </w:r>
      <w:r w:rsidRPr="0044424A">
        <w:rPr>
          <w:rFonts w:ascii="Tahoma" w:hAnsi="Tahoma" w:cs="Tahoma"/>
          <w:i/>
          <w:sz w:val="24"/>
        </w:rPr>
        <w:t>s</w:t>
      </w:r>
      <w:r w:rsidRPr="0044424A">
        <w:rPr>
          <w:rFonts w:ascii="Tahoma" w:hAnsi="Tahoma" w:cs="Tahoma"/>
          <w:i/>
          <w:sz w:val="24"/>
        </w:rPr>
        <w:t>tok.</w:t>
      </w:r>
    </w:p>
    <w:p w:rsidR="0044424A" w:rsidRPr="0044424A" w:rsidRDefault="0044424A" w:rsidP="006121DD">
      <w:pPr>
        <w:numPr>
          <w:ilvl w:val="0"/>
          <w:numId w:val="48"/>
        </w:numPr>
        <w:spacing w:before="120" w:after="0" w:line="240" w:lineRule="exact"/>
        <w:ind w:left="284" w:right="45" w:hanging="284"/>
        <w:rPr>
          <w:rFonts w:ascii="Tahoma" w:hAnsi="Tahoma" w:cs="Tahoma"/>
          <w:i/>
          <w:sz w:val="24"/>
        </w:rPr>
      </w:pPr>
      <w:r w:rsidRPr="0044424A">
        <w:rPr>
          <w:rFonts w:ascii="Tahoma" w:hAnsi="Tahoma" w:cs="Tahoma"/>
          <w:i/>
          <w:sz w:val="24"/>
        </w:rPr>
        <w:t>Plánovaná dĺžka zmeny je 11,0 hodín. Zamestnávateľ predĺžil zamestnancovi zmenu na 12 h</w:t>
      </w:r>
      <w:r w:rsidRPr="0044424A">
        <w:rPr>
          <w:rFonts w:ascii="Tahoma" w:hAnsi="Tahoma" w:cs="Tahoma"/>
          <w:i/>
          <w:sz w:val="24"/>
        </w:rPr>
        <w:t>o</w:t>
      </w:r>
      <w:r w:rsidRPr="0044424A">
        <w:rPr>
          <w:rFonts w:ascii="Tahoma" w:hAnsi="Tahoma" w:cs="Tahoma"/>
          <w:i/>
          <w:sz w:val="24"/>
        </w:rPr>
        <w:t>dín..</w:t>
      </w:r>
    </w:p>
    <w:p w:rsidR="0044424A" w:rsidRPr="0044424A" w:rsidRDefault="0044424A" w:rsidP="0044424A">
      <w:pPr>
        <w:spacing w:line="240" w:lineRule="exact"/>
        <w:ind w:left="284" w:right="45"/>
        <w:rPr>
          <w:rFonts w:ascii="Tahoma" w:hAnsi="Tahoma" w:cs="Tahoma"/>
          <w:i/>
          <w:sz w:val="24"/>
        </w:rPr>
      </w:pPr>
      <w:r w:rsidRPr="0044424A">
        <w:rPr>
          <w:rFonts w:ascii="Tahoma" w:hAnsi="Tahoma" w:cs="Tahoma"/>
          <w:i/>
          <w:sz w:val="24"/>
        </w:rPr>
        <w:t>Prináležia 2 stravné lístky.</w:t>
      </w:r>
    </w:p>
    <w:p w:rsidR="0044424A" w:rsidRPr="0044424A" w:rsidRDefault="0044424A" w:rsidP="00E46D15">
      <w:pPr>
        <w:widowControl w:val="0"/>
        <w:numPr>
          <w:ilvl w:val="0"/>
          <w:numId w:val="48"/>
        </w:numPr>
        <w:overflowPunct w:val="0"/>
        <w:autoSpaceDE w:val="0"/>
        <w:autoSpaceDN w:val="0"/>
        <w:adjustRightInd w:val="0"/>
        <w:spacing w:after="0" w:line="240" w:lineRule="exact"/>
        <w:ind w:left="284" w:right="45" w:hanging="284"/>
        <w:textAlignment w:val="baseline"/>
        <w:rPr>
          <w:rFonts w:ascii="Tahoma" w:hAnsi="Tahoma" w:cs="Tahoma"/>
          <w:i/>
          <w:sz w:val="24"/>
        </w:rPr>
      </w:pPr>
      <w:r w:rsidRPr="0044424A">
        <w:rPr>
          <w:rFonts w:ascii="Tahoma" w:hAnsi="Tahoma" w:cs="Tahoma"/>
          <w:i/>
          <w:sz w:val="24"/>
        </w:rPr>
        <w:t xml:space="preserve">Zamestnávateľ vložil zamestnancovi  zmenu mimo rozvrhu zmien – nadčasová zmena v dĺžke: </w:t>
      </w:r>
    </w:p>
    <w:p w:rsidR="0044424A" w:rsidRPr="0044424A" w:rsidRDefault="0044424A" w:rsidP="00E46D15">
      <w:pPr>
        <w:widowControl w:val="0"/>
        <w:numPr>
          <w:ilvl w:val="0"/>
          <w:numId w:val="52"/>
        </w:numPr>
        <w:overflowPunct w:val="0"/>
        <w:autoSpaceDE w:val="0"/>
        <w:autoSpaceDN w:val="0"/>
        <w:adjustRightInd w:val="0"/>
        <w:spacing w:after="0" w:line="240" w:lineRule="exact"/>
        <w:ind w:right="45"/>
        <w:textAlignment w:val="baseline"/>
        <w:rPr>
          <w:rFonts w:ascii="Tahoma" w:hAnsi="Tahoma" w:cs="Tahoma"/>
          <w:i/>
          <w:sz w:val="24"/>
        </w:rPr>
      </w:pPr>
      <w:r w:rsidRPr="0044424A">
        <w:rPr>
          <w:rFonts w:ascii="Tahoma" w:hAnsi="Tahoma" w:cs="Tahoma"/>
          <w:b/>
          <w:bCs/>
          <w:i/>
        </w:rPr>
        <w:t>11 hodín</w:t>
      </w:r>
      <w:r w:rsidRPr="0044424A">
        <w:rPr>
          <w:rFonts w:ascii="Tahoma" w:hAnsi="Tahoma" w:cs="Tahoma"/>
          <w:bCs/>
          <w:i/>
        </w:rPr>
        <w:tab/>
      </w:r>
      <w:r w:rsidRPr="0044424A">
        <w:rPr>
          <w:rFonts w:ascii="Tahoma" w:hAnsi="Tahoma" w:cs="Tahoma"/>
          <w:i/>
          <w:sz w:val="24"/>
        </w:rPr>
        <w:t>prináleží    1 stravný lístok</w:t>
      </w:r>
      <w:r w:rsidRPr="0044424A">
        <w:rPr>
          <w:rFonts w:ascii="Tahoma" w:hAnsi="Tahoma" w:cs="Tahoma"/>
          <w:i/>
          <w:sz w:val="24"/>
        </w:rPr>
        <w:tab/>
      </w:r>
      <w:r w:rsidRPr="0044424A">
        <w:rPr>
          <w:rFonts w:ascii="Tahoma" w:hAnsi="Tahoma" w:cs="Tahoma"/>
          <w:i/>
          <w:sz w:val="24"/>
        </w:rPr>
        <w:tab/>
      </w:r>
    </w:p>
    <w:p w:rsidR="0044424A" w:rsidRPr="0044424A" w:rsidRDefault="0044424A" w:rsidP="00E46D15">
      <w:pPr>
        <w:widowControl w:val="0"/>
        <w:numPr>
          <w:ilvl w:val="0"/>
          <w:numId w:val="52"/>
        </w:numPr>
        <w:overflowPunct w:val="0"/>
        <w:autoSpaceDE w:val="0"/>
        <w:autoSpaceDN w:val="0"/>
        <w:adjustRightInd w:val="0"/>
        <w:spacing w:after="0" w:line="240" w:lineRule="exact"/>
        <w:ind w:right="45"/>
        <w:textAlignment w:val="baseline"/>
        <w:rPr>
          <w:rFonts w:ascii="Tahoma" w:hAnsi="Tahoma" w:cs="Tahoma"/>
          <w:bCs/>
          <w:i/>
        </w:rPr>
      </w:pPr>
      <w:r w:rsidRPr="0044424A">
        <w:rPr>
          <w:rFonts w:ascii="Tahoma" w:hAnsi="Tahoma" w:cs="Tahoma"/>
          <w:b/>
          <w:bCs/>
          <w:i/>
        </w:rPr>
        <w:t>12 hodín</w:t>
      </w:r>
      <w:r w:rsidRPr="0044424A">
        <w:rPr>
          <w:rFonts w:ascii="Tahoma" w:hAnsi="Tahoma" w:cs="Tahoma"/>
          <w:i/>
          <w:sz w:val="24"/>
        </w:rPr>
        <w:tab/>
        <w:t>prináležia  2 stravné lístky</w:t>
      </w:r>
      <w:r w:rsidRPr="0044424A">
        <w:rPr>
          <w:rFonts w:ascii="Tahoma" w:hAnsi="Tahoma" w:cs="Tahoma"/>
          <w:bCs/>
        </w:rPr>
        <w:t xml:space="preserve">              </w:t>
      </w:r>
      <w:r w:rsidRPr="0044424A">
        <w:rPr>
          <w:rFonts w:ascii="Tahoma" w:hAnsi="Tahoma" w:cs="Tahoma"/>
          <w:bCs/>
        </w:rPr>
        <w:tab/>
      </w:r>
      <w:r w:rsidRPr="0044424A">
        <w:rPr>
          <w:rFonts w:ascii="Tahoma" w:hAnsi="Tahoma" w:cs="Tahoma"/>
          <w:bCs/>
        </w:rPr>
        <w:tab/>
      </w:r>
    </w:p>
    <w:p w:rsidR="0044424A" w:rsidRPr="0044424A" w:rsidRDefault="0044424A" w:rsidP="006121DD">
      <w:pPr>
        <w:numPr>
          <w:ilvl w:val="0"/>
          <w:numId w:val="48"/>
        </w:numPr>
        <w:spacing w:before="120" w:after="0" w:line="240" w:lineRule="exact"/>
        <w:ind w:left="284" w:right="45" w:hanging="284"/>
        <w:rPr>
          <w:rFonts w:ascii="Tahoma" w:hAnsi="Tahoma" w:cs="Tahoma"/>
          <w:bCs/>
        </w:rPr>
      </w:pPr>
      <w:r w:rsidRPr="0044424A">
        <w:rPr>
          <w:rFonts w:ascii="Tahoma" w:hAnsi="Tahoma" w:cs="Tahoma"/>
          <w:i/>
          <w:sz w:val="24"/>
        </w:rPr>
        <w:t>Delená zmena:</w:t>
      </w:r>
      <w:r w:rsidRPr="0044424A">
        <w:rPr>
          <w:rFonts w:ascii="Tahoma" w:hAnsi="Tahoma" w:cs="Tahoma"/>
          <w:bCs/>
        </w:rPr>
        <w:t xml:space="preserve"> </w:t>
      </w:r>
      <w:r w:rsidRPr="0044424A">
        <w:rPr>
          <w:rFonts w:ascii="Tahoma" w:hAnsi="Tahoma" w:cs="Tahoma"/>
          <w:b/>
          <w:bCs/>
        </w:rPr>
        <w:t xml:space="preserve">18:00 až 23:00 </w:t>
      </w:r>
      <w:r w:rsidRPr="0044424A">
        <w:rPr>
          <w:rFonts w:ascii="Tahoma" w:hAnsi="Tahoma" w:cs="Tahoma"/>
          <w:i/>
          <w:sz w:val="24"/>
        </w:rPr>
        <w:t>- výkon</w:t>
      </w:r>
      <w:r w:rsidRPr="0044424A">
        <w:rPr>
          <w:rFonts w:ascii="Tahoma" w:hAnsi="Tahoma" w:cs="Tahoma"/>
          <w:bCs/>
        </w:rPr>
        <w:t xml:space="preserve">   </w:t>
      </w:r>
      <w:r w:rsidRPr="0044424A">
        <w:rPr>
          <w:rFonts w:ascii="Tahoma" w:hAnsi="Tahoma" w:cs="Tahoma"/>
          <w:b/>
          <w:bCs/>
        </w:rPr>
        <w:t xml:space="preserve">23:00 až 2:00 </w:t>
      </w:r>
      <w:r w:rsidRPr="0044424A">
        <w:rPr>
          <w:rFonts w:ascii="Tahoma" w:hAnsi="Tahoma" w:cs="Tahoma"/>
          <w:i/>
          <w:sz w:val="24"/>
        </w:rPr>
        <w:t>-  poh</w:t>
      </w:r>
      <w:r w:rsidRPr="0044424A">
        <w:rPr>
          <w:rFonts w:ascii="Tahoma" w:hAnsi="Tahoma" w:cs="Tahoma"/>
          <w:i/>
          <w:sz w:val="24"/>
        </w:rPr>
        <w:t>o</w:t>
      </w:r>
      <w:r w:rsidRPr="0044424A">
        <w:rPr>
          <w:rFonts w:ascii="Tahoma" w:hAnsi="Tahoma" w:cs="Tahoma"/>
          <w:i/>
          <w:sz w:val="24"/>
        </w:rPr>
        <w:t>tovosť</w:t>
      </w:r>
      <w:r w:rsidRPr="0044424A">
        <w:rPr>
          <w:rFonts w:ascii="Tahoma" w:hAnsi="Tahoma" w:cs="Tahoma"/>
          <w:bCs/>
        </w:rPr>
        <w:t xml:space="preserve">  </w:t>
      </w:r>
    </w:p>
    <w:p w:rsidR="0044424A" w:rsidRPr="0044424A" w:rsidRDefault="0044424A" w:rsidP="006121DD">
      <w:pPr>
        <w:spacing w:after="120" w:line="240" w:lineRule="exact"/>
        <w:ind w:left="720" w:right="45" w:firstLine="697"/>
        <w:rPr>
          <w:rFonts w:ascii="Tahoma" w:hAnsi="Tahoma" w:cs="Tahoma"/>
          <w:bCs/>
        </w:rPr>
      </w:pPr>
      <w:r w:rsidRPr="0044424A">
        <w:rPr>
          <w:rFonts w:ascii="Tahoma" w:hAnsi="Tahoma" w:cs="Tahoma"/>
          <w:bCs/>
        </w:rPr>
        <w:t xml:space="preserve">        </w:t>
      </w:r>
      <w:r w:rsidR="006121DD">
        <w:rPr>
          <w:rFonts w:ascii="Tahoma" w:hAnsi="Tahoma" w:cs="Tahoma"/>
          <w:bCs/>
        </w:rPr>
        <w:t xml:space="preserve">  </w:t>
      </w:r>
      <w:r w:rsidRPr="0044424A">
        <w:rPr>
          <w:rFonts w:ascii="Tahoma" w:hAnsi="Tahoma" w:cs="Tahoma"/>
          <w:b/>
          <w:bCs/>
        </w:rPr>
        <w:t xml:space="preserve">2:00 až  </w:t>
      </w:r>
      <w:r w:rsidR="006121DD">
        <w:rPr>
          <w:rFonts w:ascii="Tahoma" w:hAnsi="Tahoma" w:cs="Tahoma"/>
          <w:b/>
          <w:bCs/>
        </w:rPr>
        <w:t xml:space="preserve"> </w:t>
      </w:r>
      <w:r w:rsidRPr="0044424A">
        <w:rPr>
          <w:rFonts w:ascii="Tahoma" w:hAnsi="Tahoma" w:cs="Tahoma"/>
          <w:b/>
          <w:bCs/>
        </w:rPr>
        <w:t>5:00</w:t>
      </w:r>
      <w:r w:rsidRPr="0044424A">
        <w:rPr>
          <w:rFonts w:ascii="Tahoma" w:hAnsi="Tahoma" w:cs="Tahoma"/>
          <w:bCs/>
        </w:rPr>
        <w:t xml:space="preserve"> </w:t>
      </w:r>
      <w:r w:rsidRPr="0044424A">
        <w:rPr>
          <w:rFonts w:ascii="Tahoma" w:hAnsi="Tahoma" w:cs="Tahoma"/>
          <w:i/>
          <w:sz w:val="24"/>
        </w:rPr>
        <w:t>- výkon</w:t>
      </w:r>
      <w:r w:rsidRPr="0044424A">
        <w:rPr>
          <w:rFonts w:ascii="Tahoma" w:hAnsi="Tahoma" w:cs="Tahoma"/>
          <w:bCs/>
        </w:rPr>
        <w:t xml:space="preserve">   </w:t>
      </w:r>
    </w:p>
    <w:p w:rsidR="0044424A" w:rsidRPr="0044424A" w:rsidRDefault="0044424A" w:rsidP="006121DD">
      <w:pPr>
        <w:spacing w:after="120" w:line="240" w:lineRule="exact"/>
        <w:ind w:right="45"/>
        <w:rPr>
          <w:rFonts w:ascii="Tahoma" w:hAnsi="Tahoma" w:cs="Tahoma"/>
          <w:bCs/>
        </w:rPr>
      </w:pPr>
      <w:r w:rsidRPr="0044424A">
        <w:rPr>
          <w:rFonts w:ascii="Tahoma" w:hAnsi="Tahoma" w:cs="Tahoma"/>
          <w:b/>
          <w:bCs/>
        </w:rPr>
        <w:t xml:space="preserve">     </w:t>
      </w:r>
      <w:r w:rsidRPr="0044424A">
        <w:rPr>
          <w:rFonts w:ascii="Tahoma" w:hAnsi="Tahoma" w:cs="Tahoma"/>
          <w:i/>
          <w:sz w:val="24"/>
        </w:rPr>
        <w:t>Výkon spolu: 8 hodín</w:t>
      </w:r>
      <w:r w:rsidRPr="0044424A">
        <w:rPr>
          <w:rFonts w:ascii="Tahoma" w:hAnsi="Tahoma" w:cs="Tahoma"/>
          <w:bCs/>
        </w:rPr>
        <w:tab/>
      </w:r>
      <w:r w:rsidRPr="0044424A">
        <w:rPr>
          <w:rFonts w:ascii="Tahoma" w:hAnsi="Tahoma" w:cs="Tahoma"/>
          <w:i/>
          <w:sz w:val="24"/>
        </w:rPr>
        <w:t>Pohotovosť spolu:  3 hodiny   Celkom: 11 hodín</w:t>
      </w:r>
    </w:p>
    <w:p w:rsidR="0044424A" w:rsidRPr="0044424A" w:rsidRDefault="006121DD" w:rsidP="006121DD">
      <w:pPr>
        <w:spacing w:after="120" w:line="240" w:lineRule="exact"/>
        <w:ind w:right="45"/>
        <w:rPr>
          <w:rFonts w:ascii="Tahoma" w:hAnsi="Tahoma" w:cs="Tahoma"/>
          <w:bCs/>
        </w:rPr>
      </w:pPr>
      <w:r>
        <w:rPr>
          <w:rFonts w:ascii="Tahoma" w:hAnsi="Tahoma" w:cs="Tahoma"/>
          <w:i/>
          <w:sz w:val="24"/>
        </w:rPr>
        <w:t xml:space="preserve">    </w:t>
      </w:r>
      <w:r w:rsidR="0044424A" w:rsidRPr="0044424A">
        <w:rPr>
          <w:rFonts w:ascii="Tahoma" w:hAnsi="Tahoma" w:cs="Tahoma"/>
          <w:i/>
          <w:sz w:val="24"/>
        </w:rPr>
        <w:t>Prináleží:    1 stravný lístok</w:t>
      </w:r>
      <w:r w:rsidR="0044424A" w:rsidRPr="0044424A">
        <w:rPr>
          <w:rFonts w:ascii="Tahoma" w:hAnsi="Tahoma" w:cs="Tahoma"/>
          <w:i/>
          <w:sz w:val="24"/>
        </w:rPr>
        <w:tab/>
      </w:r>
      <w:r w:rsidR="0044424A" w:rsidRPr="0044424A">
        <w:rPr>
          <w:rFonts w:ascii="Tahoma" w:hAnsi="Tahoma" w:cs="Tahoma"/>
          <w:bCs/>
        </w:rPr>
        <w:tab/>
      </w:r>
    </w:p>
    <w:p w:rsidR="0044424A" w:rsidRPr="0044424A" w:rsidRDefault="0044424A" w:rsidP="00E46D15">
      <w:pPr>
        <w:numPr>
          <w:ilvl w:val="0"/>
          <w:numId w:val="48"/>
        </w:numPr>
        <w:spacing w:after="0" w:line="240" w:lineRule="exact"/>
        <w:ind w:left="284" w:right="45" w:hanging="284"/>
        <w:rPr>
          <w:rFonts w:ascii="Tahoma" w:hAnsi="Tahoma" w:cs="Tahoma"/>
          <w:i/>
          <w:sz w:val="24"/>
        </w:rPr>
      </w:pPr>
      <w:r w:rsidRPr="0044424A">
        <w:rPr>
          <w:rFonts w:ascii="Tahoma" w:hAnsi="Tahoma" w:cs="Tahoma"/>
          <w:i/>
          <w:sz w:val="24"/>
        </w:rPr>
        <w:lastRenderedPageBreak/>
        <w:t>Delená zmena sa predĺži do 7:00</w:t>
      </w:r>
      <w:r w:rsidR="006876ED">
        <w:rPr>
          <w:rFonts w:ascii="Tahoma" w:hAnsi="Tahoma" w:cs="Tahoma"/>
          <w:i/>
          <w:sz w:val="24"/>
        </w:rPr>
        <w:t>.</w:t>
      </w:r>
    </w:p>
    <w:p w:rsidR="0044424A" w:rsidRPr="0044424A" w:rsidRDefault="006121DD" w:rsidP="006121DD">
      <w:pPr>
        <w:spacing w:before="120" w:after="120" w:line="240" w:lineRule="exact"/>
        <w:ind w:right="45"/>
        <w:rPr>
          <w:rFonts w:ascii="Tahoma" w:hAnsi="Tahoma" w:cs="Tahoma"/>
          <w:i/>
          <w:sz w:val="24"/>
        </w:rPr>
      </w:pPr>
      <w:r>
        <w:rPr>
          <w:rFonts w:ascii="Tahoma" w:hAnsi="Tahoma" w:cs="Tahoma"/>
          <w:i/>
          <w:sz w:val="24"/>
        </w:rPr>
        <w:t xml:space="preserve">    </w:t>
      </w:r>
      <w:r w:rsidR="0044424A" w:rsidRPr="0044424A">
        <w:rPr>
          <w:rFonts w:ascii="Tahoma" w:hAnsi="Tahoma" w:cs="Tahoma"/>
          <w:i/>
          <w:sz w:val="24"/>
        </w:rPr>
        <w:t>Výkon spolu: 9 hodín     Pohotovosť spolu:  4 hodiny     Celkom: 13 hodín</w:t>
      </w:r>
    </w:p>
    <w:p w:rsidR="0044424A" w:rsidRPr="0044424A" w:rsidRDefault="0044424A" w:rsidP="006121DD">
      <w:pPr>
        <w:spacing w:after="120" w:line="240" w:lineRule="exact"/>
        <w:ind w:left="284" w:right="45"/>
        <w:rPr>
          <w:rFonts w:ascii="Tahoma" w:hAnsi="Tahoma" w:cs="Tahoma"/>
          <w:i/>
          <w:sz w:val="24"/>
        </w:rPr>
      </w:pPr>
      <w:r w:rsidRPr="0044424A">
        <w:rPr>
          <w:rFonts w:ascii="Tahoma" w:hAnsi="Tahoma" w:cs="Tahoma"/>
          <w:i/>
          <w:sz w:val="24"/>
        </w:rPr>
        <w:t>Prináležia 2 stravné lístky, pretože dĺžka zmeny spolu s pohotovosťou je 12 a viac hodín.</w:t>
      </w:r>
    </w:p>
    <w:p w:rsidR="0044424A" w:rsidRDefault="0044424A" w:rsidP="00E46D15">
      <w:pPr>
        <w:numPr>
          <w:ilvl w:val="0"/>
          <w:numId w:val="48"/>
        </w:numPr>
        <w:spacing w:after="0" w:line="240" w:lineRule="exact"/>
        <w:ind w:left="284" w:right="45" w:hanging="284"/>
        <w:rPr>
          <w:rFonts w:ascii="Tahoma" w:hAnsi="Tahoma" w:cs="Tahoma"/>
          <w:i/>
          <w:sz w:val="24"/>
        </w:rPr>
      </w:pPr>
      <w:r w:rsidRPr="0044424A">
        <w:rPr>
          <w:rFonts w:ascii="Tahoma" w:hAnsi="Tahoma" w:cs="Tahoma"/>
          <w:i/>
          <w:sz w:val="24"/>
        </w:rPr>
        <w:t>Nariadená opätovná lekárska prehliadka (mimo miesta prav</w:t>
      </w:r>
      <w:r w:rsidRPr="0044424A">
        <w:rPr>
          <w:rFonts w:ascii="Tahoma" w:hAnsi="Tahoma" w:cs="Tahoma"/>
          <w:i/>
          <w:sz w:val="24"/>
        </w:rPr>
        <w:t>i</w:t>
      </w:r>
      <w:r w:rsidRPr="0044424A">
        <w:rPr>
          <w:rFonts w:ascii="Tahoma" w:hAnsi="Tahoma" w:cs="Tahoma"/>
          <w:i/>
          <w:sz w:val="24"/>
        </w:rPr>
        <w:t>delného pracoviska) v trvaní 4 hodín. Neprináleží stravný lí</w:t>
      </w:r>
      <w:r w:rsidRPr="0044424A">
        <w:rPr>
          <w:rFonts w:ascii="Tahoma" w:hAnsi="Tahoma" w:cs="Tahoma"/>
          <w:i/>
          <w:sz w:val="24"/>
        </w:rPr>
        <w:t>s</w:t>
      </w:r>
      <w:r w:rsidRPr="0044424A">
        <w:rPr>
          <w:rFonts w:ascii="Tahoma" w:hAnsi="Tahoma" w:cs="Tahoma"/>
          <w:i/>
          <w:sz w:val="24"/>
        </w:rPr>
        <w:t>tok.</w:t>
      </w:r>
    </w:p>
    <w:p w:rsidR="0044424A" w:rsidRPr="0044424A" w:rsidRDefault="0044424A" w:rsidP="0044424A">
      <w:pPr>
        <w:spacing w:after="0" w:line="240" w:lineRule="exact"/>
        <w:ind w:right="45"/>
        <w:rPr>
          <w:rFonts w:ascii="Tahoma" w:hAnsi="Tahoma" w:cs="Tahoma"/>
          <w:i/>
          <w:sz w:val="24"/>
        </w:rPr>
      </w:pPr>
    </w:p>
    <w:p w:rsidR="0044424A" w:rsidRDefault="0044424A" w:rsidP="00E46D15">
      <w:pPr>
        <w:numPr>
          <w:ilvl w:val="0"/>
          <w:numId w:val="48"/>
        </w:numPr>
        <w:spacing w:after="0" w:line="240" w:lineRule="exact"/>
        <w:ind w:left="284" w:right="45" w:hanging="284"/>
        <w:rPr>
          <w:rFonts w:ascii="Tahoma" w:hAnsi="Tahoma" w:cs="Tahoma"/>
          <w:i/>
          <w:sz w:val="24"/>
        </w:rPr>
      </w:pPr>
      <w:r w:rsidRPr="0044424A">
        <w:rPr>
          <w:rFonts w:ascii="Tahoma" w:hAnsi="Tahoma" w:cs="Tahoma"/>
          <w:i/>
          <w:sz w:val="24"/>
        </w:rPr>
        <w:t>Nariadená opätovná lekárska prehliadka (mimo miesta prav</w:t>
      </w:r>
      <w:r w:rsidRPr="0044424A">
        <w:rPr>
          <w:rFonts w:ascii="Tahoma" w:hAnsi="Tahoma" w:cs="Tahoma"/>
          <w:i/>
          <w:sz w:val="24"/>
        </w:rPr>
        <w:t>i</w:t>
      </w:r>
      <w:r w:rsidRPr="0044424A">
        <w:rPr>
          <w:rFonts w:ascii="Tahoma" w:hAnsi="Tahoma" w:cs="Tahoma"/>
          <w:i/>
          <w:sz w:val="24"/>
        </w:rPr>
        <w:t>delného pracoviska) v trvaní 5 hodín a viac. Neprináleží stravný lí</w:t>
      </w:r>
      <w:r w:rsidRPr="0044424A">
        <w:rPr>
          <w:rFonts w:ascii="Tahoma" w:hAnsi="Tahoma" w:cs="Tahoma"/>
          <w:i/>
          <w:sz w:val="24"/>
        </w:rPr>
        <w:t>s</w:t>
      </w:r>
      <w:r w:rsidRPr="0044424A">
        <w:rPr>
          <w:rFonts w:ascii="Tahoma" w:hAnsi="Tahoma" w:cs="Tahoma"/>
          <w:i/>
          <w:sz w:val="24"/>
        </w:rPr>
        <w:t>tok. Zamestnanec si vypíše cestovný príkaz.</w:t>
      </w:r>
    </w:p>
    <w:p w:rsidR="0044424A" w:rsidRPr="0044424A" w:rsidRDefault="0044424A" w:rsidP="0044424A">
      <w:pPr>
        <w:spacing w:after="0" w:line="240" w:lineRule="exact"/>
        <w:ind w:right="45"/>
        <w:rPr>
          <w:rFonts w:ascii="Tahoma" w:hAnsi="Tahoma" w:cs="Tahoma"/>
          <w:i/>
          <w:sz w:val="24"/>
        </w:rPr>
      </w:pPr>
    </w:p>
    <w:p w:rsidR="0044424A" w:rsidRPr="0044424A" w:rsidRDefault="0044424A" w:rsidP="00E46D15">
      <w:pPr>
        <w:numPr>
          <w:ilvl w:val="0"/>
          <w:numId w:val="48"/>
        </w:numPr>
        <w:spacing w:after="0" w:line="240" w:lineRule="exact"/>
        <w:ind w:left="284" w:right="45" w:hanging="284"/>
        <w:rPr>
          <w:rFonts w:ascii="Tahoma" w:hAnsi="Tahoma" w:cs="Tahoma"/>
          <w:i/>
          <w:sz w:val="24"/>
        </w:rPr>
      </w:pPr>
      <w:r w:rsidRPr="0044424A">
        <w:rPr>
          <w:rFonts w:ascii="Tahoma" w:hAnsi="Tahoma" w:cs="Tahoma"/>
          <w:i/>
          <w:sz w:val="24"/>
        </w:rPr>
        <w:t>Nariadená opätovná lekárska prehliadka v mieste pravideln</w:t>
      </w:r>
      <w:r w:rsidRPr="0044424A">
        <w:rPr>
          <w:rFonts w:ascii="Tahoma" w:hAnsi="Tahoma" w:cs="Tahoma"/>
          <w:i/>
          <w:sz w:val="24"/>
        </w:rPr>
        <w:t>é</w:t>
      </w:r>
      <w:r w:rsidRPr="0044424A">
        <w:rPr>
          <w:rFonts w:ascii="Tahoma" w:hAnsi="Tahoma" w:cs="Tahoma"/>
          <w:i/>
          <w:sz w:val="24"/>
        </w:rPr>
        <w:t>ho pracoviska</w:t>
      </w:r>
      <w:r w:rsidRPr="0044424A">
        <w:rPr>
          <w:rFonts w:ascii="Tahoma" w:hAnsi="Tahoma" w:cs="Tahoma"/>
          <w:bCs/>
        </w:rPr>
        <w:t>:</w:t>
      </w:r>
    </w:p>
    <w:p w:rsidR="0044424A" w:rsidRPr="0044424A" w:rsidRDefault="0044424A" w:rsidP="00E46D15">
      <w:pPr>
        <w:widowControl w:val="0"/>
        <w:numPr>
          <w:ilvl w:val="0"/>
          <w:numId w:val="51"/>
        </w:numPr>
        <w:overflowPunct w:val="0"/>
        <w:autoSpaceDE w:val="0"/>
        <w:autoSpaceDN w:val="0"/>
        <w:adjustRightInd w:val="0"/>
        <w:spacing w:after="0" w:line="240" w:lineRule="exact"/>
        <w:ind w:right="45" w:hanging="796"/>
        <w:textAlignment w:val="baseline"/>
        <w:rPr>
          <w:rFonts w:ascii="Tahoma" w:hAnsi="Tahoma" w:cs="Tahoma"/>
          <w:bCs/>
        </w:rPr>
      </w:pPr>
      <w:r w:rsidRPr="0044424A">
        <w:rPr>
          <w:rFonts w:ascii="Tahoma" w:hAnsi="Tahoma" w:cs="Tahoma"/>
          <w:i/>
          <w:sz w:val="24"/>
        </w:rPr>
        <w:t>v trvaní 4 hodín</w:t>
      </w:r>
      <w:r w:rsidRPr="0044424A">
        <w:rPr>
          <w:rFonts w:ascii="Tahoma" w:hAnsi="Tahoma" w:cs="Tahoma"/>
          <w:i/>
          <w:sz w:val="24"/>
        </w:rPr>
        <w:tab/>
      </w:r>
      <w:r w:rsidRPr="0044424A">
        <w:rPr>
          <w:rFonts w:ascii="Tahoma" w:hAnsi="Tahoma" w:cs="Tahoma"/>
          <w:b/>
          <w:bCs/>
          <w:i/>
        </w:rPr>
        <w:tab/>
      </w:r>
      <w:r w:rsidRPr="0044424A">
        <w:rPr>
          <w:rFonts w:ascii="Tahoma" w:hAnsi="Tahoma" w:cs="Tahoma"/>
          <w:b/>
          <w:bCs/>
          <w:i/>
        </w:rPr>
        <w:tab/>
      </w:r>
      <w:r w:rsidRPr="0044424A">
        <w:rPr>
          <w:rFonts w:ascii="Tahoma" w:hAnsi="Tahoma" w:cs="Tahoma"/>
          <w:i/>
          <w:sz w:val="24"/>
        </w:rPr>
        <w:t>neprináleží stravný lístok</w:t>
      </w:r>
    </w:p>
    <w:p w:rsidR="0044424A" w:rsidRPr="0044424A" w:rsidRDefault="0044424A" w:rsidP="006121DD">
      <w:pPr>
        <w:numPr>
          <w:ilvl w:val="0"/>
          <w:numId w:val="51"/>
        </w:numPr>
        <w:spacing w:line="240" w:lineRule="exact"/>
        <w:ind w:left="1078" w:right="45" w:hanging="794"/>
        <w:rPr>
          <w:rFonts w:ascii="Tahoma" w:hAnsi="Tahoma" w:cs="Tahoma"/>
          <w:b/>
          <w:bCs/>
        </w:rPr>
      </w:pPr>
      <w:r w:rsidRPr="0044424A">
        <w:rPr>
          <w:rFonts w:ascii="Tahoma" w:hAnsi="Tahoma" w:cs="Tahoma"/>
          <w:i/>
          <w:sz w:val="24"/>
        </w:rPr>
        <w:t>v trvaní 4:01 a viac hodín</w:t>
      </w:r>
      <w:r w:rsidRPr="0044424A">
        <w:rPr>
          <w:rFonts w:ascii="Tahoma" w:hAnsi="Tahoma" w:cs="Tahoma"/>
          <w:bCs/>
        </w:rPr>
        <w:t xml:space="preserve">     </w:t>
      </w:r>
      <w:r w:rsidRPr="0044424A">
        <w:rPr>
          <w:rFonts w:ascii="Tahoma" w:hAnsi="Tahoma" w:cs="Tahoma"/>
          <w:bCs/>
        </w:rPr>
        <w:tab/>
      </w:r>
      <w:r w:rsidRPr="0044424A">
        <w:rPr>
          <w:rFonts w:ascii="Tahoma" w:hAnsi="Tahoma" w:cs="Tahoma"/>
          <w:i/>
          <w:sz w:val="24"/>
        </w:rPr>
        <w:t>prináleží stravný lístok</w:t>
      </w:r>
    </w:p>
    <w:p w:rsidR="0044424A" w:rsidRPr="0044424A" w:rsidRDefault="0044424A" w:rsidP="006121DD">
      <w:pPr>
        <w:spacing w:before="80" w:line="240" w:lineRule="exact"/>
        <w:ind w:right="45"/>
        <w:rPr>
          <w:rFonts w:ascii="Tahoma" w:hAnsi="Tahoma" w:cs="Tahoma"/>
          <w:b/>
          <w:i/>
          <w:sz w:val="24"/>
          <w:u w:val="single"/>
        </w:rPr>
      </w:pPr>
      <w:r w:rsidRPr="0044424A">
        <w:rPr>
          <w:rFonts w:ascii="Tahoma" w:hAnsi="Tahoma" w:cs="Tahoma"/>
          <w:b/>
          <w:i/>
          <w:sz w:val="24"/>
          <w:u w:val="single"/>
        </w:rPr>
        <w:t>Zamestnanci s pružným pracovným časom</w:t>
      </w:r>
    </w:p>
    <w:p w:rsidR="0044424A" w:rsidRPr="0044424A" w:rsidRDefault="0044424A" w:rsidP="006876ED">
      <w:pPr>
        <w:numPr>
          <w:ilvl w:val="0"/>
          <w:numId w:val="49"/>
        </w:numPr>
        <w:spacing w:after="120" w:line="240" w:lineRule="exact"/>
        <w:ind w:left="284" w:right="45" w:hanging="284"/>
        <w:rPr>
          <w:rFonts w:ascii="Tahoma" w:hAnsi="Tahoma" w:cs="Tahoma"/>
          <w:i/>
          <w:sz w:val="24"/>
        </w:rPr>
      </w:pPr>
      <w:r w:rsidRPr="0044424A">
        <w:rPr>
          <w:rFonts w:ascii="Tahoma" w:hAnsi="Tahoma" w:cs="Tahoma"/>
          <w:i/>
          <w:sz w:val="24"/>
        </w:rPr>
        <w:t>Zamestnanec pracuje nasledovne:</w:t>
      </w:r>
    </w:p>
    <w:p w:rsidR="0044424A" w:rsidRPr="0044424A" w:rsidRDefault="0044424A" w:rsidP="006876ED">
      <w:pPr>
        <w:spacing w:after="120" w:line="240" w:lineRule="exact"/>
        <w:ind w:left="284" w:right="45"/>
        <w:rPr>
          <w:rFonts w:ascii="Tahoma" w:hAnsi="Tahoma" w:cs="Tahoma"/>
          <w:i/>
          <w:sz w:val="24"/>
        </w:rPr>
      </w:pPr>
      <w:r w:rsidRPr="0044424A">
        <w:rPr>
          <w:rFonts w:ascii="Tahoma" w:hAnsi="Tahoma" w:cs="Tahoma"/>
          <w:i/>
          <w:sz w:val="24"/>
        </w:rPr>
        <w:t>od 6:30 do 9:25 (2.55) – služobne</w:t>
      </w:r>
      <w:r w:rsidRPr="0044424A">
        <w:rPr>
          <w:rFonts w:ascii="Tahoma" w:hAnsi="Tahoma" w:cs="Tahoma"/>
          <w:i/>
          <w:sz w:val="24"/>
        </w:rPr>
        <w:tab/>
        <w:t xml:space="preserve"> </w:t>
      </w:r>
      <w:r w:rsidRPr="0044424A">
        <w:rPr>
          <w:rFonts w:ascii="Tahoma" w:hAnsi="Tahoma" w:cs="Tahoma"/>
          <w:i/>
          <w:sz w:val="24"/>
        </w:rPr>
        <w:tab/>
        <w:t>od   9:25 do 12:02 (2.37) – v</w:t>
      </w:r>
      <w:r w:rsidRPr="0044424A">
        <w:rPr>
          <w:rFonts w:ascii="Tahoma" w:hAnsi="Tahoma" w:cs="Tahoma"/>
          <w:i/>
          <w:sz w:val="24"/>
        </w:rPr>
        <w:t>ý</w:t>
      </w:r>
      <w:r w:rsidRPr="0044424A">
        <w:rPr>
          <w:rFonts w:ascii="Tahoma" w:hAnsi="Tahoma" w:cs="Tahoma"/>
          <w:i/>
          <w:sz w:val="24"/>
        </w:rPr>
        <w:t xml:space="preserve">kon </w:t>
      </w:r>
    </w:p>
    <w:p w:rsidR="0044424A" w:rsidRPr="0044424A" w:rsidRDefault="0044424A" w:rsidP="006876ED">
      <w:pPr>
        <w:spacing w:after="120" w:line="240" w:lineRule="exact"/>
        <w:ind w:left="284" w:right="45" w:hanging="284"/>
        <w:rPr>
          <w:rFonts w:ascii="Tahoma" w:hAnsi="Tahoma" w:cs="Tahoma"/>
          <w:i/>
          <w:sz w:val="24"/>
        </w:rPr>
      </w:pPr>
      <w:r w:rsidRPr="0044424A">
        <w:rPr>
          <w:rFonts w:ascii="Tahoma" w:hAnsi="Tahoma" w:cs="Tahoma"/>
          <w:i/>
          <w:sz w:val="24"/>
        </w:rPr>
        <w:t xml:space="preserve">    od 12:02 do 12:32       – obed      </w:t>
      </w:r>
      <w:r w:rsidRPr="0044424A">
        <w:rPr>
          <w:rFonts w:ascii="Tahoma" w:hAnsi="Tahoma" w:cs="Tahoma"/>
          <w:i/>
          <w:sz w:val="24"/>
        </w:rPr>
        <w:tab/>
      </w:r>
      <w:r w:rsidRPr="0044424A">
        <w:rPr>
          <w:rFonts w:ascii="Tahoma" w:hAnsi="Tahoma" w:cs="Tahoma"/>
          <w:i/>
          <w:sz w:val="24"/>
        </w:rPr>
        <w:tab/>
        <w:t>od 12:32 do 14:00 (1.28) – lekár</w:t>
      </w:r>
    </w:p>
    <w:p w:rsidR="0044424A" w:rsidRPr="0044424A" w:rsidRDefault="0044424A" w:rsidP="006876ED">
      <w:pPr>
        <w:spacing w:line="240" w:lineRule="exact"/>
        <w:ind w:left="284" w:right="45" w:hanging="284"/>
        <w:rPr>
          <w:rFonts w:ascii="Tahoma" w:hAnsi="Tahoma" w:cs="Tahoma"/>
          <w:i/>
          <w:sz w:val="24"/>
        </w:rPr>
      </w:pPr>
      <w:r w:rsidRPr="0044424A">
        <w:rPr>
          <w:rFonts w:ascii="Tahoma" w:hAnsi="Tahoma" w:cs="Tahoma"/>
          <w:i/>
          <w:sz w:val="24"/>
        </w:rPr>
        <w:t xml:space="preserve">    Zamestnanec si vypíše CP, ktorý bude zdaňovaný. Neprináleží mu stravný lístok.</w:t>
      </w:r>
    </w:p>
    <w:p w:rsidR="0044424A" w:rsidRPr="0044424A" w:rsidRDefault="0044424A" w:rsidP="00E46D15">
      <w:pPr>
        <w:numPr>
          <w:ilvl w:val="0"/>
          <w:numId w:val="49"/>
        </w:numPr>
        <w:spacing w:after="0" w:line="240" w:lineRule="exact"/>
        <w:ind w:left="284" w:right="45" w:hanging="284"/>
        <w:rPr>
          <w:rFonts w:ascii="Tahoma" w:hAnsi="Tahoma" w:cs="Tahoma"/>
          <w:i/>
          <w:sz w:val="24"/>
        </w:rPr>
      </w:pPr>
      <w:r w:rsidRPr="0044424A">
        <w:rPr>
          <w:rFonts w:ascii="Tahoma" w:hAnsi="Tahoma" w:cs="Tahoma"/>
          <w:i/>
          <w:sz w:val="24"/>
        </w:rPr>
        <w:t xml:space="preserve">Zamestnanec pracuje do 6:00 do 18:00 hodín. </w:t>
      </w:r>
    </w:p>
    <w:p w:rsidR="0044424A" w:rsidRPr="0044424A" w:rsidRDefault="0044424A" w:rsidP="0044424A">
      <w:pPr>
        <w:spacing w:line="240" w:lineRule="exact"/>
        <w:ind w:left="284" w:right="45"/>
        <w:rPr>
          <w:rFonts w:ascii="Tahoma" w:hAnsi="Tahoma" w:cs="Tahoma"/>
          <w:i/>
          <w:sz w:val="24"/>
        </w:rPr>
      </w:pPr>
      <w:r w:rsidRPr="0044424A">
        <w:rPr>
          <w:rFonts w:ascii="Tahoma" w:hAnsi="Tahoma" w:cs="Tahoma"/>
          <w:i/>
          <w:sz w:val="24"/>
        </w:rPr>
        <w:t>Prináleží mu 1 stravný lístok, pretože nemal nariadenú prácu zamestnávateľom.</w:t>
      </w:r>
      <w:r w:rsidRPr="0044424A">
        <w:rPr>
          <w:rFonts w:ascii="Tahoma" w:hAnsi="Tahoma" w:cs="Tahoma"/>
          <w:i/>
          <w:sz w:val="24"/>
        </w:rPr>
        <w:tab/>
      </w:r>
    </w:p>
    <w:p w:rsidR="0044424A" w:rsidRPr="0044424A" w:rsidRDefault="0044424A" w:rsidP="00E46D15">
      <w:pPr>
        <w:numPr>
          <w:ilvl w:val="0"/>
          <w:numId w:val="49"/>
        </w:numPr>
        <w:spacing w:after="0" w:line="240" w:lineRule="exact"/>
        <w:ind w:left="284" w:right="45" w:hanging="284"/>
        <w:rPr>
          <w:rFonts w:ascii="Tahoma" w:hAnsi="Tahoma" w:cs="Tahoma"/>
          <w:i/>
          <w:sz w:val="24"/>
        </w:rPr>
      </w:pPr>
      <w:r w:rsidRPr="0044424A">
        <w:rPr>
          <w:rFonts w:ascii="Tahoma" w:hAnsi="Tahoma" w:cs="Tahoma"/>
          <w:i/>
          <w:sz w:val="24"/>
        </w:rPr>
        <w:t>Zamestnávateľ nariadil zamestnancovi prácu nadčas. Zames</w:t>
      </w:r>
      <w:r w:rsidRPr="0044424A">
        <w:rPr>
          <w:rFonts w:ascii="Tahoma" w:hAnsi="Tahoma" w:cs="Tahoma"/>
          <w:i/>
          <w:sz w:val="24"/>
        </w:rPr>
        <w:t>t</w:t>
      </w:r>
      <w:r w:rsidRPr="0044424A">
        <w:rPr>
          <w:rFonts w:ascii="Tahoma" w:hAnsi="Tahoma" w:cs="Tahoma"/>
          <w:i/>
          <w:sz w:val="24"/>
        </w:rPr>
        <w:t xml:space="preserve">nanec v ten deň pracuje od 6:00 hod do 18:00 hod. </w:t>
      </w:r>
    </w:p>
    <w:p w:rsidR="0044424A" w:rsidRPr="0044424A" w:rsidRDefault="0044424A" w:rsidP="0044424A">
      <w:pPr>
        <w:spacing w:line="240" w:lineRule="exact"/>
        <w:ind w:left="284" w:right="45"/>
        <w:rPr>
          <w:rFonts w:ascii="Tahoma" w:hAnsi="Tahoma" w:cs="Tahoma"/>
          <w:i/>
          <w:sz w:val="24"/>
        </w:rPr>
      </w:pPr>
      <w:r w:rsidRPr="0044424A">
        <w:rPr>
          <w:rFonts w:ascii="Tahoma" w:hAnsi="Tahoma" w:cs="Tahoma"/>
          <w:i/>
          <w:sz w:val="24"/>
        </w:rPr>
        <w:t xml:space="preserve">Prináležia mu 2 stravné lístky. </w:t>
      </w:r>
    </w:p>
    <w:p w:rsidR="0044424A" w:rsidRPr="0044424A" w:rsidRDefault="0044424A" w:rsidP="00E46D15">
      <w:pPr>
        <w:numPr>
          <w:ilvl w:val="0"/>
          <w:numId w:val="49"/>
        </w:numPr>
        <w:spacing w:after="0" w:line="240" w:lineRule="exact"/>
        <w:ind w:left="284" w:right="45" w:hanging="284"/>
        <w:rPr>
          <w:rFonts w:ascii="Tahoma" w:hAnsi="Tahoma" w:cs="Tahoma"/>
          <w:i/>
          <w:sz w:val="24"/>
        </w:rPr>
      </w:pPr>
      <w:r w:rsidRPr="0044424A">
        <w:rPr>
          <w:rFonts w:ascii="Tahoma" w:hAnsi="Tahoma" w:cs="Tahoma"/>
          <w:i/>
          <w:sz w:val="24"/>
        </w:rPr>
        <w:t>Zamestnávateľ nariadil zamestnancovi pracovať  v sobotu. Pracuje od 8:00 do 12:00 h</w:t>
      </w:r>
      <w:r w:rsidRPr="0044424A">
        <w:rPr>
          <w:rFonts w:ascii="Tahoma" w:hAnsi="Tahoma" w:cs="Tahoma"/>
          <w:i/>
          <w:sz w:val="24"/>
        </w:rPr>
        <w:t>o</w:t>
      </w:r>
      <w:r w:rsidRPr="0044424A">
        <w:rPr>
          <w:rFonts w:ascii="Tahoma" w:hAnsi="Tahoma" w:cs="Tahoma"/>
          <w:i/>
          <w:sz w:val="24"/>
        </w:rPr>
        <w:t xml:space="preserve">dín. </w:t>
      </w:r>
    </w:p>
    <w:p w:rsidR="0044424A" w:rsidRPr="0044424A" w:rsidRDefault="0044424A" w:rsidP="0044424A">
      <w:pPr>
        <w:spacing w:line="240" w:lineRule="exact"/>
        <w:ind w:left="284" w:right="45"/>
        <w:rPr>
          <w:rFonts w:ascii="Tahoma" w:hAnsi="Tahoma" w:cs="Tahoma"/>
          <w:i/>
          <w:sz w:val="24"/>
        </w:rPr>
      </w:pPr>
      <w:r w:rsidRPr="0044424A">
        <w:rPr>
          <w:rFonts w:ascii="Tahoma" w:hAnsi="Tahoma" w:cs="Tahoma"/>
          <w:i/>
          <w:sz w:val="24"/>
        </w:rPr>
        <w:t>Neprináleží mu stravný lístok, pretože neodrobil viac ako 4 h</w:t>
      </w:r>
      <w:r w:rsidRPr="0044424A">
        <w:rPr>
          <w:rFonts w:ascii="Tahoma" w:hAnsi="Tahoma" w:cs="Tahoma"/>
          <w:i/>
          <w:sz w:val="24"/>
        </w:rPr>
        <w:t>o</w:t>
      </w:r>
      <w:r w:rsidRPr="0044424A">
        <w:rPr>
          <w:rFonts w:ascii="Tahoma" w:hAnsi="Tahoma" w:cs="Tahoma"/>
          <w:i/>
          <w:sz w:val="24"/>
        </w:rPr>
        <w:t xml:space="preserve">diny. </w:t>
      </w:r>
    </w:p>
    <w:p w:rsidR="0044424A" w:rsidRPr="0044424A" w:rsidRDefault="0044424A" w:rsidP="006876ED">
      <w:pPr>
        <w:numPr>
          <w:ilvl w:val="0"/>
          <w:numId w:val="49"/>
        </w:numPr>
        <w:spacing w:after="120" w:line="240" w:lineRule="exact"/>
        <w:ind w:left="284" w:right="45" w:hanging="284"/>
        <w:rPr>
          <w:rFonts w:ascii="Tahoma" w:hAnsi="Tahoma" w:cs="Tahoma"/>
          <w:i/>
          <w:sz w:val="24"/>
        </w:rPr>
      </w:pPr>
      <w:r w:rsidRPr="0044424A">
        <w:rPr>
          <w:rFonts w:ascii="Tahoma" w:hAnsi="Tahoma" w:cs="Tahoma"/>
          <w:i/>
          <w:sz w:val="24"/>
        </w:rPr>
        <w:t>Zamestnávateľ nariadil zamestnancovi pracovať  v sobotu. Pracuje od 6:00 do 18:00 hodín. Prináležia mu 2 stravné lís</w:t>
      </w:r>
      <w:r w:rsidRPr="0044424A">
        <w:rPr>
          <w:rFonts w:ascii="Tahoma" w:hAnsi="Tahoma" w:cs="Tahoma"/>
          <w:i/>
          <w:sz w:val="24"/>
        </w:rPr>
        <w:t>t</w:t>
      </w:r>
      <w:r w:rsidRPr="0044424A">
        <w:rPr>
          <w:rFonts w:ascii="Tahoma" w:hAnsi="Tahoma" w:cs="Tahoma"/>
          <w:i/>
          <w:sz w:val="24"/>
        </w:rPr>
        <w:t>ky, pretože dĺžka zmeny je 12 hodín.</w:t>
      </w:r>
    </w:p>
    <w:p w:rsidR="0044424A" w:rsidRPr="0044424A" w:rsidRDefault="0044424A" w:rsidP="00E46D15">
      <w:pPr>
        <w:numPr>
          <w:ilvl w:val="0"/>
          <w:numId w:val="49"/>
        </w:numPr>
        <w:spacing w:after="0" w:line="240" w:lineRule="exact"/>
        <w:ind w:left="284" w:right="45" w:hanging="284"/>
        <w:rPr>
          <w:rFonts w:ascii="Tahoma" w:hAnsi="Tahoma" w:cs="Tahoma"/>
          <w:i/>
          <w:sz w:val="24"/>
        </w:rPr>
      </w:pPr>
      <w:r w:rsidRPr="0044424A">
        <w:rPr>
          <w:rFonts w:ascii="Tahoma" w:hAnsi="Tahoma" w:cs="Tahoma"/>
          <w:i/>
          <w:sz w:val="24"/>
        </w:rPr>
        <w:t>Zamestnanec odpracoval  zmenu od 6:00 do 14:00 hodín. Od 14:00 hodiny mal nariadenú p</w:t>
      </w:r>
      <w:r w:rsidRPr="0044424A">
        <w:rPr>
          <w:rFonts w:ascii="Tahoma" w:hAnsi="Tahoma" w:cs="Tahoma"/>
          <w:i/>
          <w:sz w:val="24"/>
        </w:rPr>
        <w:t>o</w:t>
      </w:r>
      <w:r w:rsidRPr="0044424A">
        <w:rPr>
          <w:rFonts w:ascii="Tahoma" w:hAnsi="Tahoma" w:cs="Tahoma"/>
          <w:i/>
          <w:sz w:val="24"/>
        </w:rPr>
        <w:t xml:space="preserve">hotovosť mimo pracoviska (domácu). Bol povolaný k výkonu práce. Pracoval od 16:00 do 20:30 hod. </w:t>
      </w:r>
    </w:p>
    <w:p w:rsidR="0044424A" w:rsidRPr="0044424A" w:rsidRDefault="0044424A" w:rsidP="0044424A">
      <w:pPr>
        <w:spacing w:line="240" w:lineRule="exact"/>
        <w:ind w:left="284" w:right="45"/>
        <w:rPr>
          <w:rFonts w:ascii="Tahoma" w:hAnsi="Tahoma" w:cs="Tahoma"/>
          <w:i/>
          <w:sz w:val="24"/>
        </w:rPr>
      </w:pPr>
      <w:r w:rsidRPr="0044424A">
        <w:rPr>
          <w:rFonts w:ascii="Tahoma" w:hAnsi="Tahoma" w:cs="Tahoma"/>
          <w:i/>
          <w:sz w:val="24"/>
        </w:rPr>
        <w:t>Prináležia mu 2 stravné lístky, pretože mal 2 zmeny a v každej odpracoval viac ako 4:00 h</w:t>
      </w:r>
      <w:r w:rsidRPr="0044424A">
        <w:rPr>
          <w:rFonts w:ascii="Tahoma" w:hAnsi="Tahoma" w:cs="Tahoma"/>
          <w:i/>
          <w:sz w:val="24"/>
        </w:rPr>
        <w:t>o</w:t>
      </w:r>
      <w:r w:rsidRPr="0044424A">
        <w:rPr>
          <w:rFonts w:ascii="Tahoma" w:hAnsi="Tahoma" w:cs="Tahoma"/>
          <w:i/>
          <w:sz w:val="24"/>
        </w:rPr>
        <w:t xml:space="preserve">diny (napr. 4:01 hod.). </w:t>
      </w:r>
    </w:p>
    <w:p w:rsidR="0044424A" w:rsidRPr="0044424A" w:rsidRDefault="0044424A" w:rsidP="00E46D15">
      <w:pPr>
        <w:numPr>
          <w:ilvl w:val="0"/>
          <w:numId w:val="49"/>
        </w:numPr>
        <w:spacing w:after="0" w:line="240" w:lineRule="exact"/>
        <w:ind w:left="284" w:right="45" w:hanging="284"/>
        <w:rPr>
          <w:rFonts w:ascii="Tahoma" w:hAnsi="Tahoma" w:cs="Tahoma"/>
          <w:i/>
          <w:sz w:val="24"/>
        </w:rPr>
      </w:pPr>
      <w:r w:rsidRPr="0044424A">
        <w:rPr>
          <w:rFonts w:ascii="Tahoma" w:hAnsi="Tahoma" w:cs="Tahoma"/>
          <w:i/>
          <w:sz w:val="24"/>
        </w:rPr>
        <w:t>Zamestnanec odpracoval svoju zmenu od 6:00 do 14:00 hod. Zamestnávateľ mu nariadil poh</w:t>
      </w:r>
      <w:r w:rsidRPr="0044424A">
        <w:rPr>
          <w:rFonts w:ascii="Tahoma" w:hAnsi="Tahoma" w:cs="Tahoma"/>
          <w:i/>
          <w:sz w:val="24"/>
        </w:rPr>
        <w:t>o</w:t>
      </w:r>
      <w:r w:rsidRPr="0044424A">
        <w:rPr>
          <w:rFonts w:ascii="Tahoma" w:hAnsi="Tahoma" w:cs="Tahoma"/>
          <w:i/>
          <w:sz w:val="24"/>
        </w:rPr>
        <w:t xml:space="preserve">tovosť na pracovisku od 14:00 do 18:00 hodiny. </w:t>
      </w:r>
    </w:p>
    <w:p w:rsidR="0044424A" w:rsidRPr="0044424A" w:rsidRDefault="0044424A" w:rsidP="0044424A">
      <w:pPr>
        <w:spacing w:line="240" w:lineRule="exact"/>
        <w:ind w:left="284" w:right="45"/>
        <w:rPr>
          <w:rFonts w:ascii="Tahoma" w:hAnsi="Tahoma" w:cs="Tahoma"/>
          <w:i/>
          <w:sz w:val="24"/>
        </w:rPr>
      </w:pPr>
      <w:r w:rsidRPr="0044424A">
        <w:rPr>
          <w:rFonts w:ascii="Tahoma" w:hAnsi="Tahoma" w:cs="Tahoma"/>
          <w:i/>
          <w:sz w:val="24"/>
        </w:rPr>
        <w:t xml:space="preserve">Prináležia mu 2 stravné  lístky, pretože dĺžka zmeny je 12:00 hodín. </w:t>
      </w:r>
      <w:r w:rsidRPr="0044424A">
        <w:rPr>
          <w:rFonts w:ascii="Tahoma" w:hAnsi="Tahoma" w:cs="Tahoma"/>
          <w:i/>
          <w:sz w:val="24"/>
        </w:rPr>
        <w:tab/>
      </w:r>
      <w:r w:rsidRPr="0044424A">
        <w:rPr>
          <w:rFonts w:ascii="Tahoma" w:hAnsi="Tahoma" w:cs="Tahoma"/>
          <w:i/>
          <w:sz w:val="24"/>
        </w:rPr>
        <w:tab/>
      </w:r>
    </w:p>
    <w:p w:rsidR="0044424A" w:rsidRPr="0044424A" w:rsidRDefault="0044424A" w:rsidP="00E46D15">
      <w:pPr>
        <w:numPr>
          <w:ilvl w:val="0"/>
          <w:numId w:val="49"/>
        </w:numPr>
        <w:spacing w:after="0" w:line="240" w:lineRule="exact"/>
        <w:ind w:left="284" w:right="45" w:hanging="284"/>
        <w:rPr>
          <w:rFonts w:ascii="Tahoma" w:hAnsi="Tahoma" w:cs="Tahoma"/>
          <w:i/>
          <w:sz w:val="24"/>
        </w:rPr>
      </w:pPr>
      <w:r w:rsidRPr="0044424A">
        <w:rPr>
          <w:rFonts w:ascii="Tahoma" w:hAnsi="Tahoma" w:cs="Tahoma"/>
          <w:i/>
          <w:sz w:val="24"/>
        </w:rPr>
        <w:t>Zamestnanec absolvoval  od 6:30 do 10:30 hodín OLP. Od 10:30 do 14:30 mal výkon.</w:t>
      </w:r>
    </w:p>
    <w:p w:rsidR="0044424A" w:rsidRDefault="0044424A" w:rsidP="0044424A">
      <w:pPr>
        <w:spacing w:line="240" w:lineRule="exact"/>
        <w:ind w:left="284" w:right="45"/>
        <w:rPr>
          <w:rFonts w:ascii="Tahoma" w:hAnsi="Tahoma" w:cs="Tahoma"/>
          <w:i/>
          <w:sz w:val="24"/>
        </w:rPr>
      </w:pPr>
      <w:r w:rsidRPr="0044424A">
        <w:rPr>
          <w:rFonts w:ascii="Tahoma" w:hAnsi="Tahoma" w:cs="Tahoma"/>
          <w:i/>
          <w:sz w:val="24"/>
        </w:rPr>
        <w:t>Neprináleží mu stravný lístok. Vypíše si CP.</w:t>
      </w:r>
    </w:p>
    <w:p w:rsidR="0044424A" w:rsidRPr="0044424A" w:rsidRDefault="0044424A" w:rsidP="0044424A">
      <w:pPr>
        <w:ind w:right="45"/>
        <w:rPr>
          <w:rFonts w:ascii="Tahoma" w:hAnsi="Tahoma" w:cs="Tahoma"/>
          <w:b/>
          <w:i/>
          <w:sz w:val="24"/>
          <w:u w:val="single"/>
        </w:rPr>
      </w:pPr>
      <w:r w:rsidRPr="0044424A">
        <w:rPr>
          <w:rFonts w:ascii="Tahoma" w:hAnsi="Tahoma" w:cs="Tahoma"/>
          <w:b/>
          <w:i/>
          <w:sz w:val="24"/>
          <w:u w:val="single"/>
        </w:rPr>
        <w:t>Zamestnanci s pevným pracovným časom</w:t>
      </w:r>
    </w:p>
    <w:p w:rsidR="0044424A" w:rsidRPr="006876ED" w:rsidRDefault="0044424A" w:rsidP="0044424A">
      <w:pPr>
        <w:ind w:right="45"/>
        <w:rPr>
          <w:rFonts w:ascii="Tahoma" w:hAnsi="Tahoma" w:cs="Tahoma"/>
          <w:bCs/>
          <w:sz w:val="24"/>
          <w:szCs w:val="24"/>
          <w:u w:val="single"/>
        </w:rPr>
      </w:pPr>
      <w:r w:rsidRPr="0044424A">
        <w:rPr>
          <w:rFonts w:ascii="Tahoma" w:hAnsi="Tahoma" w:cs="Tahoma"/>
          <w:bCs/>
          <w:i/>
          <w:sz w:val="24"/>
          <w:szCs w:val="24"/>
        </w:rPr>
        <w:t xml:space="preserve">     </w:t>
      </w:r>
      <w:r w:rsidRPr="006876ED">
        <w:rPr>
          <w:rFonts w:ascii="Tahoma" w:hAnsi="Tahoma" w:cs="Tahoma"/>
          <w:bCs/>
          <w:sz w:val="24"/>
          <w:szCs w:val="24"/>
          <w:u w:val="single"/>
        </w:rPr>
        <w:t>Zmena stanovená od 6:00 do 14:00 hod</w:t>
      </w:r>
    </w:p>
    <w:p w:rsidR="0044424A" w:rsidRPr="0044424A" w:rsidRDefault="0044424A" w:rsidP="00E46D15">
      <w:pPr>
        <w:numPr>
          <w:ilvl w:val="0"/>
          <w:numId w:val="50"/>
        </w:numPr>
        <w:spacing w:after="0" w:line="240" w:lineRule="exact"/>
        <w:ind w:left="284" w:right="45" w:hanging="284"/>
        <w:rPr>
          <w:rFonts w:ascii="Tahoma" w:hAnsi="Tahoma" w:cs="Tahoma"/>
          <w:i/>
          <w:sz w:val="24"/>
        </w:rPr>
      </w:pPr>
      <w:r w:rsidRPr="0044424A">
        <w:rPr>
          <w:rFonts w:ascii="Tahoma" w:hAnsi="Tahoma" w:cs="Tahoma"/>
          <w:i/>
          <w:sz w:val="24"/>
        </w:rPr>
        <w:t>Zamestnanec bol od 6:00 do 14:00 u lekára, od 14:00 do 18:00 mal pohotovosť na pracov</w:t>
      </w:r>
      <w:r w:rsidRPr="0044424A">
        <w:rPr>
          <w:rFonts w:ascii="Tahoma" w:hAnsi="Tahoma" w:cs="Tahoma"/>
          <w:i/>
          <w:sz w:val="24"/>
        </w:rPr>
        <w:t>i</w:t>
      </w:r>
      <w:r w:rsidRPr="0044424A">
        <w:rPr>
          <w:rFonts w:ascii="Tahoma" w:hAnsi="Tahoma" w:cs="Tahoma"/>
          <w:i/>
          <w:sz w:val="24"/>
        </w:rPr>
        <w:t xml:space="preserve">sku. </w:t>
      </w:r>
    </w:p>
    <w:p w:rsidR="0044424A" w:rsidRPr="0044424A" w:rsidRDefault="0044424A" w:rsidP="0044424A">
      <w:pPr>
        <w:spacing w:line="240" w:lineRule="exact"/>
        <w:ind w:left="284" w:right="45"/>
        <w:rPr>
          <w:rFonts w:ascii="Tahoma" w:hAnsi="Tahoma" w:cs="Tahoma"/>
          <w:i/>
          <w:sz w:val="24"/>
        </w:rPr>
      </w:pPr>
      <w:r w:rsidRPr="0044424A">
        <w:rPr>
          <w:rFonts w:ascii="Tahoma" w:hAnsi="Tahoma" w:cs="Tahoma"/>
          <w:i/>
          <w:sz w:val="24"/>
        </w:rPr>
        <w:t>Neprináleží mu stravný lístok,  neodpracoval  4:01 hodiny.</w:t>
      </w:r>
    </w:p>
    <w:p w:rsidR="0044424A" w:rsidRPr="0044424A" w:rsidRDefault="0044424A" w:rsidP="00E46D15">
      <w:pPr>
        <w:numPr>
          <w:ilvl w:val="0"/>
          <w:numId w:val="50"/>
        </w:numPr>
        <w:spacing w:after="0" w:line="240" w:lineRule="exact"/>
        <w:ind w:left="284" w:right="45" w:hanging="284"/>
        <w:rPr>
          <w:rFonts w:ascii="Tahoma" w:hAnsi="Tahoma" w:cs="Tahoma"/>
          <w:i/>
          <w:sz w:val="24"/>
        </w:rPr>
      </w:pPr>
      <w:r w:rsidRPr="0044424A">
        <w:rPr>
          <w:rFonts w:ascii="Tahoma" w:hAnsi="Tahoma" w:cs="Tahoma"/>
          <w:i/>
          <w:sz w:val="24"/>
        </w:rPr>
        <w:t>Zamestnanec odpracoval zmenu.  Od 14:00 do 18:00 mal  p</w:t>
      </w:r>
      <w:r w:rsidRPr="0044424A">
        <w:rPr>
          <w:rFonts w:ascii="Tahoma" w:hAnsi="Tahoma" w:cs="Tahoma"/>
          <w:i/>
          <w:sz w:val="24"/>
        </w:rPr>
        <w:t>o</w:t>
      </w:r>
      <w:r w:rsidRPr="0044424A">
        <w:rPr>
          <w:rFonts w:ascii="Tahoma" w:hAnsi="Tahoma" w:cs="Tahoma"/>
          <w:i/>
          <w:sz w:val="24"/>
        </w:rPr>
        <w:t xml:space="preserve">hotovosť na pracovisku. </w:t>
      </w:r>
    </w:p>
    <w:p w:rsidR="0044424A" w:rsidRPr="0044424A" w:rsidRDefault="0044424A" w:rsidP="0044424A">
      <w:pPr>
        <w:spacing w:line="240" w:lineRule="exact"/>
        <w:ind w:left="284" w:right="45"/>
        <w:rPr>
          <w:rFonts w:ascii="Tahoma" w:hAnsi="Tahoma" w:cs="Tahoma"/>
          <w:i/>
          <w:sz w:val="24"/>
        </w:rPr>
      </w:pPr>
      <w:r w:rsidRPr="0044424A">
        <w:rPr>
          <w:rFonts w:ascii="Tahoma" w:hAnsi="Tahoma" w:cs="Tahoma"/>
          <w:i/>
          <w:sz w:val="24"/>
        </w:rPr>
        <w:t>Prináležia mu 2 stravné  lístky, pracovná zmena je v dĺžke 12:00 hodín.</w:t>
      </w:r>
    </w:p>
    <w:p w:rsidR="0044424A" w:rsidRPr="0044424A" w:rsidRDefault="0044424A" w:rsidP="00E46D15">
      <w:pPr>
        <w:numPr>
          <w:ilvl w:val="0"/>
          <w:numId w:val="50"/>
        </w:numPr>
        <w:spacing w:after="0" w:line="240" w:lineRule="exact"/>
        <w:ind w:left="284" w:right="45" w:hanging="284"/>
        <w:rPr>
          <w:rFonts w:ascii="Tahoma" w:hAnsi="Tahoma" w:cs="Tahoma"/>
          <w:i/>
          <w:sz w:val="24"/>
        </w:rPr>
      </w:pPr>
      <w:r w:rsidRPr="0044424A">
        <w:rPr>
          <w:rFonts w:ascii="Tahoma" w:hAnsi="Tahoma" w:cs="Tahoma"/>
          <w:i/>
          <w:sz w:val="24"/>
        </w:rPr>
        <w:lastRenderedPageBreak/>
        <w:t>Zamestnanec odpracoval zmenu.  Od 14:00 do 16:00 - pohot</w:t>
      </w:r>
      <w:r w:rsidRPr="0044424A">
        <w:rPr>
          <w:rFonts w:ascii="Tahoma" w:hAnsi="Tahoma" w:cs="Tahoma"/>
          <w:i/>
          <w:sz w:val="24"/>
        </w:rPr>
        <w:t>o</w:t>
      </w:r>
      <w:r w:rsidRPr="0044424A">
        <w:rPr>
          <w:rFonts w:ascii="Tahoma" w:hAnsi="Tahoma" w:cs="Tahoma"/>
          <w:i/>
          <w:sz w:val="24"/>
        </w:rPr>
        <w:t xml:space="preserve">vosť na pracovisku.  Od 16:00 do 19:00 mal výkon. </w:t>
      </w:r>
    </w:p>
    <w:p w:rsidR="0044424A" w:rsidRPr="0044424A" w:rsidRDefault="0044424A" w:rsidP="0044424A">
      <w:pPr>
        <w:spacing w:line="240" w:lineRule="exact"/>
        <w:ind w:left="284" w:right="45"/>
        <w:rPr>
          <w:rFonts w:ascii="Tahoma" w:hAnsi="Tahoma" w:cs="Tahoma"/>
          <w:i/>
          <w:sz w:val="24"/>
        </w:rPr>
      </w:pPr>
      <w:r w:rsidRPr="0044424A">
        <w:rPr>
          <w:rFonts w:ascii="Tahoma" w:hAnsi="Tahoma" w:cs="Tahoma"/>
          <w:i/>
          <w:sz w:val="24"/>
        </w:rPr>
        <w:t>Prináležia mu 2 stravné lístky, pracovná zmena je v dĺžke 13:00 hodín.</w:t>
      </w:r>
    </w:p>
    <w:p w:rsidR="0044424A" w:rsidRPr="0044424A" w:rsidRDefault="0044424A" w:rsidP="00E46D15">
      <w:pPr>
        <w:numPr>
          <w:ilvl w:val="0"/>
          <w:numId w:val="50"/>
        </w:numPr>
        <w:spacing w:after="0" w:line="240" w:lineRule="exact"/>
        <w:ind w:left="284" w:right="45" w:hanging="284"/>
        <w:rPr>
          <w:rFonts w:ascii="Tahoma" w:hAnsi="Tahoma" w:cs="Tahoma"/>
          <w:i/>
          <w:sz w:val="24"/>
        </w:rPr>
      </w:pPr>
      <w:r w:rsidRPr="0044424A">
        <w:rPr>
          <w:rFonts w:ascii="Tahoma" w:hAnsi="Tahoma" w:cs="Tahoma"/>
          <w:i/>
          <w:sz w:val="24"/>
        </w:rPr>
        <w:t>Zamestnancovi bola nariadená zmena v sobotu.</w:t>
      </w:r>
    </w:p>
    <w:p w:rsidR="0044424A" w:rsidRPr="0044424A" w:rsidRDefault="0044424A" w:rsidP="0044424A">
      <w:pPr>
        <w:spacing w:line="240" w:lineRule="exact"/>
        <w:ind w:left="284" w:right="45"/>
        <w:rPr>
          <w:rFonts w:ascii="Tahoma" w:hAnsi="Tahoma" w:cs="Tahoma"/>
          <w:i/>
          <w:sz w:val="24"/>
        </w:rPr>
      </w:pPr>
      <w:r w:rsidRPr="0044424A">
        <w:rPr>
          <w:rFonts w:ascii="Tahoma" w:hAnsi="Tahoma" w:cs="Tahoma"/>
          <w:i/>
          <w:sz w:val="24"/>
        </w:rPr>
        <w:t>Stravný lístok mu prináleží vtedy, ak je zmena dlhšia ako 4:00 hodiny (napr. 4:01 hod.)</w:t>
      </w:r>
    </w:p>
    <w:p w:rsidR="0044424A" w:rsidRPr="0044424A" w:rsidRDefault="0044424A" w:rsidP="00E46D15">
      <w:pPr>
        <w:numPr>
          <w:ilvl w:val="0"/>
          <w:numId w:val="50"/>
        </w:numPr>
        <w:spacing w:after="0" w:line="240" w:lineRule="exact"/>
        <w:ind w:left="284" w:right="45" w:hanging="284"/>
        <w:rPr>
          <w:rFonts w:ascii="Tahoma" w:hAnsi="Tahoma" w:cs="Tahoma"/>
          <w:i/>
          <w:sz w:val="24"/>
        </w:rPr>
      </w:pPr>
      <w:r w:rsidRPr="0044424A">
        <w:rPr>
          <w:rFonts w:ascii="Tahoma" w:hAnsi="Tahoma" w:cs="Tahoma"/>
          <w:i/>
          <w:sz w:val="24"/>
        </w:rPr>
        <w:t xml:space="preserve"> Zamestnancovi bola nariadená zmena v sobotu a následne pohotovosť na pracovisku do 18:00 hodiny.</w:t>
      </w:r>
    </w:p>
    <w:p w:rsidR="0044424A" w:rsidRPr="0044424A" w:rsidRDefault="0044424A" w:rsidP="0044424A">
      <w:pPr>
        <w:spacing w:line="240" w:lineRule="exact"/>
        <w:ind w:left="284" w:right="45"/>
        <w:rPr>
          <w:rFonts w:ascii="Tahoma" w:hAnsi="Tahoma" w:cs="Tahoma"/>
          <w:i/>
          <w:sz w:val="24"/>
        </w:rPr>
      </w:pPr>
      <w:r w:rsidRPr="0044424A">
        <w:rPr>
          <w:rFonts w:ascii="Tahoma" w:hAnsi="Tahoma" w:cs="Tahoma"/>
          <w:i/>
          <w:sz w:val="24"/>
        </w:rPr>
        <w:t>Zamestnancovi priná1ežia 2 stravné lístky, pretože zmena má dĺžku 12 hodín. Ak by mal zamestnanec pohotovosť do 17:50 hodiny, prináležal by mu 1 stravný lístok, pretože zmena nem</w:t>
      </w:r>
      <w:r w:rsidRPr="0044424A">
        <w:rPr>
          <w:rFonts w:ascii="Tahoma" w:hAnsi="Tahoma" w:cs="Tahoma"/>
          <w:i/>
          <w:sz w:val="24"/>
        </w:rPr>
        <w:t>a</w:t>
      </w:r>
      <w:r w:rsidRPr="0044424A">
        <w:rPr>
          <w:rFonts w:ascii="Tahoma" w:hAnsi="Tahoma" w:cs="Tahoma"/>
          <w:i/>
          <w:sz w:val="24"/>
        </w:rPr>
        <w:t xml:space="preserve">la 12 hodín a viac. </w:t>
      </w:r>
    </w:p>
    <w:p w:rsidR="0044424A" w:rsidRPr="0044424A" w:rsidRDefault="0044424A" w:rsidP="00E46D15">
      <w:pPr>
        <w:numPr>
          <w:ilvl w:val="0"/>
          <w:numId w:val="50"/>
        </w:numPr>
        <w:spacing w:after="0" w:line="240" w:lineRule="exact"/>
        <w:ind w:left="284" w:right="45" w:hanging="284"/>
        <w:rPr>
          <w:rFonts w:ascii="Tahoma" w:hAnsi="Tahoma" w:cs="Tahoma"/>
          <w:i/>
          <w:sz w:val="24"/>
        </w:rPr>
      </w:pPr>
      <w:r w:rsidRPr="0044424A">
        <w:rPr>
          <w:rFonts w:ascii="Tahoma" w:hAnsi="Tahoma" w:cs="Tahoma"/>
          <w:i/>
          <w:sz w:val="24"/>
        </w:rPr>
        <w:t>Zamestnanec odpracoval  zmenu od 6:00 do 14:00 hodín. Od 14:00 hodiny mal nariadenú p</w:t>
      </w:r>
      <w:r w:rsidRPr="0044424A">
        <w:rPr>
          <w:rFonts w:ascii="Tahoma" w:hAnsi="Tahoma" w:cs="Tahoma"/>
          <w:i/>
          <w:sz w:val="24"/>
        </w:rPr>
        <w:t>o</w:t>
      </w:r>
      <w:r w:rsidRPr="0044424A">
        <w:rPr>
          <w:rFonts w:ascii="Tahoma" w:hAnsi="Tahoma" w:cs="Tahoma"/>
          <w:i/>
          <w:sz w:val="24"/>
        </w:rPr>
        <w:t xml:space="preserve">hotovosť mimo pracoviska (domácu). Bol povolaný k výkonu práce. Výkon práce mal od 16:00 do 20:00 hodiny. </w:t>
      </w:r>
    </w:p>
    <w:p w:rsidR="0044424A" w:rsidRPr="0044424A" w:rsidRDefault="0044424A" w:rsidP="0044424A">
      <w:pPr>
        <w:spacing w:line="240" w:lineRule="exact"/>
        <w:ind w:left="284" w:right="45"/>
        <w:rPr>
          <w:rFonts w:ascii="Tahoma" w:hAnsi="Tahoma" w:cs="Tahoma"/>
          <w:i/>
          <w:sz w:val="24"/>
        </w:rPr>
      </w:pPr>
      <w:r w:rsidRPr="0044424A">
        <w:rPr>
          <w:rFonts w:ascii="Tahoma" w:hAnsi="Tahoma" w:cs="Tahoma"/>
          <w:i/>
          <w:sz w:val="24"/>
        </w:rPr>
        <w:t xml:space="preserve">Prináleží mu 1 stravný lístok, hoci mal 2 zmeny, ale druhá nebola dlhšia ako 4:00 hodiny (napr. 4:01 hod.). </w:t>
      </w:r>
    </w:p>
    <w:p w:rsidR="0044424A" w:rsidRPr="0044424A" w:rsidRDefault="0044424A" w:rsidP="0044424A">
      <w:pPr>
        <w:spacing w:before="80" w:line="240" w:lineRule="exact"/>
        <w:ind w:right="45"/>
        <w:jc w:val="both"/>
        <w:rPr>
          <w:rFonts w:ascii="Tahoma" w:hAnsi="Tahoma" w:cs="Tahoma"/>
          <w:sz w:val="24"/>
        </w:rPr>
      </w:pPr>
      <w:r w:rsidRPr="0044424A">
        <w:rPr>
          <w:rFonts w:ascii="Tahoma" w:hAnsi="Tahoma" w:cs="Tahoma"/>
          <w:sz w:val="24"/>
        </w:rPr>
        <w:t xml:space="preserve">       </w:t>
      </w:r>
      <w:r w:rsidRPr="0044424A">
        <w:rPr>
          <w:rFonts w:ascii="Tahoma" w:hAnsi="Tahoma" w:cs="Tahoma"/>
          <w:b/>
          <w:sz w:val="24"/>
        </w:rPr>
        <w:t>Za čerpanie náhradného voľna zamestnancom neprináleží stra</w:t>
      </w:r>
      <w:r w:rsidRPr="0044424A">
        <w:rPr>
          <w:rFonts w:ascii="Tahoma" w:hAnsi="Tahoma" w:cs="Tahoma"/>
          <w:b/>
          <w:sz w:val="24"/>
        </w:rPr>
        <w:t>v</w:t>
      </w:r>
      <w:r w:rsidRPr="0044424A">
        <w:rPr>
          <w:rFonts w:ascii="Tahoma" w:hAnsi="Tahoma" w:cs="Tahoma"/>
          <w:b/>
          <w:sz w:val="24"/>
        </w:rPr>
        <w:t>ný lístok</w:t>
      </w:r>
      <w:r w:rsidRPr="0044424A">
        <w:rPr>
          <w:rFonts w:ascii="Tahoma" w:hAnsi="Tahoma" w:cs="Tahoma"/>
          <w:sz w:val="24"/>
        </w:rPr>
        <w:t>.</w:t>
      </w:r>
    </w:p>
    <w:p w:rsidR="0044424A" w:rsidRPr="0044424A" w:rsidRDefault="0044424A" w:rsidP="0044424A">
      <w:pPr>
        <w:spacing w:before="80" w:line="240" w:lineRule="exact"/>
        <w:ind w:right="45" w:firstLine="567"/>
        <w:jc w:val="both"/>
        <w:rPr>
          <w:rFonts w:ascii="Tahoma" w:hAnsi="Tahoma" w:cs="Tahoma"/>
          <w:sz w:val="24"/>
        </w:rPr>
      </w:pPr>
      <w:r w:rsidRPr="0044424A">
        <w:rPr>
          <w:rFonts w:ascii="Tahoma" w:hAnsi="Tahoma" w:cs="Tahoma"/>
          <w:sz w:val="24"/>
        </w:rPr>
        <w:t xml:space="preserve">S účinnosťou od </w:t>
      </w:r>
      <w:r w:rsidRPr="0044424A">
        <w:rPr>
          <w:rFonts w:ascii="Tahoma" w:hAnsi="Tahoma" w:cs="Tahoma"/>
          <w:b/>
          <w:sz w:val="24"/>
        </w:rPr>
        <w:t>1.09.2008</w:t>
      </w:r>
      <w:r w:rsidRPr="0044424A">
        <w:rPr>
          <w:rFonts w:ascii="Tahoma" w:hAnsi="Tahoma" w:cs="Tahoma"/>
          <w:sz w:val="24"/>
        </w:rPr>
        <w:t xml:space="preserve"> zamestnanci, ktorých pracoviská sú v blízkosti stravovacích zariadení ZSŽ, môžu na zabezp</w:t>
      </w:r>
      <w:r w:rsidRPr="0044424A">
        <w:rPr>
          <w:rFonts w:ascii="Tahoma" w:hAnsi="Tahoma" w:cs="Tahoma"/>
          <w:sz w:val="24"/>
        </w:rPr>
        <w:t>e</w:t>
      </w:r>
      <w:r w:rsidRPr="0044424A">
        <w:rPr>
          <w:rFonts w:ascii="Tahoma" w:hAnsi="Tahoma" w:cs="Tahoma"/>
          <w:sz w:val="24"/>
        </w:rPr>
        <w:t>čenie stravovania využívať výlučne tieto zariadenia. Výnimku tvoria len z</w:t>
      </w:r>
      <w:r w:rsidRPr="0044424A">
        <w:rPr>
          <w:rFonts w:ascii="Tahoma" w:hAnsi="Tahoma" w:cs="Tahoma"/>
          <w:sz w:val="24"/>
        </w:rPr>
        <w:t>a</w:t>
      </w:r>
      <w:r w:rsidRPr="0044424A">
        <w:rPr>
          <w:rFonts w:ascii="Tahoma" w:hAnsi="Tahoma" w:cs="Tahoma"/>
          <w:sz w:val="24"/>
        </w:rPr>
        <w:t>mestnanci, ktorým lekár odporučí diétne stravovanie v prípade, že stravovacie zariadenie ŽSR uvedený typ diéty nezabezpečuje. Zamestnanec predkladá zamestnávateľovi so žiadosťou o poskytnutie výnimky na stravovanie aj odporučenie lekára, na ktorom je uvedený typ diéty (na GR ŽSR a ÚS, kt</w:t>
      </w:r>
      <w:r w:rsidRPr="0044424A">
        <w:rPr>
          <w:rFonts w:ascii="Tahoma" w:hAnsi="Tahoma" w:cs="Tahoma"/>
          <w:sz w:val="24"/>
        </w:rPr>
        <w:t>o</w:t>
      </w:r>
      <w:r w:rsidRPr="0044424A">
        <w:rPr>
          <w:rFonts w:ascii="Tahoma" w:hAnsi="Tahoma" w:cs="Tahoma"/>
          <w:sz w:val="24"/>
        </w:rPr>
        <w:t xml:space="preserve">ré sa nachádzajú na Klemensovej ul. o výnimke rozhoduje O 510). </w:t>
      </w:r>
      <w:r w:rsidRPr="0044424A">
        <w:rPr>
          <w:rFonts w:ascii="Tahoma" w:hAnsi="Tahoma" w:cs="Tahoma"/>
          <w:b/>
          <w:sz w:val="24"/>
        </w:rPr>
        <w:t>Výnimka na stravovanie má platnosť jeden rok.</w:t>
      </w:r>
      <w:r w:rsidRPr="0044424A">
        <w:rPr>
          <w:rFonts w:ascii="Tahoma" w:hAnsi="Tahoma" w:cs="Tahoma"/>
          <w:sz w:val="24"/>
        </w:rPr>
        <w:t xml:space="preserve"> Po roku sa môže obnoviť (nové lekárske potvrdenie) alebo zr</w:t>
      </w:r>
      <w:r w:rsidRPr="0044424A">
        <w:rPr>
          <w:rFonts w:ascii="Tahoma" w:hAnsi="Tahoma" w:cs="Tahoma"/>
          <w:sz w:val="24"/>
        </w:rPr>
        <w:t>u</w:t>
      </w:r>
      <w:r w:rsidRPr="0044424A">
        <w:rPr>
          <w:rFonts w:ascii="Tahoma" w:hAnsi="Tahoma" w:cs="Tahoma"/>
          <w:sz w:val="24"/>
        </w:rPr>
        <w:t>šiť.</w:t>
      </w:r>
    </w:p>
    <w:p w:rsidR="0044424A" w:rsidRPr="0044424A" w:rsidRDefault="0044424A" w:rsidP="0044424A">
      <w:pPr>
        <w:spacing w:before="80" w:line="240" w:lineRule="exact"/>
        <w:ind w:right="45" w:firstLine="567"/>
        <w:jc w:val="both"/>
        <w:rPr>
          <w:rFonts w:ascii="Tahoma" w:hAnsi="Tahoma" w:cs="Tahoma"/>
          <w:b/>
          <w:sz w:val="24"/>
        </w:rPr>
      </w:pPr>
      <w:r w:rsidRPr="0044424A">
        <w:rPr>
          <w:rFonts w:ascii="Tahoma" w:hAnsi="Tahoma" w:cs="Tahoma"/>
          <w:b/>
          <w:sz w:val="24"/>
        </w:rPr>
        <w:t>V prípade záujmu majú zamestnanci možnosť zakúpiť si v rámci nárokovej čiastky maximálne 5 ks stravovacích p</w:t>
      </w:r>
      <w:r w:rsidRPr="0044424A">
        <w:rPr>
          <w:rFonts w:ascii="Tahoma" w:hAnsi="Tahoma" w:cs="Tahoma"/>
          <w:b/>
          <w:sz w:val="24"/>
        </w:rPr>
        <w:t>o</w:t>
      </w:r>
      <w:r w:rsidRPr="0044424A">
        <w:rPr>
          <w:rFonts w:ascii="Tahoma" w:hAnsi="Tahoma" w:cs="Tahoma"/>
          <w:b/>
          <w:sz w:val="24"/>
        </w:rPr>
        <w:t>ukážok v príslušnom mesiaci.</w:t>
      </w:r>
    </w:p>
    <w:p w:rsidR="0044424A" w:rsidRPr="0044424A" w:rsidRDefault="0044424A" w:rsidP="0044424A">
      <w:pPr>
        <w:spacing w:before="80" w:line="240" w:lineRule="exact"/>
        <w:ind w:right="45" w:firstLine="567"/>
        <w:jc w:val="both"/>
        <w:rPr>
          <w:rFonts w:ascii="Tahoma" w:hAnsi="Tahoma" w:cs="Tahoma"/>
          <w:sz w:val="24"/>
        </w:rPr>
      </w:pPr>
      <w:r w:rsidRPr="0044424A">
        <w:rPr>
          <w:rFonts w:ascii="Tahoma" w:hAnsi="Tahoma" w:cs="Tahoma"/>
          <w:sz w:val="24"/>
        </w:rPr>
        <w:t>Pri pružnom pracovnom čase musí byť poskytnutie dvoch stravných lístkov pre zamestnanca podmienené nariadením pracovného výkonu vedúcim zamestnancom v trvaní 12 a viac h</w:t>
      </w:r>
      <w:r w:rsidRPr="0044424A">
        <w:rPr>
          <w:rFonts w:ascii="Tahoma" w:hAnsi="Tahoma" w:cs="Tahoma"/>
          <w:sz w:val="24"/>
        </w:rPr>
        <w:t>o</w:t>
      </w:r>
      <w:r w:rsidRPr="0044424A">
        <w:rPr>
          <w:rFonts w:ascii="Tahoma" w:hAnsi="Tahoma" w:cs="Tahoma"/>
          <w:sz w:val="24"/>
        </w:rPr>
        <w:t>dín.</w:t>
      </w:r>
    </w:p>
    <w:p w:rsidR="0044424A" w:rsidRPr="0044424A" w:rsidRDefault="0044424A" w:rsidP="0044424A">
      <w:pPr>
        <w:tabs>
          <w:tab w:val="left" w:pos="567"/>
        </w:tabs>
        <w:spacing w:before="80" w:line="240" w:lineRule="exact"/>
        <w:ind w:right="45"/>
        <w:jc w:val="both"/>
        <w:rPr>
          <w:rFonts w:ascii="Tahoma" w:hAnsi="Tahoma" w:cs="Tahoma"/>
        </w:rPr>
      </w:pPr>
      <w:r w:rsidRPr="0044424A">
        <w:rPr>
          <w:rFonts w:ascii="Tahoma" w:hAnsi="Tahoma" w:cs="Tahoma"/>
          <w:sz w:val="24"/>
        </w:rPr>
        <w:t xml:space="preserve">         Zamestnancom na pracovnej ceste sa poskytuje stravné v zmysle zákona č. 283/2002 Z.z. v znp o cestovných náhradách</w:t>
      </w:r>
      <w:r w:rsidRPr="0044424A">
        <w:rPr>
          <w:rFonts w:ascii="Tahoma" w:hAnsi="Tahoma" w:cs="Tahoma"/>
        </w:rPr>
        <w:t xml:space="preserve">. </w:t>
      </w:r>
      <w:r w:rsidRPr="0044424A">
        <w:rPr>
          <w:rFonts w:ascii="Tahoma" w:hAnsi="Tahoma" w:cs="Tahoma"/>
          <w:sz w:val="24"/>
        </w:rPr>
        <w:t>Ak zamestnávateľ vyslaním na pracovnú cestu neumožní zames</w:t>
      </w:r>
      <w:r w:rsidRPr="0044424A">
        <w:rPr>
          <w:rFonts w:ascii="Tahoma" w:hAnsi="Tahoma" w:cs="Tahoma"/>
          <w:sz w:val="24"/>
        </w:rPr>
        <w:t>t</w:t>
      </w:r>
      <w:r w:rsidRPr="0044424A">
        <w:rPr>
          <w:rFonts w:ascii="Tahoma" w:hAnsi="Tahoma" w:cs="Tahoma"/>
          <w:sz w:val="24"/>
        </w:rPr>
        <w:t>nancovi stravovať sa zvyčajným spôsobom a zároveň súčet dĺžky trvania pracovnej cesty  a výkonu práce na pracovisku v príslušnom dni je dlhší ako štyri hodiny, má zamestnanec n</w:t>
      </w:r>
      <w:r w:rsidRPr="0044424A">
        <w:rPr>
          <w:rFonts w:ascii="Tahoma" w:hAnsi="Tahoma" w:cs="Tahoma"/>
          <w:sz w:val="24"/>
        </w:rPr>
        <w:t>á</w:t>
      </w:r>
      <w:r w:rsidRPr="0044424A">
        <w:rPr>
          <w:rFonts w:ascii="Tahoma" w:hAnsi="Tahoma" w:cs="Tahoma"/>
          <w:sz w:val="24"/>
        </w:rPr>
        <w:t xml:space="preserve">rok na poskytovanie stravného v sume ustanovenej pre časové pásmo 5 až 12 hodín v zmysle zákona o cestovných náhradách. </w:t>
      </w:r>
    </w:p>
    <w:p w:rsidR="0044424A" w:rsidRPr="0044424A" w:rsidRDefault="0044424A" w:rsidP="0044424A">
      <w:pPr>
        <w:tabs>
          <w:tab w:val="left" w:pos="709"/>
        </w:tabs>
        <w:spacing w:before="80" w:line="240" w:lineRule="exact"/>
        <w:ind w:right="45" w:firstLine="567"/>
        <w:jc w:val="both"/>
        <w:rPr>
          <w:rFonts w:ascii="Tahoma" w:hAnsi="Tahoma" w:cs="Tahoma"/>
          <w:sz w:val="24"/>
        </w:rPr>
      </w:pPr>
      <w:r w:rsidRPr="0044424A">
        <w:rPr>
          <w:rFonts w:ascii="Tahoma" w:hAnsi="Tahoma" w:cs="Tahoma"/>
          <w:sz w:val="24"/>
        </w:rPr>
        <w:t>Zo znenia vyplýva, že zamestnávateľ neposkytuje zamestnancovi stravný lístok (§152 ZP), ale zamestnanec si v tomto prípade na Cestovnom príkaze  uplatňuje stravné v sume 3,60 €. Zár</w:t>
      </w:r>
      <w:r w:rsidRPr="0044424A">
        <w:rPr>
          <w:rFonts w:ascii="Tahoma" w:hAnsi="Tahoma" w:cs="Tahoma"/>
          <w:sz w:val="24"/>
        </w:rPr>
        <w:t>o</w:t>
      </w:r>
      <w:r w:rsidRPr="0044424A">
        <w:rPr>
          <w:rFonts w:ascii="Tahoma" w:hAnsi="Tahoma" w:cs="Tahoma"/>
          <w:sz w:val="24"/>
        </w:rPr>
        <w:t>veň musí byť u neturnusových zamestnancov dodržaná denná norma pracovného času (PČ) (u z</w:t>
      </w:r>
      <w:r w:rsidRPr="0044424A">
        <w:rPr>
          <w:rFonts w:ascii="Tahoma" w:hAnsi="Tahoma" w:cs="Tahoma"/>
          <w:sz w:val="24"/>
        </w:rPr>
        <w:t>a</w:t>
      </w:r>
      <w:r w:rsidRPr="0044424A">
        <w:rPr>
          <w:rFonts w:ascii="Tahoma" w:hAnsi="Tahoma" w:cs="Tahoma"/>
          <w:sz w:val="24"/>
        </w:rPr>
        <w:t>mestnanca s pružným PČ - základný PČ, u zamestnanca s pevným PČ - čistý PČ) a u turnusových zamestnancov pracovná zm</w:t>
      </w:r>
      <w:r w:rsidRPr="0044424A">
        <w:rPr>
          <w:rFonts w:ascii="Tahoma" w:hAnsi="Tahoma" w:cs="Tahoma"/>
          <w:sz w:val="24"/>
        </w:rPr>
        <w:t>e</w:t>
      </w:r>
      <w:r w:rsidRPr="0044424A">
        <w:rPr>
          <w:rFonts w:ascii="Tahoma" w:hAnsi="Tahoma" w:cs="Tahoma"/>
          <w:sz w:val="24"/>
        </w:rPr>
        <w:t xml:space="preserve">na. </w:t>
      </w:r>
    </w:p>
    <w:p w:rsidR="0044424A" w:rsidRPr="0044424A" w:rsidRDefault="0044424A" w:rsidP="006876ED">
      <w:pPr>
        <w:tabs>
          <w:tab w:val="left" w:pos="709"/>
        </w:tabs>
        <w:spacing w:before="80" w:after="120" w:line="240" w:lineRule="exact"/>
        <w:ind w:right="45"/>
        <w:jc w:val="both"/>
        <w:rPr>
          <w:rFonts w:ascii="Tahoma" w:hAnsi="Tahoma" w:cs="Tahoma"/>
          <w:sz w:val="24"/>
        </w:rPr>
      </w:pPr>
      <w:r w:rsidRPr="0044424A">
        <w:rPr>
          <w:rFonts w:ascii="Tahoma" w:hAnsi="Tahoma" w:cs="Tahoma"/>
          <w:b/>
          <w:i/>
          <w:sz w:val="24"/>
        </w:rPr>
        <w:t>Príklad</w:t>
      </w:r>
      <w:r w:rsidRPr="0044424A">
        <w:rPr>
          <w:rFonts w:ascii="Tahoma" w:hAnsi="Tahoma" w:cs="Tahoma"/>
          <w:b/>
          <w:i/>
          <w:iCs/>
        </w:rPr>
        <w:t xml:space="preserve"> 1:</w:t>
      </w:r>
      <w:r w:rsidRPr="0044424A">
        <w:rPr>
          <w:rFonts w:ascii="Tahoma" w:hAnsi="Tahoma" w:cs="Tahoma"/>
          <w:iCs/>
        </w:rPr>
        <w:t xml:space="preserve"> </w:t>
      </w:r>
    </w:p>
    <w:p w:rsidR="0044424A" w:rsidRPr="0044424A" w:rsidRDefault="0044424A" w:rsidP="006876ED">
      <w:pPr>
        <w:tabs>
          <w:tab w:val="left" w:pos="709"/>
          <w:tab w:val="num" w:pos="1701"/>
        </w:tabs>
        <w:spacing w:after="120" w:line="240" w:lineRule="exact"/>
        <w:ind w:right="45"/>
        <w:jc w:val="both"/>
        <w:rPr>
          <w:rFonts w:ascii="Tahoma" w:hAnsi="Tahoma" w:cs="Tahoma"/>
          <w:i/>
          <w:sz w:val="24"/>
        </w:rPr>
      </w:pPr>
      <w:r w:rsidRPr="0044424A">
        <w:rPr>
          <w:rFonts w:ascii="Tahoma" w:hAnsi="Tahoma" w:cs="Tahoma"/>
          <w:iCs/>
        </w:rPr>
        <w:t xml:space="preserve">     </w:t>
      </w:r>
      <w:r w:rsidRPr="0044424A">
        <w:rPr>
          <w:rFonts w:ascii="Tahoma" w:hAnsi="Tahoma" w:cs="Tahoma"/>
          <w:i/>
          <w:sz w:val="24"/>
        </w:rPr>
        <w:t xml:space="preserve">od   6:30 do 9:25 (2,55) - služobne,  od   9:25 do 12:02 (2,37) – výkon, </w:t>
      </w:r>
    </w:p>
    <w:p w:rsidR="0044424A" w:rsidRPr="0044424A" w:rsidRDefault="0044424A" w:rsidP="006876ED">
      <w:pPr>
        <w:tabs>
          <w:tab w:val="left" w:pos="709"/>
          <w:tab w:val="num" w:pos="1701"/>
        </w:tabs>
        <w:spacing w:after="120" w:line="240" w:lineRule="exact"/>
        <w:ind w:right="45"/>
        <w:jc w:val="both"/>
        <w:rPr>
          <w:rFonts w:ascii="Tahoma" w:hAnsi="Tahoma" w:cs="Tahoma"/>
          <w:i/>
          <w:sz w:val="24"/>
        </w:rPr>
      </w:pPr>
      <w:r w:rsidRPr="0044424A">
        <w:rPr>
          <w:rFonts w:ascii="Tahoma" w:hAnsi="Tahoma" w:cs="Tahoma"/>
          <w:i/>
          <w:sz w:val="24"/>
        </w:rPr>
        <w:t xml:space="preserve">     od 12:02 do 12:32         – obed,       od 12:32 do 14:00 (1,28) – lekár</w:t>
      </w:r>
    </w:p>
    <w:p w:rsidR="0044424A" w:rsidRPr="0044424A" w:rsidRDefault="0044424A" w:rsidP="006876ED">
      <w:pPr>
        <w:tabs>
          <w:tab w:val="left" w:pos="709"/>
          <w:tab w:val="num" w:pos="1701"/>
        </w:tabs>
        <w:spacing w:after="120" w:line="240" w:lineRule="atLeast"/>
        <w:ind w:right="45"/>
        <w:jc w:val="both"/>
        <w:rPr>
          <w:rFonts w:ascii="Tahoma" w:hAnsi="Tahoma" w:cs="Tahoma"/>
          <w:i/>
          <w:sz w:val="24"/>
        </w:rPr>
      </w:pPr>
      <w:r w:rsidRPr="0044424A">
        <w:rPr>
          <w:rFonts w:ascii="Tahoma" w:hAnsi="Tahoma" w:cs="Tahoma"/>
        </w:rPr>
        <w:t xml:space="preserve">    </w:t>
      </w:r>
      <w:r w:rsidRPr="0044424A">
        <w:rPr>
          <w:rFonts w:ascii="Tahoma" w:hAnsi="Tahoma" w:cs="Tahoma"/>
          <w:i/>
          <w:sz w:val="24"/>
        </w:rPr>
        <w:t>Zamestnanec si vyhotoví CP. Súčet služobne a výkon je viac ako 4:00 hod.</w:t>
      </w:r>
    </w:p>
    <w:p w:rsidR="0044424A" w:rsidRPr="0044424A" w:rsidRDefault="0044424A" w:rsidP="006876ED">
      <w:pPr>
        <w:numPr>
          <w:ilvl w:val="0"/>
          <w:numId w:val="46"/>
        </w:numPr>
        <w:spacing w:before="120" w:after="120" w:line="240" w:lineRule="exact"/>
        <w:ind w:left="568" w:right="45" w:hanging="284"/>
        <w:jc w:val="both"/>
        <w:rPr>
          <w:rFonts w:ascii="Tahoma" w:hAnsi="Tahoma" w:cs="Tahoma"/>
          <w:sz w:val="24"/>
        </w:rPr>
      </w:pPr>
      <w:r w:rsidRPr="0044424A">
        <w:rPr>
          <w:rFonts w:ascii="Tahoma" w:hAnsi="Tahoma" w:cs="Tahoma"/>
          <w:sz w:val="24"/>
        </w:rPr>
        <w:t xml:space="preserve">Zamestnanec stravné uplatňuje na samostatnom  CP. Na tomto CP nemôže účtovať cestovné výdavky, ubytovacie a potrebné vedľajšie výdavky. Tieto výdavky si bude uplatňovať na inom CP, tak ako doteraz. </w:t>
      </w:r>
    </w:p>
    <w:p w:rsidR="0044424A" w:rsidRPr="0044424A" w:rsidRDefault="0044424A" w:rsidP="006876ED">
      <w:pPr>
        <w:numPr>
          <w:ilvl w:val="0"/>
          <w:numId w:val="46"/>
        </w:numPr>
        <w:tabs>
          <w:tab w:val="num" w:pos="426"/>
          <w:tab w:val="num" w:pos="567"/>
        </w:tabs>
        <w:spacing w:after="120" w:line="240" w:lineRule="exact"/>
        <w:ind w:left="568" w:right="45" w:hanging="284"/>
        <w:jc w:val="both"/>
        <w:rPr>
          <w:rFonts w:ascii="Tahoma" w:hAnsi="Tahoma" w:cs="Tahoma"/>
          <w:sz w:val="24"/>
        </w:rPr>
      </w:pPr>
      <w:r w:rsidRPr="0044424A">
        <w:rPr>
          <w:rFonts w:ascii="Tahoma" w:hAnsi="Tahoma" w:cs="Tahoma"/>
          <w:sz w:val="24"/>
        </w:rPr>
        <w:t>Zamestnanec na CP môže zapísať viac dní.</w:t>
      </w:r>
    </w:p>
    <w:p w:rsidR="0044424A" w:rsidRPr="0044424A" w:rsidRDefault="0044424A" w:rsidP="006876ED">
      <w:pPr>
        <w:numPr>
          <w:ilvl w:val="0"/>
          <w:numId w:val="46"/>
        </w:numPr>
        <w:spacing w:after="120" w:line="240" w:lineRule="exact"/>
        <w:ind w:left="568" w:right="45" w:hanging="284"/>
        <w:jc w:val="both"/>
        <w:rPr>
          <w:rFonts w:ascii="Tahoma" w:hAnsi="Tahoma" w:cs="Tahoma"/>
          <w:sz w:val="24"/>
        </w:rPr>
      </w:pPr>
      <w:r w:rsidRPr="0044424A">
        <w:rPr>
          <w:rFonts w:ascii="Tahoma" w:hAnsi="Tahoma" w:cs="Tahoma"/>
          <w:sz w:val="24"/>
        </w:rPr>
        <w:lastRenderedPageBreak/>
        <w:t>Zamestnanec, ktorému častá zmena pracoviska vyplýva z osobitnej povahy povolania, vykoná v jeden deň viac pracovných ciest alebo služobných príchodov a odchodov, kt</w:t>
      </w:r>
      <w:r w:rsidRPr="0044424A">
        <w:rPr>
          <w:rFonts w:ascii="Tahoma" w:hAnsi="Tahoma" w:cs="Tahoma"/>
          <w:sz w:val="24"/>
        </w:rPr>
        <w:t>o</w:t>
      </w:r>
      <w:r w:rsidRPr="0044424A">
        <w:rPr>
          <w:rFonts w:ascii="Tahoma" w:hAnsi="Tahoma" w:cs="Tahoma"/>
          <w:sz w:val="24"/>
        </w:rPr>
        <w:t xml:space="preserve">rých súčet je menej ako 5 hodín, tieto môže spočítať. </w:t>
      </w:r>
    </w:p>
    <w:p w:rsidR="0044424A" w:rsidRPr="0044424A" w:rsidRDefault="0044424A" w:rsidP="006876ED">
      <w:pPr>
        <w:tabs>
          <w:tab w:val="left" w:pos="0"/>
          <w:tab w:val="num" w:pos="1701"/>
        </w:tabs>
        <w:spacing w:before="120" w:after="120" w:line="240" w:lineRule="atLeast"/>
        <w:ind w:right="45"/>
        <w:jc w:val="both"/>
        <w:rPr>
          <w:rFonts w:ascii="Tahoma" w:hAnsi="Tahoma" w:cs="Tahoma"/>
          <w:iCs/>
        </w:rPr>
      </w:pPr>
      <w:r w:rsidRPr="0044424A">
        <w:rPr>
          <w:rFonts w:ascii="Tahoma" w:hAnsi="Tahoma" w:cs="Tahoma"/>
          <w:b/>
          <w:i/>
          <w:sz w:val="24"/>
        </w:rPr>
        <w:t xml:space="preserve"> Príklad 2:</w:t>
      </w:r>
      <w:r w:rsidRPr="0044424A">
        <w:rPr>
          <w:rFonts w:ascii="Tahoma" w:hAnsi="Tahoma" w:cs="Tahoma"/>
          <w:iCs/>
        </w:rPr>
        <w:t xml:space="preserve"> </w:t>
      </w:r>
    </w:p>
    <w:p w:rsidR="0044424A" w:rsidRPr="0044424A" w:rsidRDefault="0044424A" w:rsidP="006876ED">
      <w:pPr>
        <w:tabs>
          <w:tab w:val="left" w:pos="709"/>
          <w:tab w:val="num" w:pos="1701"/>
        </w:tabs>
        <w:spacing w:after="120" w:line="240" w:lineRule="exact"/>
        <w:ind w:left="284" w:right="45"/>
        <w:jc w:val="both"/>
        <w:rPr>
          <w:rFonts w:ascii="Tahoma" w:hAnsi="Tahoma" w:cs="Tahoma"/>
          <w:i/>
          <w:sz w:val="24"/>
        </w:rPr>
      </w:pPr>
      <w:r w:rsidRPr="0044424A">
        <w:rPr>
          <w:rFonts w:ascii="Tahoma" w:hAnsi="Tahoma" w:cs="Tahoma"/>
          <w:i/>
          <w:sz w:val="24"/>
        </w:rPr>
        <w:t xml:space="preserve">Zamestnanec je Služobne od 6:30 do 7:00, od 8:00 do 9:00, od 10:00 do 12:30 hod. </w:t>
      </w:r>
    </w:p>
    <w:p w:rsidR="0044424A" w:rsidRPr="0044424A" w:rsidRDefault="0044424A" w:rsidP="006876ED">
      <w:pPr>
        <w:tabs>
          <w:tab w:val="left" w:pos="709"/>
          <w:tab w:val="num" w:pos="1701"/>
        </w:tabs>
        <w:spacing w:after="120" w:line="240" w:lineRule="exact"/>
        <w:ind w:left="284" w:right="45"/>
        <w:jc w:val="both"/>
        <w:rPr>
          <w:rFonts w:ascii="Tahoma" w:hAnsi="Tahoma" w:cs="Tahoma"/>
          <w:i/>
          <w:sz w:val="24"/>
        </w:rPr>
      </w:pPr>
      <w:r w:rsidRPr="0044424A">
        <w:rPr>
          <w:rFonts w:ascii="Tahoma" w:hAnsi="Tahoma" w:cs="Tahoma"/>
          <w:i/>
          <w:sz w:val="24"/>
        </w:rPr>
        <w:t xml:space="preserve">Obed je od 12:30 do 13:00 hod. </w:t>
      </w:r>
    </w:p>
    <w:p w:rsidR="0044424A" w:rsidRPr="0044424A" w:rsidRDefault="0044424A" w:rsidP="006876ED">
      <w:pPr>
        <w:tabs>
          <w:tab w:val="left" w:pos="709"/>
          <w:tab w:val="num" w:pos="1701"/>
        </w:tabs>
        <w:spacing w:after="120" w:line="240" w:lineRule="exact"/>
        <w:ind w:left="284" w:right="45"/>
        <w:jc w:val="both"/>
        <w:rPr>
          <w:rFonts w:ascii="Tahoma" w:hAnsi="Tahoma" w:cs="Tahoma"/>
          <w:i/>
          <w:sz w:val="24"/>
        </w:rPr>
      </w:pPr>
      <w:r w:rsidRPr="0044424A">
        <w:rPr>
          <w:rFonts w:ascii="Tahoma" w:hAnsi="Tahoma" w:cs="Tahoma"/>
          <w:i/>
          <w:sz w:val="24"/>
        </w:rPr>
        <w:t xml:space="preserve">Výkon práce je od 7:00 do 8:00, od 9:00 do 10:00, od 13:00 do 14:30. </w:t>
      </w:r>
    </w:p>
    <w:p w:rsidR="0044424A" w:rsidRPr="0044424A" w:rsidRDefault="0044424A" w:rsidP="006876ED">
      <w:pPr>
        <w:tabs>
          <w:tab w:val="left" w:pos="709"/>
          <w:tab w:val="num" w:pos="1701"/>
        </w:tabs>
        <w:spacing w:after="120" w:line="240" w:lineRule="exact"/>
        <w:ind w:left="284" w:right="45"/>
        <w:jc w:val="both"/>
        <w:rPr>
          <w:rFonts w:ascii="Tahoma" w:hAnsi="Tahoma" w:cs="Tahoma"/>
          <w:i/>
          <w:sz w:val="24"/>
        </w:rPr>
      </w:pPr>
      <w:r w:rsidRPr="0044424A">
        <w:rPr>
          <w:rFonts w:ascii="Tahoma" w:hAnsi="Tahoma" w:cs="Tahoma"/>
          <w:i/>
          <w:sz w:val="24"/>
        </w:rPr>
        <w:t xml:space="preserve">Spolu: Služobne = 4:00 hod; výkon = 3:30 hod. </w:t>
      </w:r>
    </w:p>
    <w:p w:rsidR="0044424A" w:rsidRPr="0044424A" w:rsidRDefault="0044424A" w:rsidP="006876ED">
      <w:pPr>
        <w:tabs>
          <w:tab w:val="left" w:pos="709"/>
          <w:tab w:val="num" w:pos="1701"/>
        </w:tabs>
        <w:spacing w:line="240" w:lineRule="exact"/>
        <w:ind w:left="284" w:right="45" w:hanging="284"/>
        <w:jc w:val="both"/>
        <w:rPr>
          <w:rFonts w:ascii="Tahoma" w:hAnsi="Tahoma" w:cs="Tahoma"/>
          <w:i/>
          <w:sz w:val="24"/>
        </w:rPr>
      </w:pPr>
      <w:r w:rsidRPr="0044424A">
        <w:rPr>
          <w:rFonts w:ascii="Tahoma" w:hAnsi="Tahoma" w:cs="Tahoma"/>
          <w:i/>
          <w:sz w:val="24"/>
        </w:rPr>
        <w:t xml:space="preserve">    Zamestnanec za tento deň vyhotoví CP na stravné v sume 3,60 €.</w:t>
      </w:r>
    </w:p>
    <w:p w:rsidR="0044424A" w:rsidRPr="0044424A" w:rsidRDefault="0044424A" w:rsidP="006876ED">
      <w:pPr>
        <w:numPr>
          <w:ilvl w:val="0"/>
          <w:numId w:val="47"/>
        </w:numPr>
        <w:tabs>
          <w:tab w:val="num" w:pos="284"/>
        </w:tabs>
        <w:spacing w:before="120" w:after="0" w:line="240" w:lineRule="exact"/>
        <w:ind w:left="284" w:right="45" w:hanging="284"/>
        <w:jc w:val="both"/>
        <w:rPr>
          <w:rFonts w:ascii="Tahoma" w:hAnsi="Tahoma" w:cs="Tahoma"/>
          <w:sz w:val="24"/>
        </w:rPr>
      </w:pPr>
      <w:r w:rsidRPr="0044424A">
        <w:rPr>
          <w:rFonts w:ascii="Tahoma" w:hAnsi="Tahoma" w:cs="Tahoma"/>
          <w:sz w:val="24"/>
        </w:rPr>
        <w:t>Zamestnanci  predkladajú  Cestovný príkaz (po  podpise zodpovedným  zamestnancom) referentom, ktorí overujú sprá</w:t>
      </w:r>
      <w:r w:rsidRPr="0044424A">
        <w:rPr>
          <w:rFonts w:ascii="Tahoma" w:hAnsi="Tahoma" w:cs="Tahoma"/>
          <w:sz w:val="24"/>
        </w:rPr>
        <w:t>v</w:t>
      </w:r>
      <w:r w:rsidRPr="0044424A">
        <w:rPr>
          <w:rFonts w:ascii="Tahoma" w:hAnsi="Tahoma" w:cs="Tahoma"/>
          <w:sz w:val="24"/>
        </w:rPr>
        <w:t xml:space="preserve">nosť zúčtovania. NA CP uvedú </w:t>
      </w:r>
      <w:r w:rsidRPr="0044424A">
        <w:rPr>
          <w:rFonts w:ascii="Tahoma" w:hAnsi="Tahoma" w:cs="Tahoma"/>
          <w:b/>
          <w:i/>
          <w:sz w:val="24"/>
        </w:rPr>
        <w:t>Stravné-zdaňované</w:t>
      </w:r>
      <w:r w:rsidRPr="0044424A">
        <w:rPr>
          <w:rFonts w:ascii="Tahoma" w:hAnsi="Tahoma" w:cs="Tahoma"/>
          <w:sz w:val="24"/>
        </w:rPr>
        <w:t>.</w:t>
      </w:r>
    </w:p>
    <w:p w:rsidR="0044424A" w:rsidRPr="0044424A" w:rsidRDefault="0044424A" w:rsidP="006876ED">
      <w:pPr>
        <w:numPr>
          <w:ilvl w:val="0"/>
          <w:numId w:val="47"/>
        </w:numPr>
        <w:tabs>
          <w:tab w:val="num" w:pos="284"/>
        </w:tabs>
        <w:spacing w:before="120" w:after="0" w:line="240" w:lineRule="exact"/>
        <w:ind w:left="284" w:right="45" w:hanging="284"/>
        <w:jc w:val="both"/>
        <w:rPr>
          <w:rFonts w:ascii="Tahoma" w:hAnsi="Tahoma" w:cs="Tahoma"/>
          <w:sz w:val="24"/>
        </w:rPr>
      </w:pPr>
      <w:r w:rsidRPr="0044424A">
        <w:rPr>
          <w:rFonts w:ascii="Tahoma" w:hAnsi="Tahoma" w:cs="Tahoma"/>
          <w:sz w:val="24"/>
        </w:rPr>
        <w:t xml:space="preserve">Stravné sa nevypláca cez pokladňu. Likviduje sa vo výplate zamestnanca. </w:t>
      </w:r>
    </w:p>
    <w:p w:rsidR="0044424A" w:rsidRPr="0044424A" w:rsidRDefault="0044424A" w:rsidP="006876ED">
      <w:pPr>
        <w:numPr>
          <w:ilvl w:val="0"/>
          <w:numId w:val="47"/>
        </w:numPr>
        <w:tabs>
          <w:tab w:val="num" w:pos="284"/>
        </w:tabs>
        <w:spacing w:before="120" w:after="0" w:line="240" w:lineRule="exact"/>
        <w:ind w:left="284" w:right="45" w:hanging="284"/>
        <w:jc w:val="both"/>
        <w:rPr>
          <w:rFonts w:ascii="Tahoma" w:hAnsi="Tahoma" w:cs="Tahoma"/>
          <w:sz w:val="24"/>
        </w:rPr>
      </w:pPr>
      <w:r w:rsidRPr="0044424A">
        <w:rPr>
          <w:rFonts w:ascii="Tahoma" w:hAnsi="Tahoma" w:cs="Tahoma"/>
          <w:sz w:val="24"/>
        </w:rPr>
        <w:t>Stravné je zdaňované 19 %. Zdaňovanie sa uskutočňuje v HR module  SAP ECC automatizov</w:t>
      </w:r>
      <w:r w:rsidRPr="0044424A">
        <w:rPr>
          <w:rFonts w:ascii="Tahoma" w:hAnsi="Tahoma" w:cs="Tahoma"/>
          <w:sz w:val="24"/>
        </w:rPr>
        <w:t>a</w:t>
      </w:r>
      <w:r w:rsidRPr="0044424A">
        <w:rPr>
          <w:rFonts w:ascii="Tahoma" w:hAnsi="Tahoma" w:cs="Tahoma"/>
          <w:sz w:val="24"/>
        </w:rPr>
        <w:t xml:space="preserve">ne. </w:t>
      </w:r>
    </w:p>
    <w:p w:rsidR="0044424A" w:rsidRPr="0044424A" w:rsidRDefault="0044424A" w:rsidP="006876ED">
      <w:pPr>
        <w:numPr>
          <w:ilvl w:val="0"/>
          <w:numId w:val="47"/>
        </w:numPr>
        <w:tabs>
          <w:tab w:val="num" w:pos="284"/>
        </w:tabs>
        <w:spacing w:before="120" w:after="0" w:line="240" w:lineRule="exact"/>
        <w:ind w:left="284" w:right="45" w:hanging="284"/>
        <w:jc w:val="both"/>
        <w:rPr>
          <w:rFonts w:ascii="Tahoma" w:hAnsi="Tahoma" w:cs="Tahoma"/>
          <w:sz w:val="24"/>
        </w:rPr>
      </w:pPr>
      <w:r w:rsidRPr="0044424A">
        <w:rPr>
          <w:rFonts w:ascii="Tahoma" w:hAnsi="Tahoma" w:cs="Tahoma"/>
          <w:sz w:val="24"/>
        </w:rPr>
        <w:t xml:space="preserve">Stravné sa účtuje na </w:t>
      </w:r>
      <w:r w:rsidRPr="0044424A">
        <w:rPr>
          <w:rFonts w:ascii="Tahoma" w:hAnsi="Tahoma" w:cs="Tahoma"/>
          <w:b/>
          <w:i/>
        </w:rPr>
        <w:t> </w:t>
      </w:r>
      <w:r w:rsidRPr="0044424A">
        <w:rPr>
          <w:rFonts w:ascii="Tahoma" w:hAnsi="Tahoma" w:cs="Tahoma"/>
          <w:b/>
          <w:i/>
          <w:sz w:val="24"/>
        </w:rPr>
        <w:t>MzD 7375 – Stravné–cestovné náhrady – zdanené</w:t>
      </w:r>
      <w:r w:rsidRPr="0044424A">
        <w:rPr>
          <w:rFonts w:ascii="Tahoma" w:hAnsi="Tahoma" w:cs="Tahoma"/>
        </w:rPr>
        <w:t xml:space="preserve">. </w:t>
      </w:r>
      <w:r w:rsidRPr="0044424A">
        <w:rPr>
          <w:rFonts w:ascii="Tahoma" w:hAnsi="Tahoma" w:cs="Tahoma"/>
          <w:sz w:val="24"/>
        </w:rPr>
        <w:t>Môže byť natyp</w:t>
      </w:r>
      <w:r w:rsidRPr="0044424A">
        <w:rPr>
          <w:rFonts w:ascii="Tahoma" w:hAnsi="Tahoma" w:cs="Tahoma"/>
          <w:sz w:val="24"/>
        </w:rPr>
        <w:t>o</w:t>
      </w:r>
      <w:r w:rsidRPr="0044424A">
        <w:rPr>
          <w:rFonts w:ascii="Tahoma" w:hAnsi="Tahoma" w:cs="Tahoma"/>
          <w:sz w:val="24"/>
        </w:rPr>
        <w:t xml:space="preserve">vané v dochádzkovom programe alebo v IT 0015 HR modulu SAP ECC. </w:t>
      </w:r>
    </w:p>
    <w:p w:rsidR="0044424A" w:rsidRDefault="0044424A" w:rsidP="0044424A">
      <w:pPr>
        <w:tabs>
          <w:tab w:val="left" w:pos="567"/>
        </w:tabs>
        <w:spacing w:before="120" w:line="240" w:lineRule="exact"/>
        <w:ind w:right="45"/>
        <w:jc w:val="both"/>
        <w:rPr>
          <w:rFonts w:ascii="Tahoma" w:hAnsi="Tahoma" w:cs="Tahoma"/>
          <w:sz w:val="24"/>
        </w:rPr>
      </w:pPr>
      <w:r w:rsidRPr="0044424A">
        <w:rPr>
          <w:rFonts w:ascii="Tahoma" w:hAnsi="Tahoma" w:cs="Tahoma"/>
          <w:sz w:val="24"/>
        </w:rPr>
        <w:t xml:space="preserve">        Ak zamestnanec odpracoval v pracovnej zmene viac ako štyri hodiny a následne  bol vysl</w:t>
      </w:r>
      <w:r w:rsidRPr="0044424A">
        <w:rPr>
          <w:rFonts w:ascii="Tahoma" w:hAnsi="Tahoma" w:cs="Tahoma"/>
          <w:sz w:val="24"/>
        </w:rPr>
        <w:t>a</w:t>
      </w:r>
      <w:r w:rsidRPr="0044424A">
        <w:rPr>
          <w:rFonts w:ascii="Tahoma" w:hAnsi="Tahoma" w:cs="Tahoma"/>
          <w:sz w:val="24"/>
        </w:rPr>
        <w:t>ný na pracovnú cestu (prípadne sa z pracovnej cesty vrátil a odpracoval viac ako 4 hodiny), má nárok na poskytnutie stravovania podľa § 152 ZP, aj na plnenie zo zákona č. 283/2002 Z. z. o cestovných n</w:t>
      </w:r>
      <w:r w:rsidRPr="0044424A">
        <w:rPr>
          <w:rFonts w:ascii="Tahoma" w:hAnsi="Tahoma" w:cs="Tahoma"/>
          <w:sz w:val="24"/>
        </w:rPr>
        <w:t>á</w:t>
      </w:r>
      <w:r w:rsidRPr="0044424A">
        <w:rPr>
          <w:rFonts w:ascii="Tahoma" w:hAnsi="Tahoma" w:cs="Tahoma"/>
          <w:sz w:val="24"/>
        </w:rPr>
        <w:t>hradách.</w:t>
      </w:r>
    </w:p>
    <w:p w:rsidR="0044424A" w:rsidRPr="0044424A" w:rsidRDefault="0044424A" w:rsidP="0044424A">
      <w:pPr>
        <w:spacing w:before="240" w:line="240" w:lineRule="exact"/>
        <w:ind w:right="45"/>
        <w:rPr>
          <w:rFonts w:ascii="Tahoma" w:hAnsi="Tahoma" w:cs="Tahoma"/>
          <w:b/>
          <w:i/>
          <w:sz w:val="24"/>
        </w:rPr>
      </w:pPr>
      <w:r w:rsidRPr="0044424A">
        <w:rPr>
          <w:rFonts w:ascii="Tahoma" w:hAnsi="Tahoma" w:cs="Tahoma"/>
          <w:b/>
          <w:i/>
          <w:sz w:val="24"/>
        </w:rPr>
        <w:t xml:space="preserve">Príklad: </w:t>
      </w:r>
    </w:p>
    <w:p w:rsidR="0044424A" w:rsidRPr="0044424A" w:rsidRDefault="0044424A" w:rsidP="0044424A">
      <w:pPr>
        <w:spacing w:line="240" w:lineRule="exact"/>
        <w:ind w:right="45"/>
        <w:jc w:val="both"/>
        <w:rPr>
          <w:rFonts w:ascii="Tahoma" w:hAnsi="Tahoma" w:cs="Tahoma"/>
          <w:i/>
          <w:sz w:val="24"/>
        </w:rPr>
      </w:pPr>
      <w:r w:rsidRPr="0044424A">
        <w:rPr>
          <w:rFonts w:ascii="Tahoma" w:hAnsi="Tahoma" w:cs="Tahoma"/>
          <w:i/>
          <w:sz w:val="24"/>
        </w:rPr>
        <w:t xml:space="preserve">         Zamestnanec nastúpil do práce o 06.00 hod. a o 10.30 hod. ho zamestnávateľ vyslal na pr</w:t>
      </w:r>
      <w:r w:rsidRPr="0044424A">
        <w:rPr>
          <w:rFonts w:ascii="Tahoma" w:hAnsi="Tahoma" w:cs="Tahoma"/>
          <w:i/>
          <w:sz w:val="24"/>
        </w:rPr>
        <w:t>a</w:t>
      </w:r>
      <w:r w:rsidRPr="0044424A">
        <w:rPr>
          <w:rFonts w:ascii="Tahoma" w:hAnsi="Tahoma" w:cs="Tahoma"/>
          <w:i/>
          <w:sz w:val="24"/>
        </w:rPr>
        <w:t>covnú cestu, ktorá sa skončila o 22.30 hod.</w:t>
      </w:r>
    </w:p>
    <w:p w:rsidR="0044424A" w:rsidRPr="0044424A" w:rsidRDefault="0044424A" w:rsidP="0044424A">
      <w:pPr>
        <w:pStyle w:val="Zkladntext"/>
        <w:spacing w:line="240" w:lineRule="exact"/>
        <w:ind w:right="45"/>
        <w:rPr>
          <w:rFonts w:ascii="Tahoma" w:hAnsi="Tahoma" w:cs="Tahoma"/>
          <w:sz w:val="24"/>
        </w:rPr>
      </w:pPr>
      <w:r w:rsidRPr="0044424A">
        <w:rPr>
          <w:rFonts w:ascii="Tahoma" w:hAnsi="Tahoma" w:cs="Tahoma"/>
          <w:sz w:val="24"/>
        </w:rPr>
        <w:t xml:space="preserve">         </w:t>
      </w:r>
      <w:r w:rsidRPr="0044424A">
        <w:rPr>
          <w:rFonts w:ascii="Tahoma" w:hAnsi="Tahoma" w:cs="Tahoma"/>
          <w:i/>
          <w:sz w:val="24"/>
        </w:rPr>
        <w:t>Zamestnancovi prináleží za odpracovaných 4,5 hod. na pr</w:t>
      </w:r>
      <w:r w:rsidRPr="0044424A">
        <w:rPr>
          <w:rFonts w:ascii="Tahoma" w:hAnsi="Tahoma" w:cs="Tahoma"/>
          <w:i/>
          <w:sz w:val="24"/>
        </w:rPr>
        <w:t>a</w:t>
      </w:r>
      <w:r w:rsidRPr="0044424A">
        <w:rPr>
          <w:rFonts w:ascii="Tahoma" w:hAnsi="Tahoma" w:cs="Tahoma"/>
          <w:i/>
          <w:sz w:val="24"/>
        </w:rPr>
        <w:t>covisku  stravný lístok a od 10.30 hod. do 22.30 hod. si účtuje ce</w:t>
      </w:r>
      <w:r w:rsidRPr="0044424A">
        <w:rPr>
          <w:rFonts w:ascii="Tahoma" w:hAnsi="Tahoma" w:cs="Tahoma"/>
          <w:i/>
          <w:sz w:val="24"/>
        </w:rPr>
        <w:t>s</w:t>
      </w:r>
      <w:r w:rsidRPr="0044424A">
        <w:rPr>
          <w:rFonts w:ascii="Tahoma" w:hAnsi="Tahoma" w:cs="Tahoma"/>
          <w:i/>
          <w:sz w:val="24"/>
        </w:rPr>
        <w:t>tovné náhrady v časovom pásme od 05.00 hod. do 12.00 hod..</w:t>
      </w:r>
    </w:p>
    <w:p w:rsidR="0044424A" w:rsidRPr="0044424A" w:rsidRDefault="0044424A" w:rsidP="0044424A">
      <w:pPr>
        <w:tabs>
          <w:tab w:val="left" w:pos="567"/>
        </w:tabs>
        <w:spacing w:before="120" w:line="240" w:lineRule="exact"/>
        <w:ind w:right="45" w:firstLine="567"/>
        <w:jc w:val="both"/>
        <w:rPr>
          <w:rFonts w:ascii="Tahoma" w:hAnsi="Tahoma" w:cs="Tahoma"/>
          <w:sz w:val="24"/>
        </w:rPr>
      </w:pPr>
      <w:r w:rsidRPr="0044424A">
        <w:rPr>
          <w:rFonts w:ascii="Tahoma" w:hAnsi="Tahoma" w:cs="Tahoma"/>
          <w:sz w:val="24"/>
        </w:rPr>
        <w:t>Zamestnanci, ktorým je stanovený paušál stravného, majú v prípadoch, keď nie sú vyslaní na pracovnú cestu, nárok na str</w:t>
      </w:r>
      <w:r w:rsidRPr="0044424A">
        <w:rPr>
          <w:rFonts w:ascii="Tahoma" w:hAnsi="Tahoma" w:cs="Tahoma"/>
          <w:sz w:val="24"/>
        </w:rPr>
        <w:t>a</w:t>
      </w:r>
      <w:r w:rsidRPr="0044424A">
        <w:rPr>
          <w:rFonts w:ascii="Tahoma" w:hAnsi="Tahoma" w:cs="Tahoma"/>
          <w:sz w:val="24"/>
        </w:rPr>
        <w:t xml:space="preserve">vovanie.   </w:t>
      </w:r>
    </w:p>
    <w:p w:rsidR="0044424A" w:rsidRPr="0044424A" w:rsidRDefault="0044424A" w:rsidP="0044424A">
      <w:pPr>
        <w:spacing w:line="240" w:lineRule="exact"/>
        <w:ind w:right="45"/>
        <w:jc w:val="both"/>
        <w:rPr>
          <w:rFonts w:ascii="Tahoma" w:hAnsi="Tahoma" w:cs="Tahoma"/>
          <w:sz w:val="24"/>
        </w:rPr>
      </w:pPr>
      <w:r w:rsidRPr="0044424A">
        <w:rPr>
          <w:rFonts w:ascii="Tahoma" w:hAnsi="Tahoma" w:cs="Tahoma"/>
          <w:sz w:val="24"/>
        </w:rPr>
        <w:t xml:space="preserve">         ŽSR zabezpečujú stravovanie formou poskytovania stravných lístkov a stravovacích pouk</w:t>
      </w:r>
      <w:r w:rsidRPr="0044424A">
        <w:rPr>
          <w:rFonts w:ascii="Tahoma" w:hAnsi="Tahoma" w:cs="Tahoma"/>
          <w:sz w:val="24"/>
        </w:rPr>
        <w:t>á</w:t>
      </w:r>
      <w:r w:rsidRPr="0044424A">
        <w:rPr>
          <w:rFonts w:ascii="Tahoma" w:hAnsi="Tahoma" w:cs="Tahoma"/>
          <w:sz w:val="24"/>
        </w:rPr>
        <w:t>žok.  Finančný príspevok na stravovanie podľa § 152 ods. 4 ZP sa v podmienkach ŽSR neuplatň</w:t>
      </w:r>
      <w:r w:rsidRPr="0044424A">
        <w:rPr>
          <w:rFonts w:ascii="Tahoma" w:hAnsi="Tahoma" w:cs="Tahoma"/>
          <w:sz w:val="24"/>
        </w:rPr>
        <w:t>u</w:t>
      </w:r>
      <w:r w:rsidRPr="0044424A">
        <w:rPr>
          <w:rFonts w:ascii="Tahoma" w:hAnsi="Tahoma" w:cs="Tahoma"/>
          <w:sz w:val="24"/>
        </w:rPr>
        <w:t xml:space="preserve">je. </w:t>
      </w:r>
    </w:p>
    <w:p w:rsidR="0044424A" w:rsidRPr="0044424A" w:rsidRDefault="0044424A" w:rsidP="0044424A">
      <w:pPr>
        <w:tabs>
          <w:tab w:val="left" w:pos="567"/>
        </w:tabs>
        <w:spacing w:before="40" w:line="240" w:lineRule="exact"/>
        <w:ind w:right="45"/>
        <w:jc w:val="both"/>
        <w:rPr>
          <w:rFonts w:ascii="Tahoma" w:hAnsi="Tahoma" w:cs="Tahoma"/>
          <w:b/>
          <w:sz w:val="24"/>
        </w:rPr>
      </w:pPr>
      <w:r w:rsidRPr="0044424A">
        <w:rPr>
          <w:rFonts w:ascii="Tahoma" w:hAnsi="Tahoma" w:cs="Tahoma"/>
          <w:sz w:val="24"/>
        </w:rPr>
        <w:t xml:space="preserve">         </w:t>
      </w:r>
      <w:r w:rsidRPr="0044424A">
        <w:rPr>
          <w:rFonts w:ascii="Tahoma" w:hAnsi="Tahoma" w:cs="Tahoma"/>
          <w:b/>
          <w:sz w:val="24"/>
        </w:rPr>
        <w:t>ŽSR neposkytujú stravovanie zamestnancom počas zmien určených na základe dohôd o vykonaní práce, zamestnancom počas ospravedlnenej neprítomnosti v práci, práceneschopnosti, dovolenky, oše</w:t>
      </w:r>
      <w:r w:rsidRPr="0044424A">
        <w:rPr>
          <w:rFonts w:ascii="Tahoma" w:hAnsi="Tahoma" w:cs="Tahoma"/>
          <w:b/>
          <w:sz w:val="24"/>
        </w:rPr>
        <w:t>t</w:t>
      </w:r>
      <w:r w:rsidRPr="0044424A">
        <w:rPr>
          <w:rFonts w:ascii="Tahoma" w:hAnsi="Tahoma" w:cs="Tahoma"/>
          <w:b/>
          <w:sz w:val="24"/>
        </w:rPr>
        <w:t xml:space="preserve">rovania člena rodiny a pod.  </w:t>
      </w:r>
    </w:p>
    <w:p w:rsidR="0044424A" w:rsidRPr="0044424A" w:rsidRDefault="0044424A" w:rsidP="0044424A">
      <w:pPr>
        <w:spacing w:before="80" w:line="240" w:lineRule="exact"/>
        <w:ind w:right="45"/>
        <w:jc w:val="both"/>
        <w:rPr>
          <w:rFonts w:ascii="Tahoma" w:hAnsi="Tahoma" w:cs="Tahoma"/>
          <w:sz w:val="24"/>
        </w:rPr>
      </w:pPr>
      <w:r w:rsidRPr="0044424A">
        <w:rPr>
          <w:rFonts w:ascii="Tahoma" w:hAnsi="Tahoma" w:cs="Tahoma"/>
          <w:sz w:val="24"/>
        </w:rPr>
        <w:t xml:space="preserve">         </w:t>
      </w:r>
      <w:r w:rsidRPr="0044424A">
        <w:rPr>
          <w:rFonts w:ascii="Tahoma" w:hAnsi="Tahoma" w:cs="Tahoma"/>
          <w:b/>
          <w:sz w:val="24"/>
        </w:rPr>
        <w:t>Riaditelia VOJ sú povinní postupne vytvárať podmienky na plynulý prechod úhr</w:t>
      </w:r>
      <w:r w:rsidRPr="0044424A">
        <w:rPr>
          <w:rFonts w:ascii="Tahoma" w:hAnsi="Tahoma" w:cs="Tahoma"/>
          <w:b/>
          <w:sz w:val="24"/>
        </w:rPr>
        <w:t>a</w:t>
      </w:r>
      <w:r w:rsidRPr="0044424A">
        <w:rPr>
          <w:rFonts w:ascii="Tahoma" w:hAnsi="Tahoma" w:cs="Tahoma"/>
          <w:b/>
          <w:sz w:val="24"/>
        </w:rPr>
        <w:t xml:space="preserve">dy ceny stravných lístkov a stravovacích poukážok formou mesačných zrážok zo mzdy. </w:t>
      </w:r>
      <w:r w:rsidRPr="0044424A">
        <w:rPr>
          <w:rFonts w:ascii="Tahoma" w:hAnsi="Tahoma" w:cs="Tahoma"/>
          <w:sz w:val="24"/>
        </w:rPr>
        <w:t xml:space="preserve">Mesačné zrážky sa v dochádzkovom programe a v HR module SAP ECC zadávajú na MzD 9066. Suma zrážky je zaokrúhlená na najbližší </w:t>
      </w:r>
      <w:r w:rsidRPr="0044424A">
        <w:rPr>
          <w:rFonts w:ascii="Tahoma" w:hAnsi="Tahoma" w:cs="Tahoma"/>
          <w:sz w:val="24"/>
          <w:u w:val="single"/>
        </w:rPr>
        <w:t>eurocent nadol</w:t>
      </w:r>
      <w:r w:rsidRPr="0044424A">
        <w:rPr>
          <w:rFonts w:ascii="Tahoma" w:hAnsi="Tahoma" w:cs="Tahoma"/>
          <w:sz w:val="24"/>
        </w:rPr>
        <w:t xml:space="preserve">. </w:t>
      </w:r>
    </w:p>
    <w:p w:rsidR="0044424A" w:rsidRPr="0044424A" w:rsidRDefault="0044424A" w:rsidP="0044424A">
      <w:pPr>
        <w:tabs>
          <w:tab w:val="left" w:pos="567"/>
        </w:tabs>
        <w:spacing w:before="80" w:line="240" w:lineRule="exact"/>
        <w:ind w:right="45"/>
        <w:jc w:val="both"/>
        <w:rPr>
          <w:rFonts w:ascii="Tahoma" w:hAnsi="Tahoma" w:cs="Tahoma"/>
          <w:sz w:val="24"/>
        </w:rPr>
      </w:pPr>
      <w:r w:rsidRPr="0044424A">
        <w:rPr>
          <w:rFonts w:ascii="Tahoma" w:hAnsi="Tahoma" w:cs="Tahoma"/>
          <w:b/>
          <w:sz w:val="24"/>
        </w:rPr>
        <w:t xml:space="preserve">         </w:t>
      </w:r>
      <w:r w:rsidRPr="0044424A">
        <w:rPr>
          <w:rFonts w:ascii="Tahoma" w:hAnsi="Tahoma" w:cs="Tahoma"/>
          <w:sz w:val="24"/>
        </w:rPr>
        <w:t>Stravovanie dôchodcom, bývalým zamestnancom ŽSR  sa poskytne po posúdení možností riaditeľom VOJ, ktorý je vlastn</w:t>
      </w:r>
      <w:r w:rsidRPr="0044424A">
        <w:rPr>
          <w:rFonts w:ascii="Tahoma" w:hAnsi="Tahoma" w:cs="Tahoma"/>
          <w:sz w:val="24"/>
        </w:rPr>
        <w:t>í</w:t>
      </w:r>
      <w:r w:rsidRPr="0044424A">
        <w:rPr>
          <w:rFonts w:ascii="Tahoma" w:hAnsi="Tahoma" w:cs="Tahoma"/>
          <w:sz w:val="24"/>
        </w:rPr>
        <w:t>kom stravovacieho zariadenia alebo stravovanie zabezpečuje. Na základe odsúhlasených opatrení však môže riaditeľ VOJ umožniť stravovanie dôchodcovi len vt</w:t>
      </w:r>
      <w:r w:rsidRPr="0044424A">
        <w:rPr>
          <w:rFonts w:ascii="Tahoma" w:hAnsi="Tahoma" w:cs="Tahoma"/>
          <w:sz w:val="24"/>
        </w:rPr>
        <w:t>e</w:t>
      </w:r>
      <w:r w:rsidRPr="0044424A">
        <w:rPr>
          <w:rFonts w:ascii="Tahoma" w:hAnsi="Tahoma" w:cs="Tahoma"/>
          <w:sz w:val="24"/>
        </w:rPr>
        <w:t xml:space="preserve">dy, ak mu bol priznaný dôchodok max. vo výške 1,1-násobku minimálnej mzdy, t.j. do sumy 325,05 €.    </w:t>
      </w:r>
    </w:p>
    <w:p w:rsidR="0044424A" w:rsidRPr="0044424A" w:rsidRDefault="0044424A" w:rsidP="0044424A">
      <w:pPr>
        <w:spacing w:before="80" w:line="240" w:lineRule="exact"/>
        <w:ind w:right="45"/>
        <w:jc w:val="both"/>
        <w:rPr>
          <w:rFonts w:ascii="Tahoma" w:hAnsi="Tahoma" w:cs="Tahoma"/>
          <w:sz w:val="24"/>
        </w:rPr>
      </w:pPr>
      <w:r w:rsidRPr="0044424A">
        <w:rPr>
          <w:rFonts w:ascii="Tahoma" w:hAnsi="Tahoma" w:cs="Tahoma"/>
          <w:sz w:val="24"/>
        </w:rPr>
        <w:t>Dôchodcom nepatrí príspevok na stravovanie zo sociálneho fo</w:t>
      </w:r>
      <w:r w:rsidRPr="0044424A">
        <w:rPr>
          <w:rFonts w:ascii="Tahoma" w:hAnsi="Tahoma" w:cs="Tahoma"/>
          <w:sz w:val="24"/>
        </w:rPr>
        <w:t>n</w:t>
      </w:r>
      <w:r w:rsidRPr="0044424A">
        <w:rPr>
          <w:rFonts w:ascii="Tahoma" w:hAnsi="Tahoma" w:cs="Tahoma"/>
          <w:sz w:val="24"/>
        </w:rPr>
        <w:t xml:space="preserve">du. </w:t>
      </w:r>
      <w:r w:rsidRPr="0044424A">
        <w:rPr>
          <w:rFonts w:ascii="Tahoma" w:hAnsi="Tahoma" w:cs="Tahoma"/>
          <w:b/>
          <w:sz w:val="24"/>
        </w:rPr>
        <w:t>Stravovanie dôchodcov nie je možné zabezpečovať formou str</w:t>
      </w:r>
      <w:r w:rsidRPr="0044424A">
        <w:rPr>
          <w:rFonts w:ascii="Tahoma" w:hAnsi="Tahoma" w:cs="Tahoma"/>
          <w:b/>
          <w:sz w:val="24"/>
        </w:rPr>
        <w:t>a</w:t>
      </w:r>
      <w:r w:rsidRPr="0044424A">
        <w:rPr>
          <w:rFonts w:ascii="Tahoma" w:hAnsi="Tahoma" w:cs="Tahoma"/>
          <w:b/>
          <w:sz w:val="24"/>
        </w:rPr>
        <w:t xml:space="preserve">vovacích poukážok.    </w:t>
      </w:r>
    </w:p>
    <w:p w:rsidR="0044424A" w:rsidRPr="0044424A" w:rsidRDefault="0044424A" w:rsidP="0044424A">
      <w:pPr>
        <w:spacing w:line="240" w:lineRule="exact"/>
        <w:ind w:right="45" w:firstLine="567"/>
        <w:jc w:val="both"/>
        <w:rPr>
          <w:rFonts w:ascii="Tahoma" w:hAnsi="Tahoma" w:cs="Tahoma"/>
          <w:sz w:val="24"/>
        </w:rPr>
      </w:pPr>
      <w:r w:rsidRPr="0044424A">
        <w:rPr>
          <w:rFonts w:ascii="Tahoma" w:hAnsi="Tahoma" w:cs="Tahoma"/>
          <w:sz w:val="24"/>
        </w:rPr>
        <w:lastRenderedPageBreak/>
        <w:t>Nariadenie č.1/2008 stanovuje aj poskytovanie občerstvenia za sťažených poveternostných podmienok v zimnom a letnom období.  Poskytovanie občerstvenia je zabezpečované  formou n</w:t>
      </w:r>
      <w:r w:rsidRPr="0044424A">
        <w:rPr>
          <w:rFonts w:ascii="Tahoma" w:hAnsi="Tahoma" w:cs="Tahoma"/>
          <w:sz w:val="24"/>
        </w:rPr>
        <w:t>á</w:t>
      </w:r>
      <w:r w:rsidRPr="0044424A">
        <w:rPr>
          <w:rFonts w:ascii="Tahoma" w:hAnsi="Tahoma" w:cs="Tahoma"/>
          <w:sz w:val="24"/>
        </w:rPr>
        <w:t>pojových poukážok v hodnote 0,66 €. Nápojová poukážka slúži zamestnancovi na obstaranie vhodného nealkoholického nápoja (minerálna voda, sódová voda, čaj, k</w:t>
      </w:r>
      <w:r w:rsidRPr="0044424A">
        <w:rPr>
          <w:rFonts w:ascii="Tahoma" w:hAnsi="Tahoma" w:cs="Tahoma"/>
          <w:sz w:val="24"/>
        </w:rPr>
        <w:t>á</w:t>
      </w:r>
      <w:r w:rsidRPr="0044424A">
        <w:rPr>
          <w:rFonts w:ascii="Tahoma" w:hAnsi="Tahoma" w:cs="Tahoma"/>
          <w:sz w:val="24"/>
        </w:rPr>
        <w:t>va).</w:t>
      </w:r>
    </w:p>
    <w:p w:rsidR="0044424A" w:rsidRPr="0044424A" w:rsidRDefault="0044424A" w:rsidP="0044424A">
      <w:pPr>
        <w:tabs>
          <w:tab w:val="left" w:pos="567"/>
        </w:tabs>
        <w:spacing w:line="240" w:lineRule="exact"/>
        <w:ind w:right="45"/>
        <w:jc w:val="both"/>
        <w:rPr>
          <w:rFonts w:ascii="Tahoma" w:hAnsi="Tahoma" w:cs="Tahoma"/>
          <w:sz w:val="24"/>
        </w:rPr>
      </w:pPr>
      <w:r w:rsidRPr="0044424A">
        <w:rPr>
          <w:rFonts w:ascii="Tahoma" w:hAnsi="Tahoma" w:cs="Tahoma"/>
          <w:sz w:val="24"/>
        </w:rPr>
        <w:t xml:space="preserve">         Nárok na poskytnutie občerstvenia majú zamestnanci, ktorí sa bezprostredne podieľajú na zabezpečovaní železničnej prevádzky a prevažnú časť pracovného času pracujú vonku na nechránených pracoviskách a sú priamo vystavení poveternostným vplyvom ako aj zamestna</w:t>
      </w:r>
      <w:r w:rsidRPr="0044424A">
        <w:rPr>
          <w:rFonts w:ascii="Tahoma" w:hAnsi="Tahoma" w:cs="Tahoma"/>
          <w:sz w:val="24"/>
        </w:rPr>
        <w:t>n</w:t>
      </w:r>
      <w:r w:rsidRPr="0044424A">
        <w:rPr>
          <w:rFonts w:ascii="Tahoma" w:hAnsi="Tahoma" w:cs="Tahoma"/>
          <w:sz w:val="24"/>
        </w:rPr>
        <w:t>ci, ktorých pracovné činnosti sú v súlade s Katalógom typových pozícií vykonávané prevažne na vonkajšom pracovisku.</w:t>
      </w:r>
    </w:p>
    <w:p w:rsidR="0044424A" w:rsidRPr="0044424A" w:rsidRDefault="0044424A" w:rsidP="0044424A">
      <w:pPr>
        <w:spacing w:line="240" w:lineRule="exact"/>
        <w:ind w:right="45" w:firstLine="567"/>
        <w:jc w:val="both"/>
        <w:rPr>
          <w:rFonts w:ascii="Tahoma" w:hAnsi="Tahoma" w:cs="Tahoma"/>
          <w:b/>
          <w:sz w:val="24"/>
        </w:rPr>
      </w:pPr>
      <w:r w:rsidRPr="0044424A">
        <w:rPr>
          <w:rFonts w:ascii="Tahoma" w:hAnsi="Tahoma" w:cs="Tahoma"/>
          <w:b/>
          <w:sz w:val="24"/>
        </w:rPr>
        <w:t>O nárokovosti na poskytovanie občerstvenia pre jednotlivé typové pozície rozhodne riaditeľ VOJ podľa konkrétnych miestnych podmienok na jednotlivých pracovi</w:t>
      </w:r>
      <w:r w:rsidRPr="0044424A">
        <w:rPr>
          <w:rFonts w:ascii="Tahoma" w:hAnsi="Tahoma" w:cs="Tahoma"/>
          <w:b/>
          <w:sz w:val="24"/>
        </w:rPr>
        <w:t>s</w:t>
      </w:r>
      <w:r w:rsidRPr="0044424A">
        <w:rPr>
          <w:rFonts w:ascii="Tahoma" w:hAnsi="Tahoma" w:cs="Tahoma"/>
          <w:b/>
          <w:sz w:val="24"/>
        </w:rPr>
        <w:t xml:space="preserve">kách. </w:t>
      </w:r>
    </w:p>
    <w:p w:rsidR="0044424A" w:rsidRPr="0044424A" w:rsidRDefault="0044424A" w:rsidP="0044424A">
      <w:pPr>
        <w:spacing w:line="240" w:lineRule="exact"/>
        <w:ind w:right="45"/>
        <w:jc w:val="both"/>
        <w:rPr>
          <w:rFonts w:ascii="Tahoma" w:hAnsi="Tahoma" w:cs="Tahoma"/>
          <w:sz w:val="24"/>
        </w:rPr>
      </w:pPr>
      <w:r w:rsidRPr="0044424A">
        <w:rPr>
          <w:rFonts w:ascii="Tahoma" w:hAnsi="Tahoma" w:cs="Tahoma"/>
          <w:b/>
          <w:sz w:val="24"/>
        </w:rPr>
        <w:t xml:space="preserve">         </w:t>
      </w:r>
      <w:r w:rsidRPr="0044424A">
        <w:rPr>
          <w:rFonts w:ascii="Tahoma" w:hAnsi="Tahoma" w:cs="Tahoma"/>
          <w:sz w:val="24"/>
        </w:rPr>
        <w:t xml:space="preserve">Poskytovanie občerstvenia za sťažených poveternostných podmienok v zimnom období je podmienené poklesom vonkajšej teploty pod </w:t>
      </w:r>
      <w:r w:rsidRPr="0044424A">
        <w:rPr>
          <w:rFonts w:ascii="Tahoma" w:hAnsi="Tahoma" w:cs="Tahoma"/>
          <w:b/>
          <w:i/>
          <w:sz w:val="24"/>
        </w:rPr>
        <w:t>mínus 10</w:t>
      </w:r>
      <w:r w:rsidRPr="0044424A">
        <w:rPr>
          <w:rFonts w:ascii="Tahoma" w:hAnsi="Tahoma" w:cs="Tahoma"/>
          <w:b/>
          <w:i/>
          <w:sz w:val="24"/>
          <w:vertAlign w:val="superscript"/>
        </w:rPr>
        <w:t>o</w:t>
      </w:r>
      <w:r w:rsidRPr="0044424A">
        <w:rPr>
          <w:rFonts w:ascii="Tahoma" w:hAnsi="Tahoma" w:cs="Tahoma"/>
          <w:b/>
          <w:i/>
          <w:sz w:val="24"/>
        </w:rPr>
        <w:t xml:space="preserve">  C</w:t>
      </w:r>
      <w:r w:rsidRPr="0044424A">
        <w:rPr>
          <w:rFonts w:ascii="Tahoma" w:hAnsi="Tahoma" w:cs="Tahoma"/>
          <w:sz w:val="24"/>
        </w:rPr>
        <w:t>. Zamestnanec má nárok na poskytnutie jednej nápojovej pouká</w:t>
      </w:r>
      <w:r w:rsidRPr="0044424A">
        <w:rPr>
          <w:rFonts w:ascii="Tahoma" w:hAnsi="Tahoma" w:cs="Tahoma"/>
          <w:sz w:val="24"/>
        </w:rPr>
        <w:t>ž</w:t>
      </w:r>
      <w:r w:rsidRPr="0044424A">
        <w:rPr>
          <w:rFonts w:ascii="Tahoma" w:hAnsi="Tahoma" w:cs="Tahoma"/>
          <w:sz w:val="24"/>
        </w:rPr>
        <w:t>ky v dennej aj nočnej zmene.</w:t>
      </w:r>
    </w:p>
    <w:p w:rsidR="0044424A" w:rsidRPr="0044424A" w:rsidRDefault="0044424A" w:rsidP="0044424A">
      <w:pPr>
        <w:tabs>
          <w:tab w:val="left" w:pos="567"/>
        </w:tabs>
        <w:spacing w:line="240" w:lineRule="exact"/>
        <w:ind w:right="45"/>
        <w:jc w:val="both"/>
        <w:rPr>
          <w:rFonts w:ascii="Tahoma" w:hAnsi="Tahoma" w:cs="Tahoma"/>
          <w:sz w:val="24"/>
        </w:rPr>
      </w:pPr>
      <w:r w:rsidRPr="0044424A">
        <w:rPr>
          <w:rFonts w:ascii="Tahoma" w:hAnsi="Tahoma" w:cs="Tahoma"/>
          <w:sz w:val="24"/>
        </w:rPr>
        <w:t xml:space="preserve">         Poskytovanie občerstvenia za sťažených poveternostných podmienok v letnom období je podmienené vystúpením vonkajšej teploty </w:t>
      </w:r>
      <w:r w:rsidRPr="0044424A">
        <w:rPr>
          <w:rFonts w:ascii="Tahoma" w:hAnsi="Tahoma" w:cs="Tahoma"/>
          <w:b/>
          <w:i/>
          <w:sz w:val="24"/>
        </w:rPr>
        <w:t>nad 30</w:t>
      </w:r>
      <w:r w:rsidRPr="0044424A">
        <w:rPr>
          <w:rFonts w:ascii="Tahoma" w:hAnsi="Tahoma" w:cs="Tahoma"/>
          <w:b/>
          <w:i/>
          <w:sz w:val="24"/>
          <w:vertAlign w:val="superscript"/>
        </w:rPr>
        <w:t xml:space="preserve">o </w:t>
      </w:r>
      <w:r w:rsidRPr="0044424A">
        <w:rPr>
          <w:rFonts w:ascii="Tahoma" w:hAnsi="Tahoma" w:cs="Tahoma"/>
          <w:b/>
          <w:i/>
          <w:sz w:val="24"/>
        </w:rPr>
        <w:t>C</w:t>
      </w:r>
      <w:r w:rsidRPr="0044424A">
        <w:rPr>
          <w:rFonts w:ascii="Tahoma" w:hAnsi="Tahoma" w:cs="Tahoma"/>
          <w:sz w:val="24"/>
        </w:rPr>
        <w:t>. Zamestnanec má nárok na poskytnutie jednej náp</w:t>
      </w:r>
      <w:r w:rsidRPr="0044424A">
        <w:rPr>
          <w:rFonts w:ascii="Tahoma" w:hAnsi="Tahoma" w:cs="Tahoma"/>
          <w:sz w:val="24"/>
        </w:rPr>
        <w:t>o</w:t>
      </w:r>
      <w:r w:rsidRPr="0044424A">
        <w:rPr>
          <w:rFonts w:ascii="Tahoma" w:hAnsi="Tahoma" w:cs="Tahoma"/>
          <w:sz w:val="24"/>
        </w:rPr>
        <w:t>jovej poukážky v dennej zmene.</w:t>
      </w:r>
    </w:p>
    <w:p w:rsidR="0044424A" w:rsidRPr="0044424A" w:rsidRDefault="0044424A" w:rsidP="0044424A">
      <w:pPr>
        <w:pStyle w:val="Zkladntext2"/>
        <w:widowControl/>
        <w:overflowPunct/>
        <w:autoSpaceDE/>
        <w:autoSpaceDN/>
        <w:adjustRightInd/>
        <w:spacing w:before="0" w:line="240" w:lineRule="exact"/>
        <w:ind w:right="45" w:firstLine="0"/>
        <w:textAlignment w:val="auto"/>
        <w:rPr>
          <w:rFonts w:ascii="Tahoma" w:hAnsi="Tahoma" w:cs="Tahoma"/>
          <w:b/>
          <w:szCs w:val="24"/>
          <w:lang w:val="sk-SK"/>
        </w:rPr>
      </w:pPr>
      <w:r w:rsidRPr="0044424A">
        <w:rPr>
          <w:rFonts w:ascii="Tahoma" w:hAnsi="Tahoma" w:cs="Tahoma"/>
          <w:b/>
          <w:szCs w:val="24"/>
          <w:lang w:val="sk-SK"/>
        </w:rPr>
        <w:t xml:space="preserve">         Nárok na nápojovú poukážku vzniká vždy v deň, keď teplota ovzdušia dosiahne stan</w:t>
      </w:r>
      <w:r w:rsidRPr="0044424A">
        <w:rPr>
          <w:rFonts w:ascii="Tahoma" w:hAnsi="Tahoma" w:cs="Tahoma"/>
          <w:b/>
          <w:szCs w:val="24"/>
          <w:lang w:val="sk-SK"/>
        </w:rPr>
        <w:t>o</w:t>
      </w:r>
      <w:r w:rsidRPr="0044424A">
        <w:rPr>
          <w:rFonts w:ascii="Tahoma" w:hAnsi="Tahoma" w:cs="Tahoma"/>
          <w:b/>
          <w:szCs w:val="24"/>
          <w:lang w:val="sk-SK"/>
        </w:rPr>
        <w:t xml:space="preserve">venú  hodnotu. V letnom období je to </w:t>
      </w:r>
      <w:r w:rsidRPr="0044424A">
        <w:rPr>
          <w:rFonts w:ascii="Tahoma" w:hAnsi="Tahoma" w:cs="Tahoma"/>
          <w:i/>
          <w:szCs w:val="24"/>
          <w:lang w:val="sk-SK"/>
        </w:rPr>
        <w:t>nad 3</w:t>
      </w:r>
      <w:r w:rsidRPr="0044424A">
        <w:rPr>
          <w:rFonts w:ascii="Tahoma" w:hAnsi="Tahoma" w:cs="Tahoma"/>
          <w:i/>
          <w:szCs w:val="22"/>
          <w:lang w:val="sk-SK"/>
        </w:rPr>
        <w:t>0</w:t>
      </w:r>
      <w:r w:rsidRPr="0044424A">
        <w:rPr>
          <w:rFonts w:ascii="Tahoma" w:hAnsi="Tahoma" w:cs="Tahoma"/>
          <w:i/>
          <w:szCs w:val="22"/>
          <w:vertAlign w:val="superscript"/>
          <w:lang w:val="sk-SK"/>
        </w:rPr>
        <w:t>o</w:t>
      </w:r>
      <w:r w:rsidRPr="0044424A">
        <w:rPr>
          <w:rFonts w:ascii="Tahoma" w:hAnsi="Tahoma" w:cs="Tahoma"/>
          <w:i/>
          <w:szCs w:val="24"/>
          <w:lang w:val="sk-SK"/>
        </w:rPr>
        <w:t xml:space="preserve"> C</w:t>
      </w:r>
      <w:r w:rsidRPr="0044424A">
        <w:rPr>
          <w:rFonts w:ascii="Tahoma" w:hAnsi="Tahoma" w:cs="Tahoma"/>
          <w:b/>
          <w:szCs w:val="24"/>
          <w:lang w:val="sk-SK"/>
        </w:rPr>
        <w:t xml:space="preserve"> a v zimnom období teplota pod </w:t>
      </w:r>
      <w:r w:rsidRPr="0044424A">
        <w:rPr>
          <w:rFonts w:ascii="Tahoma" w:hAnsi="Tahoma" w:cs="Tahoma"/>
          <w:i/>
          <w:szCs w:val="24"/>
          <w:lang w:val="sk-SK"/>
        </w:rPr>
        <w:t>mínus 1</w:t>
      </w:r>
      <w:r w:rsidRPr="0044424A">
        <w:rPr>
          <w:rFonts w:ascii="Tahoma" w:hAnsi="Tahoma" w:cs="Tahoma"/>
          <w:i/>
          <w:szCs w:val="22"/>
          <w:lang w:val="sk-SK"/>
        </w:rPr>
        <w:t>0</w:t>
      </w:r>
      <w:r w:rsidRPr="0044424A">
        <w:rPr>
          <w:rFonts w:ascii="Tahoma" w:hAnsi="Tahoma" w:cs="Tahoma"/>
          <w:i/>
          <w:szCs w:val="22"/>
          <w:vertAlign w:val="superscript"/>
          <w:lang w:val="sk-SK"/>
        </w:rPr>
        <w:t>o</w:t>
      </w:r>
      <w:r w:rsidRPr="0044424A">
        <w:rPr>
          <w:rFonts w:ascii="Tahoma" w:hAnsi="Tahoma" w:cs="Tahoma"/>
          <w:i/>
          <w:szCs w:val="24"/>
          <w:lang w:val="sk-SK"/>
        </w:rPr>
        <w:t xml:space="preserve"> C</w:t>
      </w:r>
      <w:r w:rsidRPr="0044424A">
        <w:rPr>
          <w:rFonts w:ascii="Tahoma" w:hAnsi="Tahoma" w:cs="Tahoma"/>
          <w:b/>
          <w:szCs w:val="24"/>
          <w:lang w:val="sk-SK"/>
        </w:rPr>
        <w:t>. Pri prid</w:t>
      </w:r>
      <w:r w:rsidRPr="0044424A">
        <w:rPr>
          <w:rFonts w:ascii="Tahoma" w:hAnsi="Tahoma" w:cs="Tahoma"/>
          <w:b/>
          <w:szCs w:val="24"/>
          <w:lang w:val="sk-SK"/>
        </w:rPr>
        <w:t>e</w:t>
      </w:r>
      <w:r w:rsidRPr="0044424A">
        <w:rPr>
          <w:rFonts w:ascii="Tahoma" w:hAnsi="Tahoma" w:cs="Tahoma"/>
          <w:b/>
          <w:szCs w:val="24"/>
          <w:lang w:val="sk-SK"/>
        </w:rPr>
        <w:t>ľovaní lístkov odporúčame vychádzať z predpovede počasia v danom regióne na príslušný deň (teplotu na pracovisku nie je nutné merať teplomerom). Nárok sa v tomto dni uplatní podľa Nari</w:t>
      </w:r>
      <w:r w:rsidRPr="0044424A">
        <w:rPr>
          <w:rFonts w:ascii="Tahoma" w:hAnsi="Tahoma" w:cs="Tahoma"/>
          <w:b/>
          <w:szCs w:val="24"/>
          <w:lang w:val="sk-SK"/>
        </w:rPr>
        <w:t>a</w:t>
      </w:r>
      <w:r w:rsidRPr="0044424A">
        <w:rPr>
          <w:rFonts w:ascii="Tahoma" w:hAnsi="Tahoma" w:cs="Tahoma"/>
          <w:b/>
          <w:szCs w:val="24"/>
          <w:lang w:val="sk-SK"/>
        </w:rPr>
        <w:t>denia č. 1/2008.  V prvom mesiaci letného obdobia sa p</w:t>
      </w:r>
      <w:r w:rsidRPr="0044424A">
        <w:rPr>
          <w:rFonts w:ascii="Tahoma" w:hAnsi="Tahoma" w:cs="Tahoma"/>
          <w:b/>
          <w:szCs w:val="24"/>
          <w:lang w:val="sk-SK"/>
        </w:rPr>
        <w:t>o</w:t>
      </w:r>
      <w:r w:rsidRPr="0044424A">
        <w:rPr>
          <w:rFonts w:ascii="Tahoma" w:hAnsi="Tahoma" w:cs="Tahoma"/>
          <w:b/>
          <w:szCs w:val="24"/>
          <w:lang w:val="sk-SK"/>
        </w:rPr>
        <w:t>skytnú nápojové poukážky zálohovo na celý mesiac podľa plánovaného počtu zmien. Skutočná nárokovosť sa následne vyrovná pri prid</w:t>
      </w:r>
      <w:r w:rsidRPr="0044424A">
        <w:rPr>
          <w:rFonts w:ascii="Tahoma" w:hAnsi="Tahoma" w:cs="Tahoma"/>
          <w:b/>
          <w:szCs w:val="24"/>
          <w:lang w:val="sk-SK"/>
        </w:rPr>
        <w:t>e</w:t>
      </w:r>
      <w:r w:rsidRPr="0044424A">
        <w:rPr>
          <w:rFonts w:ascii="Tahoma" w:hAnsi="Tahoma" w:cs="Tahoma"/>
          <w:b/>
          <w:szCs w:val="24"/>
          <w:lang w:val="sk-SK"/>
        </w:rPr>
        <w:t>ľovaní nápojových poukážok v ďalšom mesiaci. Na tlačivo, ktoré slúži ako doklad o prevzatí po</w:t>
      </w:r>
      <w:r w:rsidRPr="0044424A">
        <w:rPr>
          <w:rFonts w:ascii="Tahoma" w:hAnsi="Tahoma" w:cs="Tahoma"/>
          <w:b/>
          <w:szCs w:val="24"/>
          <w:lang w:val="sk-SK"/>
        </w:rPr>
        <w:t>u</w:t>
      </w:r>
      <w:r w:rsidRPr="0044424A">
        <w:rPr>
          <w:rFonts w:ascii="Tahoma" w:hAnsi="Tahoma" w:cs="Tahoma"/>
          <w:b/>
          <w:szCs w:val="24"/>
          <w:lang w:val="sk-SK"/>
        </w:rPr>
        <w:t>kážok, doplňte vetu: „Svojím podpisom potvrdzujem súhlas s prevzatím nápojových poukážok z</w:t>
      </w:r>
      <w:r w:rsidRPr="0044424A">
        <w:rPr>
          <w:rFonts w:ascii="Tahoma" w:hAnsi="Tahoma" w:cs="Tahoma"/>
          <w:b/>
          <w:szCs w:val="24"/>
          <w:lang w:val="sk-SK"/>
        </w:rPr>
        <w:t>á</w:t>
      </w:r>
      <w:r w:rsidRPr="0044424A">
        <w:rPr>
          <w:rFonts w:ascii="Tahoma" w:hAnsi="Tahoma" w:cs="Tahoma"/>
          <w:b/>
          <w:szCs w:val="24"/>
          <w:lang w:val="sk-SK"/>
        </w:rPr>
        <w:t>lohovým spôsobom. a zároveň súhlasím so zrážkou zo mzdy vo výške zodpovedajúcej počtu náp</w:t>
      </w:r>
      <w:r w:rsidRPr="0044424A">
        <w:rPr>
          <w:rFonts w:ascii="Tahoma" w:hAnsi="Tahoma" w:cs="Tahoma"/>
          <w:b/>
          <w:szCs w:val="24"/>
          <w:lang w:val="sk-SK"/>
        </w:rPr>
        <w:t>o</w:t>
      </w:r>
      <w:r w:rsidRPr="0044424A">
        <w:rPr>
          <w:rFonts w:ascii="Tahoma" w:hAnsi="Tahoma" w:cs="Tahoma"/>
          <w:b/>
          <w:szCs w:val="24"/>
          <w:lang w:val="sk-SK"/>
        </w:rPr>
        <w:t xml:space="preserve">jových poukážok na ktoré nevznikol nárok. Zrážka sa v HR module SAP ECC zadáva v IT0014 na </w:t>
      </w:r>
      <w:r w:rsidRPr="0044424A">
        <w:rPr>
          <w:rFonts w:ascii="Tahoma" w:hAnsi="Tahoma" w:cs="Tahoma"/>
          <w:szCs w:val="24"/>
          <w:lang w:val="sk-SK"/>
        </w:rPr>
        <w:t>MzD 9092</w:t>
      </w:r>
      <w:r w:rsidRPr="0044424A">
        <w:rPr>
          <w:rFonts w:ascii="Tahoma" w:hAnsi="Tahoma" w:cs="Tahoma"/>
          <w:b/>
          <w:szCs w:val="24"/>
          <w:lang w:val="sk-SK"/>
        </w:rPr>
        <w:t>.</w:t>
      </w:r>
    </w:p>
    <w:p w:rsidR="0044424A" w:rsidRPr="0044424A" w:rsidRDefault="0044424A" w:rsidP="0044424A">
      <w:pPr>
        <w:pStyle w:val="Zkladntext2"/>
        <w:widowControl/>
        <w:overflowPunct/>
        <w:autoSpaceDE/>
        <w:autoSpaceDN/>
        <w:adjustRightInd/>
        <w:spacing w:before="60" w:line="240" w:lineRule="exact"/>
        <w:ind w:right="46" w:firstLine="567"/>
        <w:textAlignment w:val="auto"/>
        <w:rPr>
          <w:rFonts w:ascii="Tahoma" w:hAnsi="Tahoma" w:cs="Tahoma"/>
          <w:b/>
          <w:szCs w:val="24"/>
          <w:lang w:val="sk-SK"/>
        </w:rPr>
      </w:pPr>
      <w:r w:rsidRPr="0044424A">
        <w:rPr>
          <w:rFonts w:ascii="Tahoma" w:hAnsi="Tahoma" w:cs="Tahoma"/>
          <w:b/>
          <w:szCs w:val="24"/>
          <w:lang w:val="sk-SK"/>
        </w:rPr>
        <w:t>V súlade s Nariadením číslo 1/2008 sa podľa časti II. Poskytovanie občerstvenia za sťaž</w:t>
      </w:r>
      <w:r w:rsidRPr="0044424A">
        <w:rPr>
          <w:rFonts w:ascii="Tahoma" w:hAnsi="Tahoma" w:cs="Tahoma"/>
          <w:b/>
          <w:szCs w:val="24"/>
          <w:lang w:val="sk-SK"/>
        </w:rPr>
        <w:t>e</w:t>
      </w:r>
      <w:r w:rsidRPr="0044424A">
        <w:rPr>
          <w:rFonts w:ascii="Tahoma" w:hAnsi="Tahoma" w:cs="Tahoma"/>
          <w:b/>
          <w:szCs w:val="24"/>
          <w:lang w:val="sk-SK"/>
        </w:rPr>
        <w:t>ných poveternostných podmienok, môžu poskytnúť nápojové poukážky aj zamestnancom na pr</w:t>
      </w:r>
      <w:r w:rsidRPr="0044424A">
        <w:rPr>
          <w:rFonts w:ascii="Tahoma" w:hAnsi="Tahoma" w:cs="Tahoma"/>
          <w:b/>
          <w:szCs w:val="24"/>
          <w:lang w:val="sk-SK"/>
        </w:rPr>
        <w:t>a</w:t>
      </w:r>
      <w:r w:rsidRPr="0044424A">
        <w:rPr>
          <w:rFonts w:ascii="Tahoma" w:hAnsi="Tahoma" w:cs="Tahoma"/>
          <w:b/>
          <w:szCs w:val="24"/>
          <w:lang w:val="sk-SK"/>
        </w:rPr>
        <w:t>covnej  ceste, ktorým sa poskytuje stravné a zároveň podmienky na pracovisku spĺňajú určené kritériá pre poskytnutie obče</w:t>
      </w:r>
      <w:r w:rsidRPr="0044424A">
        <w:rPr>
          <w:rFonts w:ascii="Tahoma" w:hAnsi="Tahoma" w:cs="Tahoma"/>
          <w:b/>
          <w:szCs w:val="24"/>
          <w:lang w:val="sk-SK"/>
        </w:rPr>
        <w:t>r</w:t>
      </w:r>
      <w:r w:rsidRPr="0044424A">
        <w:rPr>
          <w:rFonts w:ascii="Tahoma" w:hAnsi="Tahoma" w:cs="Tahoma"/>
          <w:b/>
          <w:szCs w:val="24"/>
          <w:lang w:val="sk-SK"/>
        </w:rPr>
        <w:t>stvenia.</w:t>
      </w:r>
    </w:p>
    <w:p w:rsidR="0044424A" w:rsidRPr="0044424A" w:rsidRDefault="0044424A" w:rsidP="006876ED">
      <w:pPr>
        <w:tabs>
          <w:tab w:val="left" w:pos="709"/>
          <w:tab w:val="num" w:pos="1701"/>
        </w:tabs>
        <w:spacing w:before="120" w:after="120" w:line="240" w:lineRule="exact"/>
        <w:ind w:right="45"/>
        <w:jc w:val="both"/>
        <w:rPr>
          <w:rFonts w:ascii="Tahoma" w:hAnsi="Tahoma" w:cs="Tahoma"/>
          <w:iCs/>
        </w:rPr>
      </w:pPr>
      <w:r w:rsidRPr="0044424A">
        <w:rPr>
          <w:rFonts w:ascii="Tahoma" w:hAnsi="Tahoma" w:cs="Tahoma"/>
          <w:b/>
          <w:i/>
          <w:sz w:val="24"/>
        </w:rPr>
        <w:t>Príklad:</w:t>
      </w:r>
      <w:r w:rsidRPr="0044424A">
        <w:rPr>
          <w:rFonts w:ascii="Tahoma" w:hAnsi="Tahoma" w:cs="Tahoma"/>
          <w:iCs/>
        </w:rPr>
        <w:t xml:space="preserve"> </w:t>
      </w:r>
    </w:p>
    <w:p w:rsidR="0044424A" w:rsidRPr="0044424A" w:rsidRDefault="0044424A" w:rsidP="006876ED">
      <w:pPr>
        <w:tabs>
          <w:tab w:val="left" w:pos="709"/>
          <w:tab w:val="num" w:pos="1701"/>
        </w:tabs>
        <w:spacing w:after="120" w:line="240" w:lineRule="exact"/>
        <w:ind w:right="45" w:firstLine="284"/>
        <w:jc w:val="both"/>
        <w:rPr>
          <w:rFonts w:ascii="Tahoma" w:hAnsi="Tahoma" w:cs="Tahoma"/>
          <w:i/>
          <w:sz w:val="24"/>
        </w:rPr>
      </w:pPr>
      <w:r w:rsidRPr="0044424A">
        <w:rPr>
          <w:rFonts w:ascii="Tahoma" w:hAnsi="Tahoma" w:cs="Tahoma"/>
          <w:i/>
          <w:sz w:val="24"/>
        </w:rPr>
        <w:t xml:space="preserve">   Na mieste nehody traťový robotník (zamestnanec vo  vybr</w:t>
      </w:r>
      <w:r w:rsidRPr="0044424A">
        <w:rPr>
          <w:rFonts w:ascii="Tahoma" w:hAnsi="Tahoma" w:cs="Tahoma"/>
          <w:i/>
          <w:sz w:val="24"/>
        </w:rPr>
        <w:t>a</w:t>
      </w:r>
      <w:r w:rsidRPr="0044424A">
        <w:rPr>
          <w:rFonts w:ascii="Tahoma" w:hAnsi="Tahoma" w:cs="Tahoma"/>
          <w:i/>
          <w:sz w:val="24"/>
        </w:rPr>
        <w:t>nej typovej pozícií, ktorá má nárok na poskytovanie občerstvenia) od 8.00 do 13.00 hod. odstraňoval následky nehodovej udalosti. Vonkajšia te</w:t>
      </w:r>
      <w:r w:rsidRPr="0044424A">
        <w:rPr>
          <w:rFonts w:ascii="Tahoma" w:hAnsi="Tahoma" w:cs="Tahoma"/>
          <w:i/>
          <w:sz w:val="24"/>
        </w:rPr>
        <w:t>p</w:t>
      </w:r>
      <w:r w:rsidRPr="0044424A">
        <w:rPr>
          <w:rFonts w:ascii="Tahoma" w:hAnsi="Tahoma" w:cs="Tahoma"/>
          <w:i/>
          <w:sz w:val="24"/>
        </w:rPr>
        <w:t xml:space="preserve">lota o 8:30 hod. bola </w:t>
      </w:r>
      <w:r w:rsidRPr="0044424A">
        <w:rPr>
          <w:rFonts w:ascii="Tahoma" w:hAnsi="Tahoma" w:cs="Tahoma"/>
          <w:b/>
          <w:i/>
          <w:sz w:val="24"/>
        </w:rPr>
        <w:t>30,5</w:t>
      </w:r>
      <w:r w:rsidRPr="0044424A">
        <w:rPr>
          <w:rFonts w:ascii="Tahoma" w:hAnsi="Tahoma" w:cs="Tahoma"/>
          <w:b/>
          <w:i/>
          <w:sz w:val="24"/>
          <w:vertAlign w:val="superscript"/>
        </w:rPr>
        <w:t>o</w:t>
      </w:r>
      <w:r w:rsidRPr="0044424A">
        <w:rPr>
          <w:rFonts w:ascii="Tahoma" w:hAnsi="Tahoma" w:cs="Tahoma"/>
          <w:b/>
          <w:i/>
          <w:sz w:val="24"/>
        </w:rPr>
        <w:t xml:space="preserve"> C</w:t>
      </w:r>
      <w:r w:rsidRPr="0044424A">
        <w:rPr>
          <w:rFonts w:ascii="Tahoma" w:hAnsi="Tahoma" w:cs="Tahoma"/>
          <w:i/>
          <w:sz w:val="24"/>
        </w:rPr>
        <w:t xml:space="preserve">. </w:t>
      </w:r>
    </w:p>
    <w:p w:rsidR="0044424A" w:rsidRPr="0044424A" w:rsidRDefault="0044424A" w:rsidP="006876ED">
      <w:pPr>
        <w:tabs>
          <w:tab w:val="left" w:pos="709"/>
          <w:tab w:val="num" w:pos="1701"/>
        </w:tabs>
        <w:spacing w:after="120" w:line="240" w:lineRule="exact"/>
        <w:ind w:right="45" w:firstLine="284"/>
        <w:jc w:val="both"/>
        <w:rPr>
          <w:rFonts w:ascii="Tahoma" w:hAnsi="Tahoma" w:cs="Tahoma"/>
          <w:i/>
          <w:sz w:val="24"/>
        </w:rPr>
      </w:pPr>
      <w:r w:rsidRPr="0044424A">
        <w:rPr>
          <w:rFonts w:ascii="Tahoma" w:hAnsi="Tahoma" w:cs="Tahoma"/>
          <w:i/>
          <w:sz w:val="24"/>
        </w:rPr>
        <w:t xml:space="preserve">  Zamestnancovi sa na tento deň poskytne nápojová poukážka v hodnote 0,66 € (pracuje vonku na nechránenom pracovisku, teplota je nad 30</w:t>
      </w:r>
      <w:r w:rsidRPr="0044424A">
        <w:rPr>
          <w:rFonts w:ascii="Tahoma" w:hAnsi="Tahoma" w:cs="Tahoma"/>
          <w:b/>
          <w:i/>
          <w:sz w:val="24"/>
          <w:vertAlign w:val="superscript"/>
        </w:rPr>
        <w:t xml:space="preserve"> o</w:t>
      </w:r>
      <w:r w:rsidRPr="0044424A">
        <w:rPr>
          <w:rFonts w:ascii="Tahoma" w:hAnsi="Tahoma" w:cs="Tahoma"/>
          <w:i/>
          <w:sz w:val="24"/>
        </w:rPr>
        <w:t xml:space="preserve"> C, to znamená, že spĺňa podmienky na poskytov</w:t>
      </w:r>
      <w:r w:rsidRPr="0044424A">
        <w:rPr>
          <w:rFonts w:ascii="Tahoma" w:hAnsi="Tahoma" w:cs="Tahoma"/>
          <w:i/>
          <w:sz w:val="24"/>
        </w:rPr>
        <w:t>a</w:t>
      </w:r>
      <w:r w:rsidRPr="0044424A">
        <w:rPr>
          <w:rFonts w:ascii="Tahoma" w:hAnsi="Tahoma" w:cs="Tahoma"/>
          <w:i/>
          <w:sz w:val="24"/>
        </w:rPr>
        <w:t xml:space="preserve">nie občerstvenia). Zároveň má nárok na cestovné náhrady. </w:t>
      </w:r>
    </w:p>
    <w:p w:rsidR="0044424A" w:rsidRPr="0044424A" w:rsidRDefault="0044424A" w:rsidP="0044424A">
      <w:pPr>
        <w:tabs>
          <w:tab w:val="left" w:pos="567"/>
        </w:tabs>
        <w:spacing w:before="120" w:line="240" w:lineRule="exact"/>
        <w:ind w:right="45"/>
        <w:jc w:val="both"/>
        <w:rPr>
          <w:rFonts w:ascii="Tahoma" w:hAnsi="Tahoma" w:cs="Tahoma"/>
          <w:sz w:val="24"/>
        </w:rPr>
      </w:pPr>
      <w:r w:rsidRPr="0044424A">
        <w:rPr>
          <w:rFonts w:ascii="Tahoma" w:hAnsi="Tahoma" w:cs="Tahoma"/>
          <w:sz w:val="24"/>
        </w:rPr>
        <w:t xml:space="preserve">         Na poskytnutie jednej nápojovej poukážky v dennej aj nočnej zmene má zamestnanec n</w:t>
      </w:r>
      <w:r w:rsidRPr="0044424A">
        <w:rPr>
          <w:rFonts w:ascii="Tahoma" w:hAnsi="Tahoma" w:cs="Tahoma"/>
          <w:sz w:val="24"/>
        </w:rPr>
        <w:t>á</w:t>
      </w:r>
      <w:r w:rsidRPr="0044424A">
        <w:rPr>
          <w:rFonts w:ascii="Tahoma" w:hAnsi="Tahoma" w:cs="Tahoma"/>
          <w:sz w:val="24"/>
        </w:rPr>
        <w:t>rok v prípade, ak hygienik zistí na základe rozboru zdravotne nevyhovujúcu vodu, alebo ak sa na prac</w:t>
      </w:r>
      <w:r w:rsidRPr="0044424A">
        <w:rPr>
          <w:rFonts w:ascii="Tahoma" w:hAnsi="Tahoma" w:cs="Tahoma"/>
          <w:sz w:val="24"/>
        </w:rPr>
        <w:t>o</w:t>
      </w:r>
      <w:r w:rsidRPr="0044424A">
        <w:rPr>
          <w:rFonts w:ascii="Tahoma" w:hAnsi="Tahoma" w:cs="Tahoma"/>
          <w:sz w:val="24"/>
        </w:rPr>
        <w:t>visku, prípadne v jeho blízkosti pitná voda nenachádza. Ak vo východzom bode nástupu do zmeny je zdroj pitnej vody, ale zamestnanci ho nemôžu využívať, majú nárok na poskytnutie nápojovej pouká</w:t>
      </w:r>
      <w:r w:rsidRPr="0044424A">
        <w:rPr>
          <w:rFonts w:ascii="Tahoma" w:hAnsi="Tahoma" w:cs="Tahoma"/>
          <w:sz w:val="24"/>
        </w:rPr>
        <w:t>ž</w:t>
      </w:r>
      <w:r w:rsidRPr="0044424A">
        <w:rPr>
          <w:rFonts w:ascii="Tahoma" w:hAnsi="Tahoma" w:cs="Tahoma"/>
          <w:sz w:val="24"/>
        </w:rPr>
        <w:t>ky.</w:t>
      </w:r>
    </w:p>
    <w:p w:rsidR="0044424A" w:rsidRPr="0044424A" w:rsidRDefault="0044424A" w:rsidP="0044424A">
      <w:pPr>
        <w:tabs>
          <w:tab w:val="left" w:pos="567"/>
        </w:tabs>
        <w:spacing w:before="120" w:line="240" w:lineRule="exact"/>
        <w:ind w:right="45"/>
        <w:jc w:val="both"/>
        <w:rPr>
          <w:rFonts w:ascii="Tahoma" w:hAnsi="Tahoma" w:cs="Tahoma"/>
          <w:sz w:val="24"/>
        </w:rPr>
      </w:pPr>
      <w:r w:rsidRPr="0044424A">
        <w:rPr>
          <w:rFonts w:ascii="Tahoma" w:hAnsi="Tahoma" w:cs="Tahoma"/>
          <w:sz w:val="24"/>
        </w:rPr>
        <w:tab/>
        <w:t>Ak je na pracovisku na základe rozhodnutia hlavného h</w:t>
      </w:r>
      <w:r w:rsidRPr="0044424A">
        <w:rPr>
          <w:rFonts w:ascii="Tahoma" w:hAnsi="Tahoma" w:cs="Tahoma"/>
          <w:sz w:val="24"/>
        </w:rPr>
        <w:t>y</w:t>
      </w:r>
      <w:r w:rsidRPr="0044424A">
        <w:rPr>
          <w:rFonts w:ascii="Tahoma" w:hAnsi="Tahoma" w:cs="Tahoma"/>
          <w:sz w:val="24"/>
        </w:rPr>
        <w:t>gienika zamestnancom podávaná náhrada za pitnú vodu, občerstvenie za sťažených poveternostných podmienok je poskytované v plnom rozsahu (v zmysle Nariadenia č. 1/2008).</w:t>
      </w:r>
    </w:p>
    <w:p w:rsidR="0044424A" w:rsidRPr="0044424A" w:rsidRDefault="0044424A" w:rsidP="0044424A">
      <w:pPr>
        <w:spacing w:line="240" w:lineRule="exact"/>
        <w:ind w:right="45" w:firstLine="567"/>
        <w:jc w:val="both"/>
        <w:rPr>
          <w:rFonts w:ascii="Tahoma" w:hAnsi="Tahoma" w:cs="Tahoma"/>
        </w:rPr>
      </w:pPr>
      <w:r w:rsidRPr="0044424A">
        <w:rPr>
          <w:rFonts w:ascii="Tahoma" w:hAnsi="Tahoma" w:cs="Tahoma"/>
          <w:sz w:val="24"/>
        </w:rPr>
        <w:lastRenderedPageBreak/>
        <w:t xml:space="preserve"> Zabezpečenie náhradnej pitnej vody formou nápojovej poukážky treba chápať ako krajné riešenie. Prioritným v rámci st</w:t>
      </w:r>
      <w:r w:rsidRPr="0044424A">
        <w:rPr>
          <w:rFonts w:ascii="Tahoma" w:hAnsi="Tahoma" w:cs="Tahoma"/>
          <w:sz w:val="24"/>
        </w:rPr>
        <w:t>a</w:t>
      </w:r>
      <w:r w:rsidRPr="0044424A">
        <w:rPr>
          <w:rFonts w:ascii="Tahoma" w:hAnsi="Tahoma" w:cs="Tahoma"/>
          <w:sz w:val="24"/>
        </w:rPr>
        <w:t>rostlivosti o zamestnancov zostáva zabezpečenie dodávky pitnej vody. Ak pracovná zmena trvá 8 hodín, zamestnancovi sa p</w:t>
      </w:r>
      <w:r w:rsidRPr="0044424A">
        <w:rPr>
          <w:rFonts w:ascii="Tahoma" w:hAnsi="Tahoma" w:cs="Tahoma"/>
          <w:sz w:val="24"/>
        </w:rPr>
        <w:t>o</w:t>
      </w:r>
      <w:r w:rsidRPr="0044424A">
        <w:rPr>
          <w:rFonts w:ascii="Tahoma" w:hAnsi="Tahoma" w:cs="Tahoma"/>
          <w:sz w:val="24"/>
        </w:rPr>
        <w:t xml:space="preserve">skytne </w:t>
      </w:r>
      <w:smartTag w:uri="urn:schemas-microsoft-com:office:smarttags" w:element="metricconverter">
        <w:smartTagPr>
          <w:attr w:name="ProductID" w:val="1,5 l"/>
        </w:smartTagPr>
        <w:r w:rsidRPr="0044424A">
          <w:rPr>
            <w:rFonts w:ascii="Tahoma" w:hAnsi="Tahoma" w:cs="Tahoma"/>
            <w:sz w:val="24"/>
          </w:rPr>
          <w:t>1,5 l</w:t>
        </w:r>
      </w:smartTag>
      <w:r w:rsidRPr="0044424A">
        <w:rPr>
          <w:rFonts w:ascii="Tahoma" w:hAnsi="Tahoma" w:cs="Tahoma"/>
          <w:sz w:val="24"/>
        </w:rPr>
        <w:t xml:space="preserve"> pitnej vody. V zmenách dlhších ako 8 hodín sa  z</w:t>
      </w:r>
      <w:r w:rsidRPr="0044424A">
        <w:rPr>
          <w:rFonts w:ascii="Tahoma" w:hAnsi="Tahoma" w:cs="Tahoma"/>
          <w:sz w:val="24"/>
        </w:rPr>
        <w:t>a</w:t>
      </w:r>
      <w:r w:rsidRPr="0044424A">
        <w:rPr>
          <w:rFonts w:ascii="Tahoma" w:hAnsi="Tahoma" w:cs="Tahoma"/>
          <w:sz w:val="24"/>
        </w:rPr>
        <w:t xml:space="preserve">mestnancovi  poskytnú </w:t>
      </w:r>
      <w:smartTag w:uri="urn:schemas-microsoft-com:office:smarttags" w:element="metricconverter">
        <w:smartTagPr>
          <w:attr w:name="ProductID" w:val="2,0 l"/>
        </w:smartTagPr>
        <w:r w:rsidRPr="0044424A">
          <w:rPr>
            <w:rFonts w:ascii="Tahoma" w:hAnsi="Tahoma" w:cs="Tahoma"/>
            <w:sz w:val="24"/>
          </w:rPr>
          <w:t>2,0 l</w:t>
        </w:r>
      </w:smartTag>
      <w:r w:rsidRPr="0044424A">
        <w:rPr>
          <w:rFonts w:ascii="Tahoma" w:hAnsi="Tahoma" w:cs="Tahoma"/>
          <w:sz w:val="24"/>
        </w:rPr>
        <w:t xml:space="preserve"> pitnej vody.</w:t>
      </w:r>
      <w:r w:rsidRPr="0044424A">
        <w:rPr>
          <w:rFonts w:ascii="Tahoma" w:hAnsi="Tahoma" w:cs="Tahoma"/>
        </w:rPr>
        <w:t xml:space="preserve">   </w:t>
      </w:r>
    </w:p>
    <w:p w:rsidR="0044424A" w:rsidRPr="003238ED" w:rsidRDefault="0044424A" w:rsidP="006876ED">
      <w:pPr>
        <w:pStyle w:val="Nadpis1"/>
        <w:tabs>
          <w:tab w:val="left" w:pos="567"/>
        </w:tabs>
        <w:spacing w:before="480"/>
        <w:jc w:val="center"/>
        <w:rPr>
          <w:rFonts w:ascii="Tahoma" w:hAnsi="Tahoma" w:cs="Tahoma"/>
          <w:sz w:val="30"/>
          <w:szCs w:val="30"/>
        </w:rPr>
      </w:pPr>
      <w:r w:rsidRPr="003238ED">
        <w:rPr>
          <w:rFonts w:ascii="Tahoma" w:hAnsi="Tahoma" w:cs="Tahoma"/>
          <w:sz w:val="30"/>
          <w:szCs w:val="30"/>
        </w:rPr>
        <w:t>XVIII. Špecifiká dispozičných zamestnancov</w:t>
      </w:r>
    </w:p>
    <w:p w:rsidR="0044424A" w:rsidRPr="0044424A" w:rsidRDefault="0044424A" w:rsidP="006876ED">
      <w:pPr>
        <w:spacing w:before="120" w:line="240" w:lineRule="exact"/>
        <w:ind w:right="45" w:firstLine="567"/>
        <w:jc w:val="both"/>
        <w:rPr>
          <w:rFonts w:ascii="Tahoma" w:hAnsi="Tahoma" w:cs="Tahoma"/>
          <w:sz w:val="24"/>
        </w:rPr>
      </w:pPr>
      <w:r w:rsidRPr="0044424A">
        <w:rPr>
          <w:rFonts w:ascii="Tahoma" w:hAnsi="Tahoma" w:cs="Tahoma"/>
          <w:sz w:val="24"/>
        </w:rPr>
        <w:t>Dispozičný zamestnanec je zamestnanec, ktorému zamestnávateľ nemôže vzhľadom na po</w:t>
      </w:r>
      <w:r w:rsidRPr="0044424A">
        <w:rPr>
          <w:rFonts w:ascii="Tahoma" w:hAnsi="Tahoma" w:cs="Tahoma"/>
          <w:sz w:val="24"/>
        </w:rPr>
        <w:t>d</w:t>
      </w:r>
      <w:r w:rsidRPr="0044424A">
        <w:rPr>
          <w:rFonts w:ascii="Tahoma" w:hAnsi="Tahoma" w:cs="Tahoma"/>
          <w:sz w:val="24"/>
        </w:rPr>
        <w:t>mienky prevádzky vypracovať v rámci nerovnomerne rozvrhnutého pracovného času písomný rozvrh zmien s platnosťou na týždeň a oznámiť ho zamestnancovi najneskôr týždeň v</w:t>
      </w:r>
      <w:r w:rsidRPr="0044424A">
        <w:rPr>
          <w:rFonts w:ascii="Tahoma" w:hAnsi="Tahoma" w:cs="Tahoma"/>
          <w:sz w:val="24"/>
        </w:rPr>
        <w:t>o</w:t>
      </w:r>
      <w:r w:rsidRPr="0044424A">
        <w:rPr>
          <w:rFonts w:ascii="Tahoma" w:hAnsi="Tahoma" w:cs="Tahoma"/>
          <w:sz w:val="24"/>
        </w:rPr>
        <w:t>pred.</w:t>
      </w:r>
    </w:p>
    <w:p w:rsidR="0044424A" w:rsidRPr="0044424A" w:rsidRDefault="0044424A" w:rsidP="006876ED">
      <w:pPr>
        <w:spacing w:line="240" w:lineRule="exact"/>
        <w:ind w:right="45" w:firstLine="567"/>
        <w:jc w:val="both"/>
        <w:rPr>
          <w:rFonts w:ascii="Tahoma" w:hAnsi="Tahoma" w:cs="Tahoma"/>
          <w:sz w:val="24"/>
        </w:rPr>
      </w:pPr>
      <w:r w:rsidRPr="0044424A">
        <w:rPr>
          <w:rFonts w:ascii="Tahoma" w:hAnsi="Tahoma" w:cs="Tahoma"/>
          <w:sz w:val="24"/>
        </w:rPr>
        <w:t>Dispoziční zamestnanci  sú turnusoví zamestnanci, ktorým sú určované pracovné zmeny podľa potrieb prevádzky. Nástupy na zmenu a jej skončenie sú určované najneskôr pri skončení pre</w:t>
      </w:r>
      <w:r w:rsidRPr="0044424A">
        <w:rPr>
          <w:rFonts w:ascii="Tahoma" w:hAnsi="Tahoma" w:cs="Tahoma"/>
          <w:sz w:val="24"/>
        </w:rPr>
        <w:t>d</w:t>
      </w:r>
      <w:r w:rsidRPr="0044424A">
        <w:rPr>
          <w:rFonts w:ascii="Tahoma" w:hAnsi="Tahoma" w:cs="Tahoma"/>
          <w:sz w:val="24"/>
        </w:rPr>
        <w:t>chádzajúcej zmeny. Pri stanovení nástupu na jednotlivé zmeny musí byť dodržaný odpočinok  m</w:t>
      </w:r>
      <w:r w:rsidRPr="0044424A">
        <w:rPr>
          <w:rFonts w:ascii="Tahoma" w:hAnsi="Tahoma" w:cs="Tahoma"/>
          <w:sz w:val="24"/>
        </w:rPr>
        <w:t>e</w:t>
      </w:r>
      <w:r w:rsidRPr="0044424A">
        <w:rPr>
          <w:rFonts w:ascii="Tahoma" w:hAnsi="Tahoma" w:cs="Tahoma"/>
          <w:sz w:val="24"/>
        </w:rPr>
        <w:t>dzi dvomi zmenami.</w:t>
      </w:r>
    </w:p>
    <w:p w:rsidR="0044424A" w:rsidRPr="0044424A" w:rsidRDefault="0044424A" w:rsidP="006876ED">
      <w:pPr>
        <w:spacing w:line="240" w:lineRule="exact"/>
        <w:ind w:right="45" w:firstLine="567"/>
        <w:jc w:val="both"/>
        <w:rPr>
          <w:rFonts w:ascii="Tahoma" w:hAnsi="Tahoma" w:cs="Tahoma"/>
          <w:sz w:val="24"/>
        </w:rPr>
      </w:pPr>
      <w:r w:rsidRPr="0044424A">
        <w:rPr>
          <w:rFonts w:ascii="Tahoma" w:hAnsi="Tahoma" w:cs="Tahoma"/>
          <w:sz w:val="24"/>
        </w:rPr>
        <w:t>Normou pracovného času je počet hodín v príslušnom m</w:t>
      </w:r>
      <w:r w:rsidRPr="0044424A">
        <w:rPr>
          <w:rFonts w:ascii="Tahoma" w:hAnsi="Tahoma" w:cs="Tahoma"/>
          <w:sz w:val="24"/>
        </w:rPr>
        <w:t>e</w:t>
      </w:r>
      <w:r w:rsidRPr="0044424A">
        <w:rPr>
          <w:rFonts w:ascii="Tahoma" w:hAnsi="Tahoma" w:cs="Tahoma"/>
          <w:sz w:val="24"/>
        </w:rPr>
        <w:t>siaci, vyplývajúci zo stanoveného týždenného fondu pracovného času a počtu kalendárnych dní v tomto  mes</w:t>
      </w:r>
      <w:r w:rsidRPr="0044424A">
        <w:rPr>
          <w:rFonts w:ascii="Tahoma" w:hAnsi="Tahoma" w:cs="Tahoma"/>
          <w:sz w:val="24"/>
        </w:rPr>
        <w:t>i</w:t>
      </w:r>
      <w:r w:rsidRPr="0044424A">
        <w:rPr>
          <w:rFonts w:ascii="Tahoma" w:hAnsi="Tahoma" w:cs="Tahoma"/>
          <w:sz w:val="24"/>
        </w:rPr>
        <w:t>aci.</w:t>
      </w:r>
    </w:p>
    <w:p w:rsidR="0044424A" w:rsidRPr="0044424A" w:rsidRDefault="0044424A" w:rsidP="006876ED">
      <w:pPr>
        <w:spacing w:line="240" w:lineRule="exact"/>
        <w:ind w:right="45" w:firstLine="567"/>
        <w:jc w:val="both"/>
        <w:rPr>
          <w:rFonts w:ascii="Tahoma" w:hAnsi="Tahoma" w:cs="Tahoma"/>
          <w:sz w:val="24"/>
        </w:rPr>
      </w:pPr>
      <w:r w:rsidRPr="0044424A">
        <w:rPr>
          <w:rFonts w:ascii="Tahoma" w:hAnsi="Tahoma" w:cs="Tahoma"/>
          <w:sz w:val="24"/>
        </w:rPr>
        <w:t>Dispoziční zamestnanci majú nárok na nepretržitý odpočinok v týždni podľa § 11 Turnusového poria</w:t>
      </w:r>
      <w:r w:rsidRPr="0044424A">
        <w:rPr>
          <w:rFonts w:ascii="Tahoma" w:hAnsi="Tahoma" w:cs="Tahoma"/>
          <w:sz w:val="24"/>
        </w:rPr>
        <w:t>d</w:t>
      </w:r>
      <w:r w:rsidRPr="0044424A">
        <w:rPr>
          <w:rFonts w:ascii="Tahoma" w:hAnsi="Tahoma" w:cs="Tahoma"/>
          <w:sz w:val="24"/>
        </w:rPr>
        <w:t>ku.</w:t>
      </w:r>
    </w:p>
    <w:p w:rsidR="0044424A" w:rsidRPr="0044424A" w:rsidRDefault="0044424A" w:rsidP="006876ED">
      <w:pPr>
        <w:spacing w:line="240" w:lineRule="exact"/>
        <w:ind w:right="45" w:firstLine="567"/>
        <w:jc w:val="both"/>
        <w:rPr>
          <w:rFonts w:ascii="Tahoma" w:hAnsi="Tahoma" w:cs="Tahoma"/>
          <w:sz w:val="24"/>
        </w:rPr>
      </w:pPr>
      <w:r w:rsidRPr="0044424A">
        <w:rPr>
          <w:rFonts w:ascii="Tahoma" w:hAnsi="Tahoma" w:cs="Tahoma"/>
          <w:sz w:val="24"/>
        </w:rPr>
        <w:t>Ak padne sviatok do priebehu dovolenky dispozičného zamestnanca, poskytuje sa mu náhrada mzdy za sviatok vždy  vo výške dennej normy pracovného času a deň sviatku sa do dovolenky nez</w:t>
      </w:r>
      <w:r w:rsidRPr="0044424A">
        <w:rPr>
          <w:rFonts w:ascii="Tahoma" w:hAnsi="Tahoma" w:cs="Tahoma"/>
          <w:sz w:val="24"/>
        </w:rPr>
        <w:t>a</w:t>
      </w:r>
      <w:r w:rsidRPr="0044424A">
        <w:rPr>
          <w:rFonts w:ascii="Tahoma" w:hAnsi="Tahoma" w:cs="Tahoma"/>
          <w:sz w:val="24"/>
        </w:rPr>
        <w:t>počítava.</w:t>
      </w:r>
    </w:p>
    <w:p w:rsidR="0044424A" w:rsidRPr="0044424A" w:rsidRDefault="0044424A" w:rsidP="006876ED">
      <w:pPr>
        <w:spacing w:line="240" w:lineRule="exact"/>
        <w:ind w:right="45" w:firstLine="567"/>
        <w:jc w:val="both"/>
        <w:rPr>
          <w:rFonts w:ascii="Tahoma" w:hAnsi="Tahoma" w:cs="Tahoma"/>
          <w:sz w:val="24"/>
        </w:rPr>
      </w:pPr>
      <w:r w:rsidRPr="0044424A">
        <w:rPr>
          <w:rFonts w:ascii="Tahoma" w:hAnsi="Tahoma" w:cs="Tahoma"/>
          <w:sz w:val="24"/>
        </w:rPr>
        <w:t>U dispozičného zamestnanca, ktorému vopred nebola určená zmena  sa deň sviatku neposudzuje ako jeho obvyklý pracovný deň. Tento deň je považovaný za deň voľna a  neposkyt</w:t>
      </w:r>
      <w:r w:rsidRPr="0044424A">
        <w:rPr>
          <w:rFonts w:ascii="Tahoma" w:hAnsi="Tahoma" w:cs="Tahoma"/>
          <w:sz w:val="24"/>
        </w:rPr>
        <w:t>u</w:t>
      </w:r>
      <w:r w:rsidRPr="0044424A">
        <w:rPr>
          <w:rFonts w:ascii="Tahoma" w:hAnsi="Tahoma" w:cs="Tahoma"/>
          <w:sz w:val="24"/>
        </w:rPr>
        <w:t>je sa mu náhrada  mzdy za sviatok v zmysle § 122 ods. 3 ZP, pretože nie sú splnené súčasne dve podmienky, a to  že sviatok pripadol na jeho obvyklý praco</w:t>
      </w:r>
      <w:r w:rsidRPr="0044424A">
        <w:rPr>
          <w:rFonts w:ascii="Tahoma" w:hAnsi="Tahoma" w:cs="Tahoma"/>
          <w:sz w:val="24"/>
        </w:rPr>
        <w:t>v</w:t>
      </w:r>
      <w:r w:rsidRPr="0044424A">
        <w:rPr>
          <w:rFonts w:ascii="Tahoma" w:hAnsi="Tahoma" w:cs="Tahoma"/>
          <w:sz w:val="24"/>
        </w:rPr>
        <w:t>ný deň a že  mu ušla mzda.</w:t>
      </w:r>
    </w:p>
    <w:p w:rsidR="0044424A" w:rsidRPr="0044424A" w:rsidRDefault="0044424A" w:rsidP="0044424A">
      <w:pPr>
        <w:spacing w:line="240" w:lineRule="exact"/>
        <w:ind w:right="45" w:firstLine="567"/>
        <w:jc w:val="both"/>
        <w:rPr>
          <w:rFonts w:ascii="Tahoma" w:hAnsi="Tahoma" w:cs="Tahoma"/>
          <w:b/>
          <w:sz w:val="24"/>
        </w:rPr>
      </w:pPr>
      <w:r w:rsidRPr="0044424A">
        <w:rPr>
          <w:rFonts w:ascii="Tahoma" w:hAnsi="Tahoma" w:cs="Tahoma"/>
          <w:b/>
          <w:i/>
          <w:sz w:val="24"/>
        </w:rPr>
        <w:t>Náhrada mzdy za prekážku</w:t>
      </w:r>
      <w:r w:rsidRPr="0044424A">
        <w:rPr>
          <w:rFonts w:ascii="Tahoma" w:hAnsi="Tahoma" w:cs="Tahoma"/>
          <w:sz w:val="24"/>
        </w:rPr>
        <w:t xml:space="preserve"> </w:t>
      </w:r>
      <w:r w:rsidRPr="0044424A">
        <w:rPr>
          <w:rFonts w:ascii="Tahoma" w:hAnsi="Tahoma" w:cs="Tahoma"/>
          <w:b/>
          <w:i/>
          <w:sz w:val="24"/>
        </w:rPr>
        <w:t>v práci</w:t>
      </w:r>
      <w:r w:rsidRPr="0044424A">
        <w:rPr>
          <w:rFonts w:ascii="Tahoma" w:hAnsi="Tahoma" w:cs="Tahoma"/>
          <w:sz w:val="24"/>
        </w:rPr>
        <w:t xml:space="preserve"> sa poskytuje v rozsahu dennej normy bez ohľadu na to, či mal zamestnanec určenú pracovnú zmenu alebo nie. To neplatí, ak dispozičný zamestnanec je na určité obdobie zaradený do turnusu za chýbajúceho zames</w:t>
      </w:r>
      <w:r w:rsidRPr="0044424A">
        <w:rPr>
          <w:rFonts w:ascii="Tahoma" w:hAnsi="Tahoma" w:cs="Tahoma"/>
          <w:sz w:val="24"/>
        </w:rPr>
        <w:t>t</w:t>
      </w:r>
      <w:r w:rsidRPr="0044424A">
        <w:rPr>
          <w:rFonts w:ascii="Tahoma" w:hAnsi="Tahoma" w:cs="Tahoma"/>
          <w:sz w:val="24"/>
        </w:rPr>
        <w:t>nanca. Ak čas trvania prekážky v práci je kratší ako denná norma, poskytne sa náhrada mzdy za preukázaný čas podľa potvrdenia. Pri prekážkach v práci možno posudzovať dispozičných zamestnancov ako zamestnancov zarad</w:t>
      </w:r>
      <w:r w:rsidRPr="0044424A">
        <w:rPr>
          <w:rFonts w:ascii="Tahoma" w:hAnsi="Tahoma" w:cs="Tahoma"/>
          <w:sz w:val="24"/>
        </w:rPr>
        <w:t>e</w:t>
      </w:r>
      <w:r w:rsidRPr="0044424A">
        <w:rPr>
          <w:rFonts w:ascii="Tahoma" w:hAnsi="Tahoma" w:cs="Tahoma"/>
          <w:sz w:val="24"/>
        </w:rPr>
        <w:t>ných do turnusu v takom prípade, ak v období, v ktorom sú zaradení do turnusu, majú určené m</w:t>
      </w:r>
      <w:r w:rsidRPr="0044424A">
        <w:rPr>
          <w:rFonts w:ascii="Tahoma" w:hAnsi="Tahoma" w:cs="Tahoma"/>
          <w:sz w:val="24"/>
        </w:rPr>
        <w:t>i</w:t>
      </w:r>
      <w:r w:rsidRPr="0044424A">
        <w:rPr>
          <w:rFonts w:ascii="Tahoma" w:hAnsi="Tahoma" w:cs="Tahoma"/>
          <w:sz w:val="24"/>
        </w:rPr>
        <w:t>nimálne dve zmeny za chýbajúceho zamestnanca zaradeného do turnusu. Zmeny musia ísť chron</w:t>
      </w:r>
      <w:r w:rsidRPr="0044424A">
        <w:rPr>
          <w:rFonts w:ascii="Tahoma" w:hAnsi="Tahoma" w:cs="Tahoma"/>
          <w:sz w:val="24"/>
        </w:rPr>
        <w:t>o</w:t>
      </w:r>
      <w:r w:rsidRPr="0044424A">
        <w:rPr>
          <w:rFonts w:ascii="Tahoma" w:hAnsi="Tahoma" w:cs="Tahoma"/>
          <w:sz w:val="24"/>
        </w:rPr>
        <w:t>logicky za sebou podľa pôvodne plánovaného rozvrhu zmien. Vyrozumením zamestnanca na takto naplánované pracovné zmeny a plánovaným dňom začatia prvej pracovnej zmeny sa začína obdobie, keď sa dispozičný zamestnanec posudzuje vo vzťahu k prekážkam v práci ako z</w:t>
      </w:r>
      <w:r w:rsidRPr="0044424A">
        <w:rPr>
          <w:rFonts w:ascii="Tahoma" w:hAnsi="Tahoma" w:cs="Tahoma"/>
          <w:sz w:val="24"/>
        </w:rPr>
        <w:t>a</w:t>
      </w:r>
      <w:r w:rsidRPr="0044424A">
        <w:rPr>
          <w:rFonts w:ascii="Tahoma" w:hAnsi="Tahoma" w:cs="Tahoma"/>
          <w:sz w:val="24"/>
        </w:rPr>
        <w:t>mestnanec zaradený do turnusu. Toto obdobie končí posledným dňom turnusového voľna podľa pôvodného rozvrhu zmien.</w:t>
      </w:r>
    </w:p>
    <w:p w:rsidR="0044424A" w:rsidRPr="003238ED" w:rsidRDefault="0044424A" w:rsidP="003238ED">
      <w:pPr>
        <w:pStyle w:val="Nadpis1"/>
        <w:spacing w:before="360"/>
        <w:jc w:val="center"/>
        <w:rPr>
          <w:rFonts w:ascii="Tahoma" w:hAnsi="Tahoma" w:cs="Tahoma"/>
          <w:sz w:val="30"/>
          <w:szCs w:val="30"/>
        </w:rPr>
      </w:pPr>
      <w:r w:rsidRPr="003238ED">
        <w:rPr>
          <w:rFonts w:ascii="Tahoma" w:hAnsi="Tahoma" w:cs="Tahoma"/>
          <w:sz w:val="30"/>
          <w:szCs w:val="30"/>
        </w:rPr>
        <w:t xml:space="preserve">XIX.  Určenie turnusovej normy pracovného času, </w:t>
      </w:r>
    </w:p>
    <w:p w:rsidR="0044424A" w:rsidRPr="003238ED" w:rsidRDefault="006876ED" w:rsidP="006876ED">
      <w:pPr>
        <w:pStyle w:val="Nadpis1"/>
        <w:tabs>
          <w:tab w:val="left" w:pos="567"/>
        </w:tabs>
        <w:spacing w:before="0" w:after="200" w:line="240" w:lineRule="exact"/>
        <w:jc w:val="center"/>
        <w:rPr>
          <w:rFonts w:ascii="Tahoma" w:hAnsi="Tahoma" w:cs="Tahoma"/>
          <w:sz w:val="30"/>
          <w:szCs w:val="30"/>
        </w:rPr>
      </w:pPr>
      <w:r>
        <w:rPr>
          <w:rFonts w:ascii="Tahoma" w:hAnsi="Tahoma" w:cs="Tahoma"/>
          <w:sz w:val="30"/>
          <w:szCs w:val="30"/>
        </w:rPr>
        <w:t xml:space="preserve">     </w:t>
      </w:r>
      <w:r w:rsidR="0044424A" w:rsidRPr="003238ED">
        <w:rPr>
          <w:rFonts w:ascii="Tahoma" w:hAnsi="Tahoma" w:cs="Tahoma"/>
          <w:sz w:val="30"/>
          <w:szCs w:val="30"/>
        </w:rPr>
        <w:t>ak prac</w:t>
      </w:r>
      <w:r w:rsidR="0044424A" w:rsidRPr="003238ED">
        <w:rPr>
          <w:rFonts w:ascii="Tahoma" w:hAnsi="Tahoma" w:cs="Tahoma"/>
          <w:sz w:val="30"/>
          <w:szCs w:val="30"/>
        </w:rPr>
        <w:t>u</w:t>
      </w:r>
      <w:r w:rsidR="0044424A" w:rsidRPr="003238ED">
        <w:rPr>
          <w:rFonts w:ascii="Tahoma" w:hAnsi="Tahoma" w:cs="Tahoma"/>
          <w:sz w:val="30"/>
          <w:szCs w:val="30"/>
        </w:rPr>
        <w:t>je zamestnanec len časť mesiaca</w:t>
      </w:r>
    </w:p>
    <w:p w:rsidR="0044424A" w:rsidRPr="0044424A" w:rsidRDefault="0044424A" w:rsidP="009679B0">
      <w:pPr>
        <w:spacing w:before="120" w:line="240" w:lineRule="exact"/>
        <w:ind w:right="45" w:firstLine="567"/>
        <w:jc w:val="both"/>
        <w:rPr>
          <w:rFonts w:ascii="Tahoma" w:hAnsi="Tahoma" w:cs="Tahoma"/>
          <w:sz w:val="24"/>
        </w:rPr>
      </w:pPr>
      <w:r w:rsidRPr="0044424A">
        <w:rPr>
          <w:rFonts w:ascii="Tahoma" w:hAnsi="Tahoma" w:cs="Tahoma"/>
          <w:sz w:val="24"/>
        </w:rPr>
        <w:t>Zamestnanci s turnusovou  normou  pracovného času sa v zmysle § 9 ods. 3 písm. a) TP uzatvárajú na turnusovú normu  a v zmysle nariadenia GR ŽSR č. 2/2000 č. 65/2000-O 620 zo dňa 4.1.2000  pre účely odmeňovania sa uzatvárajú na mesačnú kalendárnu no</w:t>
      </w:r>
      <w:r w:rsidRPr="0044424A">
        <w:rPr>
          <w:rFonts w:ascii="Tahoma" w:hAnsi="Tahoma" w:cs="Tahoma"/>
          <w:sz w:val="24"/>
        </w:rPr>
        <w:t>r</w:t>
      </w:r>
      <w:r w:rsidRPr="0044424A">
        <w:rPr>
          <w:rFonts w:ascii="Tahoma" w:hAnsi="Tahoma" w:cs="Tahoma"/>
          <w:sz w:val="24"/>
        </w:rPr>
        <w:t xml:space="preserve">mu.  </w:t>
      </w:r>
    </w:p>
    <w:p w:rsidR="0044424A" w:rsidRPr="0044424A" w:rsidRDefault="0044424A" w:rsidP="009679B0">
      <w:pPr>
        <w:spacing w:before="80" w:line="240" w:lineRule="exact"/>
        <w:ind w:right="45" w:firstLine="567"/>
        <w:jc w:val="both"/>
        <w:rPr>
          <w:rFonts w:ascii="Tahoma" w:hAnsi="Tahoma" w:cs="Tahoma"/>
          <w:sz w:val="24"/>
        </w:rPr>
      </w:pPr>
      <w:r w:rsidRPr="0044424A">
        <w:rPr>
          <w:rFonts w:ascii="Tahoma" w:hAnsi="Tahoma" w:cs="Tahoma"/>
          <w:sz w:val="24"/>
        </w:rPr>
        <w:t>Ak zamestnanec pracuje len časť mesiaca z dôvodu čerpania dovolenky, hodiny sa mu vypočítajú z tabuľky noriem pr</w:t>
      </w:r>
      <w:r w:rsidRPr="0044424A">
        <w:rPr>
          <w:rFonts w:ascii="Tahoma" w:hAnsi="Tahoma" w:cs="Tahoma"/>
          <w:sz w:val="24"/>
        </w:rPr>
        <w:t>a</w:t>
      </w:r>
      <w:r w:rsidRPr="0044424A">
        <w:rPr>
          <w:rFonts w:ascii="Tahoma" w:hAnsi="Tahoma" w:cs="Tahoma"/>
          <w:sz w:val="24"/>
        </w:rPr>
        <w:t xml:space="preserve">covného času v kalendárnych dňoch, ktoré sú uvedené v prílohe č. 1 TP  podľa počtu dní neprítomnosti. Prípadný rozdiel hodín medzi kalendárnou </w:t>
      </w:r>
      <w:r w:rsidRPr="0044424A">
        <w:rPr>
          <w:rFonts w:ascii="Tahoma" w:hAnsi="Tahoma" w:cs="Tahoma"/>
          <w:sz w:val="24"/>
        </w:rPr>
        <w:lastRenderedPageBreak/>
        <w:t>a turnusovou normou v kladnej alebo zápornej hodnote sa uvedie do evidencie odpracovaných hodín čas</w:t>
      </w:r>
      <w:r w:rsidRPr="0044424A">
        <w:rPr>
          <w:rFonts w:ascii="Tahoma" w:hAnsi="Tahoma" w:cs="Tahoma"/>
          <w:sz w:val="24"/>
        </w:rPr>
        <w:t>o</w:t>
      </w:r>
      <w:r w:rsidRPr="0044424A">
        <w:rPr>
          <w:rFonts w:ascii="Tahoma" w:hAnsi="Tahoma" w:cs="Tahoma"/>
          <w:sz w:val="24"/>
        </w:rPr>
        <w:t>vej mzdy na MzD 1000.</w:t>
      </w:r>
    </w:p>
    <w:p w:rsidR="0044424A" w:rsidRPr="0044424A" w:rsidRDefault="0044424A" w:rsidP="009679B0">
      <w:pPr>
        <w:spacing w:before="80" w:line="240" w:lineRule="exact"/>
        <w:ind w:right="45" w:firstLine="567"/>
        <w:jc w:val="both"/>
        <w:rPr>
          <w:rFonts w:ascii="Tahoma" w:hAnsi="Tahoma" w:cs="Tahoma"/>
          <w:sz w:val="24"/>
        </w:rPr>
      </w:pPr>
      <w:r w:rsidRPr="0044424A">
        <w:rPr>
          <w:rFonts w:ascii="Tahoma" w:hAnsi="Tahoma" w:cs="Tahoma"/>
          <w:sz w:val="24"/>
        </w:rPr>
        <w:t>V prípade, že zamestnanec je práceneschopný alebo má OČR, taktiež sa mu hodiny vypočítajú z tabuľky noriem pracovného času v kalendárnych dňoch uvedené v prílohe č. 1 TP po</w:t>
      </w:r>
      <w:r w:rsidRPr="0044424A">
        <w:rPr>
          <w:rFonts w:ascii="Tahoma" w:hAnsi="Tahoma" w:cs="Tahoma"/>
          <w:sz w:val="24"/>
        </w:rPr>
        <w:t>d</w:t>
      </w:r>
      <w:r w:rsidRPr="0044424A">
        <w:rPr>
          <w:rFonts w:ascii="Tahoma" w:hAnsi="Tahoma" w:cs="Tahoma"/>
          <w:sz w:val="24"/>
        </w:rPr>
        <w:t>ľa počtu dní neprítomnosti. V tomto prípade sa však mesačná kalendárna norma zamestnanca o rozdiel h</w:t>
      </w:r>
      <w:r w:rsidRPr="0044424A">
        <w:rPr>
          <w:rFonts w:ascii="Tahoma" w:hAnsi="Tahoma" w:cs="Tahoma"/>
          <w:sz w:val="24"/>
        </w:rPr>
        <w:t>o</w:t>
      </w:r>
      <w:r w:rsidRPr="0044424A">
        <w:rPr>
          <w:rFonts w:ascii="Tahoma" w:hAnsi="Tahoma" w:cs="Tahoma"/>
          <w:sz w:val="24"/>
        </w:rPr>
        <w:t>dín medzi kalendárnou a turnusovou normou v kladnej alebo zápornej hodnote úmerne zv</w:t>
      </w:r>
      <w:r w:rsidRPr="0044424A">
        <w:rPr>
          <w:rFonts w:ascii="Tahoma" w:hAnsi="Tahoma" w:cs="Tahoma"/>
          <w:sz w:val="24"/>
        </w:rPr>
        <w:t>ý</w:t>
      </w:r>
      <w:r w:rsidRPr="0044424A">
        <w:rPr>
          <w:rFonts w:ascii="Tahoma" w:hAnsi="Tahoma" w:cs="Tahoma"/>
          <w:sz w:val="24"/>
        </w:rPr>
        <w:t>ši alebo zníži. Z tohto dôvodu je potrebné zabezpečovať u turnusových zamestnancov s turnusovou normou pri čerpaní pr</w:t>
      </w:r>
      <w:r w:rsidRPr="0044424A">
        <w:rPr>
          <w:rFonts w:ascii="Tahoma" w:hAnsi="Tahoma" w:cs="Tahoma"/>
          <w:sz w:val="24"/>
        </w:rPr>
        <w:t>á</w:t>
      </w:r>
      <w:r w:rsidRPr="0044424A">
        <w:rPr>
          <w:rFonts w:ascii="Tahoma" w:hAnsi="Tahoma" w:cs="Tahoma"/>
          <w:sz w:val="24"/>
        </w:rPr>
        <w:t>ceneschopnosti a OČR úpravu kalendárnej normy.</w:t>
      </w:r>
    </w:p>
    <w:p w:rsidR="0044424A" w:rsidRPr="0044424A" w:rsidRDefault="0044424A" w:rsidP="009679B0">
      <w:pPr>
        <w:spacing w:before="80" w:line="240" w:lineRule="exact"/>
        <w:ind w:right="45" w:firstLine="567"/>
        <w:jc w:val="both"/>
        <w:rPr>
          <w:rFonts w:ascii="Tahoma" w:hAnsi="Tahoma" w:cs="Tahoma"/>
          <w:sz w:val="24"/>
        </w:rPr>
      </w:pPr>
      <w:r w:rsidRPr="0044424A">
        <w:rPr>
          <w:rFonts w:ascii="Tahoma" w:hAnsi="Tahoma" w:cs="Tahoma"/>
          <w:sz w:val="24"/>
        </w:rPr>
        <w:t xml:space="preserve">V prípade, že je zamestnanec v priebehu mesiaca preradený na pracovisko, na ktorom sa uplatňuje iná norma pracovného času </w:t>
      </w:r>
      <w:r w:rsidRPr="0044424A">
        <w:rPr>
          <w:rFonts w:ascii="Tahoma" w:hAnsi="Tahoma" w:cs="Tahoma"/>
          <w:b/>
          <w:sz w:val="24"/>
        </w:rPr>
        <w:t>je zamestnávateľ povinný</w:t>
      </w:r>
      <w:r w:rsidRPr="0044424A">
        <w:rPr>
          <w:rFonts w:ascii="Tahoma" w:hAnsi="Tahoma" w:cs="Tahoma"/>
          <w:sz w:val="24"/>
        </w:rPr>
        <w:t xml:space="preserve">  stanoviť  mesačnú normu ako súčet noriem určených osobitne za jednotlivé časti mesiaca. Ak prechádza z režimu neturnus do režimu turnus, upraví sa mesa</w:t>
      </w:r>
      <w:r w:rsidRPr="0044424A">
        <w:rPr>
          <w:rFonts w:ascii="Tahoma" w:hAnsi="Tahoma" w:cs="Tahoma"/>
          <w:sz w:val="24"/>
        </w:rPr>
        <w:t>č</w:t>
      </w:r>
      <w:r w:rsidRPr="0044424A">
        <w:rPr>
          <w:rFonts w:ascii="Tahoma" w:hAnsi="Tahoma" w:cs="Tahoma"/>
          <w:sz w:val="24"/>
        </w:rPr>
        <w:t>ná norma podľa  nasledovného príkladu.</w:t>
      </w:r>
    </w:p>
    <w:p w:rsidR="0044424A" w:rsidRPr="0044424A" w:rsidRDefault="0044424A" w:rsidP="009679B0">
      <w:pPr>
        <w:spacing w:before="80" w:after="120" w:line="240" w:lineRule="exact"/>
        <w:ind w:right="45"/>
        <w:jc w:val="both"/>
        <w:rPr>
          <w:rFonts w:ascii="Tahoma" w:hAnsi="Tahoma" w:cs="Tahoma"/>
          <w:sz w:val="24"/>
        </w:rPr>
      </w:pPr>
      <w:r w:rsidRPr="0044424A">
        <w:rPr>
          <w:rFonts w:ascii="Tahoma" w:hAnsi="Tahoma" w:cs="Tahoma"/>
          <w:b/>
          <w:i/>
          <w:sz w:val="24"/>
        </w:rPr>
        <w:t>Príklad:</w:t>
      </w:r>
      <w:r w:rsidRPr="0044424A">
        <w:rPr>
          <w:rFonts w:ascii="Tahoma" w:hAnsi="Tahoma" w:cs="Tahoma"/>
          <w:sz w:val="24"/>
        </w:rPr>
        <w:t xml:space="preserve">   </w:t>
      </w:r>
    </w:p>
    <w:p w:rsidR="0044424A" w:rsidRPr="0044424A" w:rsidRDefault="009679B0" w:rsidP="0044424A">
      <w:pPr>
        <w:spacing w:line="240" w:lineRule="exact"/>
        <w:ind w:right="45"/>
        <w:jc w:val="both"/>
        <w:rPr>
          <w:rFonts w:ascii="Tahoma" w:hAnsi="Tahoma" w:cs="Tahoma"/>
          <w:i/>
          <w:sz w:val="24"/>
        </w:rPr>
      </w:pPr>
      <w:r>
        <w:rPr>
          <w:rFonts w:ascii="Tahoma" w:hAnsi="Tahoma" w:cs="Tahoma"/>
          <w:i/>
          <w:sz w:val="24"/>
        </w:rPr>
        <w:t xml:space="preserve">       </w:t>
      </w:r>
      <w:r w:rsidR="0044424A" w:rsidRPr="0044424A">
        <w:rPr>
          <w:rFonts w:ascii="Tahoma" w:hAnsi="Tahoma" w:cs="Tahoma"/>
          <w:i/>
          <w:sz w:val="24"/>
        </w:rPr>
        <w:t>Zamestnanec pracuje v jednozmennom režime  N 37.30. V priebehu mesiaca júl bol od 20. júla zaradený do režimu T 37.30 hod. V tomto režime odpracoval tri 12-hodinové  zmeny, t.j. 21. júla dennú, z 22. na 23. júla nočnú a 25. júla dennú zm</w:t>
      </w:r>
      <w:r w:rsidR="0044424A" w:rsidRPr="0044424A">
        <w:rPr>
          <w:rFonts w:ascii="Tahoma" w:hAnsi="Tahoma" w:cs="Tahoma"/>
          <w:i/>
          <w:sz w:val="24"/>
        </w:rPr>
        <w:t>e</w:t>
      </w:r>
      <w:r w:rsidR="0044424A" w:rsidRPr="0044424A">
        <w:rPr>
          <w:rFonts w:ascii="Tahoma" w:hAnsi="Tahoma" w:cs="Tahoma"/>
          <w:i/>
          <w:sz w:val="24"/>
        </w:rPr>
        <w:t>nu. Dňa 28. júla opäť pracoval v režime N 37.30. Aká je jeho mesa</w:t>
      </w:r>
      <w:r w:rsidR="0044424A" w:rsidRPr="0044424A">
        <w:rPr>
          <w:rFonts w:ascii="Tahoma" w:hAnsi="Tahoma" w:cs="Tahoma"/>
          <w:i/>
          <w:sz w:val="24"/>
        </w:rPr>
        <w:t>č</w:t>
      </w:r>
      <w:r w:rsidR="0044424A" w:rsidRPr="0044424A">
        <w:rPr>
          <w:rFonts w:ascii="Tahoma" w:hAnsi="Tahoma" w:cs="Tahoma"/>
          <w:i/>
          <w:sz w:val="24"/>
        </w:rPr>
        <w:t>ná norma?</w:t>
      </w:r>
    </w:p>
    <w:p w:rsidR="0044424A" w:rsidRPr="0044424A" w:rsidRDefault="0044424A" w:rsidP="0044424A">
      <w:pPr>
        <w:spacing w:before="80" w:line="240" w:lineRule="exact"/>
        <w:ind w:right="45" w:firstLine="567"/>
        <w:rPr>
          <w:rFonts w:ascii="Tahoma" w:hAnsi="Tahoma" w:cs="Tahoma"/>
          <w:sz w:val="24"/>
        </w:rPr>
      </w:pPr>
      <w:r w:rsidRPr="0044424A">
        <w:rPr>
          <w:rFonts w:ascii="Tahoma" w:hAnsi="Tahoma" w:cs="Tahoma"/>
          <w:sz w:val="24"/>
        </w:rPr>
        <w:t xml:space="preserve">Mesačná norma bude  </w:t>
      </w:r>
      <w:r w:rsidRPr="0044424A">
        <w:rPr>
          <w:rFonts w:ascii="Tahoma" w:hAnsi="Tahoma" w:cs="Tahoma"/>
          <w:b/>
          <w:sz w:val="24"/>
        </w:rPr>
        <w:t>165,8 hod. (</w:t>
      </w:r>
      <w:r w:rsidRPr="0044424A">
        <w:rPr>
          <w:rFonts w:ascii="Tahoma" w:hAnsi="Tahoma" w:cs="Tahoma"/>
          <w:sz w:val="24"/>
        </w:rPr>
        <w:t>31 dní x 5,3 hod.).</w:t>
      </w:r>
    </w:p>
    <w:p w:rsidR="0044424A" w:rsidRPr="003238ED" w:rsidRDefault="0044424A" w:rsidP="009679B0">
      <w:pPr>
        <w:pStyle w:val="Nadpis2"/>
        <w:tabs>
          <w:tab w:val="left" w:pos="567"/>
        </w:tabs>
        <w:spacing w:before="480" w:after="200" w:line="240" w:lineRule="exact"/>
        <w:ind w:right="45"/>
        <w:jc w:val="center"/>
        <w:rPr>
          <w:rFonts w:ascii="Tahoma" w:hAnsi="Tahoma" w:cs="Tahoma"/>
          <w:i w:val="0"/>
          <w:iCs w:val="0"/>
          <w:kern w:val="32"/>
          <w:sz w:val="30"/>
          <w:szCs w:val="30"/>
        </w:rPr>
      </w:pPr>
      <w:r w:rsidRPr="003238ED">
        <w:rPr>
          <w:rFonts w:ascii="Tahoma" w:hAnsi="Tahoma" w:cs="Tahoma"/>
          <w:i w:val="0"/>
          <w:iCs w:val="0"/>
          <w:kern w:val="32"/>
          <w:sz w:val="30"/>
          <w:szCs w:val="30"/>
        </w:rPr>
        <w:t>XX. Zmeny v turnuse</w:t>
      </w:r>
    </w:p>
    <w:p w:rsidR="0044424A" w:rsidRPr="0044424A" w:rsidRDefault="0044424A" w:rsidP="0044424A">
      <w:pPr>
        <w:spacing w:line="240" w:lineRule="exact"/>
        <w:ind w:right="45" w:firstLine="567"/>
        <w:jc w:val="both"/>
        <w:rPr>
          <w:rFonts w:ascii="Tahoma" w:hAnsi="Tahoma" w:cs="Tahoma"/>
          <w:b/>
          <w:i/>
          <w:sz w:val="24"/>
        </w:rPr>
      </w:pPr>
      <w:r w:rsidRPr="0044424A">
        <w:rPr>
          <w:rFonts w:ascii="Tahoma" w:hAnsi="Tahoma" w:cs="Tahoma"/>
          <w:sz w:val="24"/>
        </w:rPr>
        <w:t xml:space="preserve">V zmysle § 22 TP je možné stanovený rozvrh zmien z prevádzkových dôvodov na určitú dobu zmeniť. </w:t>
      </w:r>
      <w:r w:rsidRPr="0044424A">
        <w:rPr>
          <w:rFonts w:ascii="Tahoma" w:hAnsi="Tahoma" w:cs="Tahoma"/>
          <w:b/>
          <w:i/>
          <w:sz w:val="24"/>
        </w:rPr>
        <w:t>Dôvodom na zmenu stanoveného rozvrhu zmien nemôže byť sv</w:t>
      </w:r>
      <w:r w:rsidRPr="0044424A">
        <w:rPr>
          <w:rFonts w:ascii="Tahoma" w:hAnsi="Tahoma" w:cs="Tahoma"/>
          <w:b/>
          <w:i/>
          <w:sz w:val="24"/>
        </w:rPr>
        <w:t>i</w:t>
      </w:r>
      <w:r w:rsidRPr="0044424A">
        <w:rPr>
          <w:rFonts w:ascii="Tahoma" w:hAnsi="Tahoma" w:cs="Tahoma"/>
          <w:b/>
          <w:i/>
          <w:sz w:val="24"/>
        </w:rPr>
        <w:t>atok.</w:t>
      </w:r>
    </w:p>
    <w:p w:rsidR="0044424A" w:rsidRPr="0044424A" w:rsidRDefault="0044424A" w:rsidP="0044424A">
      <w:pPr>
        <w:pStyle w:val="Zkladntext"/>
        <w:spacing w:before="80" w:line="240" w:lineRule="exact"/>
        <w:ind w:right="45" w:firstLine="567"/>
        <w:jc w:val="both"/>
        <w:rPr>
          <w:rFonts w:ascii="Tahoma" w:hAnsi="Tahoma" w:cs="Tahoma"/>
          <w:sz w:val="24"/>
        </w:rPr>
      </w:pPr>
      <w:r w:rsidRPr="0044424A">
        <w:rPr>
          <w:rFonts w:ascii="Tahoma" w:hAnsi="Tahoma" w:cs="Tahoma"/>
          <w:sz w:val="24"/>
        </w:rPr>
        <w:t>Ak v dôsledku sviatku príde k poklesu dopravy, ktorý umožňuje zníženie početného obsadenia pracovísk, resp. odrie</w:t>
      </w:r>
      <w:r w:rsidRPr="0044424A">
        <w:rPr>
          <w:rFonts w:ascii="Tahoma" w:hAnsi="Tahoma" w:cs="Tahoma"/>
          <w:sz w:val="24"/>
        </w:rPr>
        <w:t>k</w:t>
      </w:r>
      <w:r w:rsidRPr="0044424A">
        <w:rPr>
          <w:rFonts w:ascii="Tahoma" w:hAnsi="Tahoma" w:cs="Tahoma"/>
          <w:sz w:val="24"/>
        </w:rPr>
        <w:t>nutie vlakov a zamestnanec nepracuje, pretože sviatok pripadol na jeho plánovanú zmenu, patrí mu náhrada mzdy v sume  jeho priemerného zárobku v rozsahu pôvodne plánovaného v</w:t>
      </w:r>
      <w:r w:rsidRPr="0044424A">
        <w:rPr>
          <w:rFonts w:ascii="Tahoma" w:hAnsi="Tahoma" w:cs="Tahoma"/>
          <w:sz w:val="24"/>
        </w:rPr>
        <w:t>ý</w:t>
      </w:r>
      <w:r w:rsidRPr="0044424A">
        <w:rPr>
          <w:rFonts w:ascii="Tahoma" w:hAnsi="Tahoma" w:cs="Tahoma"/>
          <w:sz w:val="24"/>
        </w:rPr>
        <w:t>konu.</w:t>
      </w:r>
    </w:p>
    <w:p w:rsidR="0044424A" w:rsidRPr="0044424A" w:rsidRDefault="0044424A" w:rsidP="0044424A">
      <w:pPr>
        <w:spacing w:before="80" w:line="240" w:lineRule="exact"/>
        <w:ind w:right="45" w:firstLine="567"/>
        <w:jc w:val="both"/>
        <w:rPr>
          <w:rFonts w:ascii="Tahoma" w:hAnsi="Tahoma" w:cs="Tahoma"/>
          <w:sz w:val="24"/>
        </w:rPr>
      </w:pPr>
      <w:r w:rsidRPr="0044424A">
        <w:rPr>
          <w:rFonts w:ascii="Tahoma" w:hAnsi="Tahoma" w:cs="Tahoma"/>
          <w:sz w:val="24"/>
        </w:rPr>
        <w:t>Ako pôvodne plánovaný výkon sa pre účely poskytnutia náhrady mzdy za odpadnutý výkon vo sviatok posudzuje výkon podľa schváleného turnusu platného na príslušnom  pracovisku. Za odpadnutý výkon vo svi</w:t>
      </w:r>
      <w:r w:rsidRPr="0044424A">
        <w:rPr>
          <w:rFonts w:ascii="Tahoma" w:hAnsi="Tahoma" w:cs="Tahoma"/>
          <w:sz w:val="24"/>
        </w:rPr>
        <w:t>a</w:t>
      </w:r>
      <w:r w:rsidRPr="0044424A">
        <w:rPr>
          <w:rFonts w:ascii="Tahoma" w:hAnsi="Tahoma" w:cs="Tahoma"/>
          <w:sz w:val="24"/>
        </w:rPr>
        <w:t>tok nie je možné nariadiť náhradný výkon.</w:t>
      </w:r>
    </w:p>
    <w:p w:rsidR="0044424A" w:rsidRPr="0044424A" w:rsidRDefault="0044424A" w:rsidP="0044424A">
      <w:pPr>
        <w:spacing w:before="80" w:line="240" w:lineRule="exact"/>
        <w:ind w:right="45" w:firstLine="567"/>
        <w:jc w:val="both"/>
        <w:rPr>
          <w:rFonts w:ascii="Tahoma" w:hAnsi="Tahoma" w:cs="Tahoma"/>
          <w:sz w:val="24"/>
        </w:rPr>
      </w:pPr>
      <w:r w:rsidRPr="0044424A">
        <w:rPr>
          <w:rFonts w:ascii="Tahoma" w:hAnsi="Tahoma" w:cs="Tahoma"/>
          <w:sz w:val="24"/>
        </w:rPr>
        <w:t xml:space="preserve">Zmenou rozvrhu zmien sa rozumie zmena turnusu, ktorá musí byť </w:t>
      </w:r>
      <w:r w:rsidRPr="0044424A">
        <w:rPr>
          <w:rFonts w:ascii="Tahoma" w:hAnsi="Tahoma" w:cs="Tahoma"/>
          <w:i/>
          <w:sz w:val="24"/>
        </w:rPr>
        <w:t>dohodnutá</w:t>
      </w:r>
      <w:r w:rsidRPr="0044424A">
        <w:rPr>
          <w:rFonts w:ascii="Tahoma" w:hAnsi="Tahoma" w:cs="Tahoma"/>
          <w:sz w:val="24"/>
        </w:rPr>
        <w:t xml:space="preserve"> s príslušným odborovým orgánom a schvál</w:t>
      </w:r>
      <w:r w:rsidRPr="0044424A">
        <w:rPr>
          <w:rFonts w:ascii="Tahoma" w:hAnsi="Tahoma" w:cs="Tahoma"/>
          <w:sz w:val="24"/>
        </w:rPr>
        <w:t>e</w:t>
      </w:r>
      <w:r w:rsidRPr="0044424A">
        <w:rPr>
          <w:rFonts w:ascii="Tahoma" w:hAnsi="Tahoma" w:cs="Tahoma"/>
          <w:sz w:val="24"/>
        </w:rPr>
        <w:t>ná podľa § 24 TP.</w:t>
      </w:r>
    </w:p>
    <w:p w:rsidR="00C803D7" w:rsidRPr="00C803D7" w:rsidRDefault="0044424A" w:rsidP="00C803D7">
      <w:pPr>
        <w:spacing w:before="80" w:line="240" w:lineRule="exact"/>
        <w:ind w:right="45" w:firstLine="567"/>
        <w:jc w:val="both"/>
        <w:rPr>
          <w:rFonts w:ascii="Tahoma" w:hAnsi="Tahoma" w:cs="Tahoma"/>
          <w:b/>
          <w:sz w:val="24"/>
        </w:rPr>
      </w:pPr>
      <w:r w:rsidRPr="0044424A">
        <w:rPr>
          <w:rFonts w:ascii="Tahoma" w:hAnsi="Tahoma" w:cs="Tahoma"/>
          <w:b/>
          <w:sz w:val="24"/>
        </w:rPr>
        <w:t xml:space="preserve">Odrieknutie nástupov z dôvodu sviatku nie je možné považovať za zmenu turnusu. Odpadnutý výkon vo sviatok sa posudzuje podľa platného turnusu a zamestnancovi zaň prináleží náhrada mzdy. </w:t>
      </w:r>
    </w:p>
    <w:p w:rsidR="0044424A" w:rsidRPr="003238ED" w:rsidRDefault="0044424A" w:rsidP="009679B0">
      <w:pPr>
        <w:pStyle w:val="Nadpis2"/>
        <w:spacing w:before="480" w:after="0" w:line="240" w:lineRule="exact"/>
        <w:ind w:right="45"/>
        <w:jc w:val="center"/>
        <w:rPr>
          <w:rFonts w:ascii="Tahoma" w:hAnsi="Tahoma" w:cs="Tahoma"/>
          <w:i w:val="0"/>
          <w:iCs w:val="0"/>
          <w:kern w:val="32"/>
          <w:sz w:val="30"/>
          <w:szCs w:val="30"/>
        </w:rPr>
      </w:pPr>
      <w:r w:rsidRPr="003238ED">
        <w:rPr>
          <w:rFonts w:ascii="Tahoma" w:hAnsi="Tahoma" w:cs="Tahoma"/>
          <w:i w:val="0"/>
          <w:iCs w:val="0"/>
          <w:kern w:val="32"/>
          <w:sz w:val="30"/>
          <w:szCs w:val="30"/>
        </w:rPr>
        <w:t xml:space="preserve">XXI. Úprava poradia zmien vo vzore turnusu č. 2 </w:t>
      </w:r>
    </w:p>
    <w:p w:rsidR="0044424A" w:rsidRPr="003238ED" w:rsidRDefault="0044424A" w:rsidP="009679B0">
      <w:pPr>
        <w:pStyle w:val="Nadpis2"/>
        <w:tabs>
          <w:tab w:val="left" w:pos="567"/>
        </w:tabs>
        <w:spacing w:before="0" w:after="200" w:line="260" w:lineRule="exact"/>
        <w:ind w:right="45"/>
        <w:jc w:val="center"/>
        <w:rPr>
          <w:rFonts w:ascii="Tahoma" w:hAnsi="Tahoma" w:cs="Tahoma"/>
          <w:i w:val="0"/>
          <w:iCs w:val="0"/>
          <w:kern w:val="32"/>
          <w:sz w:val="30"/>
          <w:szCs w:val="30"/>
        </w:rPr>
      </w:pPr>
      <w:r w:rsidRPr="003238ED">
        <w:rPr>
          <w:rFonts w:ascii="Tahoma" w:hAnsi="Tahoma" w:cs="Tahoma"/>
          <w:i w:val="0"/>
          <w:iCs w:val="0"/>
          <w:kern w:val="32"/>
          <w:sz w:val="30"/>
          <w:szCs w:val="30"/>
        </w:rPr>
        <w:t>Turnusového poriadku</w:t>
      </w:r>
    </w:p>
    <w:p w:rsidR="0044424A" w:rsidRPr="00C803D7" w:rsidRDefault="0044424A" w:rsidP="009679B0">
      <w:pPr>
        <w:spacing w:before="160" w:line="240" w:lineRule="exact"/>
        <w:ind w:right="45" w:firstLine="567"/>
        <w:jc w:val="both"/>
        <w:rPr>
          <w:rFonts w:ascii="Tahoma" w:hAnsi="Tahoma" w:cs="Tahoma"/>
          <w:sz w:val="24"/>
        </w:rPr>
      </w:pPr>
      <w:r w:rsidRPr="00C803D7">
        <w:rPr>
          <w:rFonts w:ascii="Tahoma" w:hAnsi="Tahoma" w:cs="Tahoma"/>
          <w:sz w:val="24"/>
        </w:rPr>
        <w:t>Vo vzore turnusu č. 2 TP poriadku je päťdenný pracovný cyklus, ktorý spôsobuje, že z</w:t>
      </w:r>
      <w:r w:rsidRPr="00C803D7">
        <w:rPr>
          <w:rFonts w:ascii="Tahoma" w:hAnsi="Tahoma" w:cs="Tahoma"/>
          <w:sz w:val="24"/>
        </w:rPr>
        <w:t>a</w:t>
      </w:r>
      <w:r w:rsidRPr="00C803D7">
        <w:rPr>
          <w:rFonts w:ascii="Tahoma" w:hAnsi="Tahoma" w:cs="Tahoma"/>
          <w:sz w:val="24"/>
        </w:rPr>
        <w:t>mestnanci v ňom zaradení pracujú v tých istých dňoch (štátnych sviatkoch) počas neprestupných rokov, ak nie je zmenené poradie zamestnancov v priebehu  kale</w:t>
      </w:r>
      <w:r w:rsidRPr="00C803D7">
        <w:rPr>
          <w:rFonts w:ascii="Tahoma" w:hAnsi="Tahoma" w:cs="Tahoma"/>
          <w:sz w:val="24"/>
        </w:rPr>
        <w:t>n</w:t>
      </w:r>
      <w:r w:rsidRPr="00C803D7">
        <w:rPr>
          <w:rFonts w:ascii="Tahoma" w:hAnsi="Tahoma" w:cs="Tahoma"/>
          <w:sz w:val="24"/>
        </w:rPr>
        <w:t xml:space="preserve">dárneho roka. </w:t>
      </w:r>
    </w:p>
    <w:p w:rsidR="0044424A" w:rsidRPr="00C803D7" w:rsidRDefault="0044424A" w:rsidP="009679B0">
      <w:pPr>
        <w:pStyle w:val="Zkladntext"/>
        <w:spacing w:before="80" w:line="240" w:lineRule="exact"/>
        <w:ind w:right="45" w:firstLine="567"/>
        <w:rPr>
          <w:rFonts w:ascii="Tahoma" w:hAnsi="Tahoma" w:cs="Tahoma"/>
          <w:sz w:val="24"/>
        </w:rPr>
      </w:pPr>
      <w:r w:rsidRPr="00C803D7">
        <w:rPr>
          <w:rFonts w:ascii="Tahoma" w:hAnsi="Tahoma" w:cs="Tahoma"/>
          <w:sz w:val="24"/>
        </w:rPr>
        <w:t>V neprestupných rokoch, ak nebola vykonaná zmena por</w:t>
      </w:r>
      <w:r w:rsidRPr="00C803D7">
        <w:rPr>
          <w:rFonts w:ascii="Tahoma" w:hAnsi="Tahoma" w:cs="Tahoma"/>
          <w:sz w:val="24"/>
        </w:rPr>
        <w:t>a</w:t>
      </w:r>
      <w:r w:rsidRPr="00C803D7">
        <w:rPr>
          <w:rFonts w:ascii="Tahoma" w:hAnsi="Tahoma" w:cs="Tahoma"/>
          <w:sz w:val="24"/>
        </w:rPr>
        <w:t>dia zamestnancov, zmeňte poradie zmien z 28. februára na 1. m</w:t>
      </w:r>
      <w:r w:rsidRPr="00C803D7">
        <w:rPr>
          <w:rFonts w:ascii="Tahoma" w:hAnsi="Tahoma" w:cs="Tahoma"/>
          <w:sz w:val="24"/>
        </w:rPr>
        <w:t>a</w:t>
      </w:r>
      <w:r w:rsidRPr="00C803D7">
        <w:rPr>
          <w:rFonts w:ascii="Tahoma" w:hAnsi="Tahoma" w:cs="Tahoma"/>
          <w:sz w:val="24"/>
        </w:rPr>
        <w:t>rec podľa obr.: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37"/>
        <w:gridCol w:w="837"/>
        <w:gridCol w:w="837"/>
        <w:gridCol w:w="837"/>
        <w:gridCol w:w="837"/>
        <w:gridCol w:w="847"/>
        <w:gridCol w:w="835"/>
        <w:gridCol w:w="835"/>
        <w:gridCol w:w="743"/>
        <w:gridCol w:w="707"/>
        <w:gridCol w:w="707"/>
      </w:tblGrid>
      <w:tr w:rsidR="0044424A" w:rsidRPr="00C803D7" w:rsidTr="00060983">
        <w:tblPrEx>
          <w:tblCellMar>
            <w:top w:w="0" w:type="dxa"/>
            <w:bottom w:w="0" w:type="dxa"/>
          </w:tblCellMar>
        </w:tblPrEx>
        <w:tc>
          <w:tcPr>
            <w:tcW w:w="837" w:type="dxa"/>
          </w:tcPr>
          <w:p w:rsidR="0044424A" w:rsidRPr="00C803D7" w:rsidRDefault="0044424A" w:rsidP="00060983">
            <w:pPr>
              <w:spacing w:before="120"/>
              <w:ind w:right="45"/>
              <w:jc w:val="both"/>
              <w:rPr>
                <w:rFonts w:ascii="Tahoma" w:hAnsi="Tahoma" w:cs="Tahoma"/>
                <w:sz w:val="24"/>
              </w:rPr>
            </w:pPr>
          </w:p>
        </w:tc>
        <w:tc>
          <w:tcPr>
            <w:tcW w:w="83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24.2.</w:t>
            </w:r>
          </w:p>
        </w:tc>
        <w:tc>
          <w:tcPr>
            <w:tcW w:w="83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25.2. </w:t>
            </w:r>
          </w:p>
        </w:tc>
        <w:tc>
          <w:tcPr>
            <w:tcW w:w="83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26.2.</w:t>
            </w:r>
          </w:p>
        </w:tc>
        <w:tc>
          <w:tcPr>
            <w:tcW w:w="83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27.2. </w:t>
            </w:r>
          </w:p>
        </w:tc>
        <w:tc>
          <w:tcPr>
            <w:tcW w:w="847" w:type="dxa"/>
            <w:tcBorders>
              <w:right w:val="nil"/>
            </w:tcBorders>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28.2.</w:t>
            </w:r>
          </w:p>
        </w:tc>
        <w:tc>
          <w:tcPr>
            <w:tcW w:w="835" w:type="dxa"/>
            <w:tcBorders>
              <w:left w:val="single" w:sz="12" w:space="0" w:color="auto"/>
            </w:tcBorders>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1.3.</w:t>
            </w:r>
          </w:p>
        </w:tc>
        <w:tc>
          <w:tcPr>
            <w:tcW w:w="835"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2.3.</w:t>
            </w:r>
          </w:p>
        </w:tc>
        <w:tc>
          <w:tcPr>
            <w:tcW w:w="743"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3.3.</w:t>
            </w:r>
          </w:p>
        </w:tc>
        <w:tc>
          <w:tcPr>
            <w:tcW w:w="707" w:type="dxa"/>
          </w:tcPr>
          <w:p w:rsidR="0044424A" w:rsidRPr="00C803D7" w:rsidRDefault="00C803D7" w:rsidP="00C803D7">
            <w:pPr>
              <w:spacing w:before="120"/>
              <w:ind w:right="45"/>
              <w:jc w:val="both"/>
              <w:rPr>
                <w:rFonts w:ascii="Tahoma" w:hAnsi="Tahoma" w:cs="Tahoma"/>
                <w:sz w:val="24"/>
              </w:rPr>
            </w:pPr>
            <w:r>
              <w:rPr>
                <w:rFonts w:ascii="Tahoma" w:hAnsi="Tahoma" w:cs="Tahoma"/>
                <w:sz w:val="24"/>
              </w:rPr>
              <w:t>4.3.</w:t>
            </w:r>
            <w:r w:rsidR="0044424A" w:rsidRPr="00C803D7">
              <w:rPr>
                <w:rFonts w:ascii="Tahoma" w:hAnsi="Tahoma" w:cs="Tahoma"/>
                <w:sz w:val="24"/>
              </w:rPr>
              <w:t xml:space="preserve">   </w:t>
            </w:r>
          </w:p>
        </w:tc>
        <w:tc>
          <w:tcPr>
            <w:tcW w:w="707" w:type="dxa"/>
          </w:tcPr>
          <w:p w:rsidR="0044424A" w:rsidRPr="00C803D7" w:rsidRDefault="0044424A" w:rsidP="00C803D7">
            <w:pPr>
              <w:spacing w:before="120"/>
              <w:ind w:right="45"/>
              <w:jc w:val="both"/>
              <w:rPr>
                <w:rFonts w:ascii="Tahoma" w:hAnsi="Tahoma" w:cs="Tahoma"/>
                <w:sz w:val="24"/>
              </w:rPr>
            </w:pPr>
            <w:r w:rsidRPr="00C803D7">
              <w:rPr>
                <w:rFonts w:ascii="Tahoma" w:hAnsi="Tahoma" w:cs="Tahoma"/>
                <w:sz w:val="24"/>
              </w:rPr>
              <w:t xml:space="preserve"> </w:t>
            </w:r>
            <w:r w:rsidR="00C803D7">
              <w:rPr>
                <w:rFonts w:ascii="Tahoma" w:hAnsi="Tahoma" w:cs="Tahoma"/>
                <w:sz w:val="24"/>
              </w:rPr>
              <w:t>5.3.</w:t>
            </w:r>
            <w:r w:rsidRPr="00C803D7">
              <w:rPr>
                <w:rFonts w:ascii="Tahoma" w:hAnsi="Tahoma" w:cs="Tahoma"/>
                <w:sz w:val="24"/>
              </w:rPr>
              <w:t xml:space="preserve"> </w:t>
            </w:r>
          </w:p>
        </w:tc>
      </w:tr>
      <w:tr w:rsidR="0044424A" w:rsidRPr="00C803D7" w:rsidTr="009679B0">
        <w:tblPrEx>
          <w:tblCellMar>
            <w:top w:w="0" w:type="dxa"/>
            <w:bottom w:w="0" w:type="dxa"/>
          </w:tblCellMar>
        </w:tblPrEx>
        <w:trPr>
          <w:trHeight w:val="810"/>
        </w:trPr>
        <w:tc>
          <w:tcPr>
            <w:tcW w:w="83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A</w:t>
            </w:r>
          </w:p>
        </w:tc>
        <w:tc>
          <w:tcPr>
            <w:tcW w:w="837" w:type="dxa"/>
          </w:tcPr>
          <w:p w:rsidR="0044424A" w:rsidRPr="00C803D7" w:rsidRDefault="009679B0" w:rsidP="00060983">
            <w:pPr>
              <w:spacing w:before="120"/>
              <w:ind w:right="45"/>
              <w:jc w:val="both"/>
              <w:rPr>
                <w:rFonts w:ascii="Tahoma" w:hAnsi="Tahoma" w:cs="Tahoma"/>
                <w:sz w:val="24"/>
              </w:rPr>
            </w:pPr>
            <w:r>
              <w:rPr>
                <w:rFonts w:ascii="Tahoma" w:hAnsi="Tahoma" w:cs="Tahoma"/>
                <w:sz w:val="24"/>
              </w:rPr>
              <w:t xml:space="preserve">      </w:t>
            </w:r>
            <w:r w:rsidR="0044424A" w:rsidRPr="00C803D7">
              <w:rPr>
                <w:rFonts w:ascii="Tahoma" w:hAnsi="Tahoma" w:cs="Tahoma"/>
                <w:sz w:val="24"/>
              </w:rPr>
              <w:t>7</w:t>
            </w:r>
          </w:p>
        </w:tc>
        <w:tc>
          <w:tcPr>
            <w:tcW w:w="83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2</w:t>
            </w:r>
          </w:p>
        </w:tc>
        <w:tc>
          <w:tcPr>
            <w:tcW w:w="83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w:t>
            </w:r>
          </w:p>
        </w:tc>
        <w:tc>
          <w:tcPr>
            <w:tcW w:w="837" w:type="dxa"/>
          </w:tcPr>
          <w:p w:rsidR="0044424A" w:rsidRPr="00C803D7" w:rsidRDefault="0044424A" w:rsidP="009679B0">
            <w:pPr>
              <w:spacing w:before="120"/>
              <w:ind w:right="45"/>
              <w:jc w:val="both"/>
              <w:rPr>
                <w:rFonts w:ascii="Tahoma" w:hAnsi="Tahoma" w:cs="Tahoma"/>
                <w:sz w:val="24"/>
              </w:rPr>
            </w:pPr>
            <w:r w:rsidRPr="00C803D7">
              <w:rPr>
                <w:rFonts w:ascii="Tahoma" w:hAnsi="Tahoma" w:cs="Tahoma"/>
                <w:sz w:val="24"/>
              </w:rPr>
              <w:t xml:space="preserve">      --</w:t>
            </w:r>
          </w:p>
        </w:tc>
        <w:tc>
          <w:tcPr>
            <w:tcW w:w="847" w:type="dxa"/>
            <w:tcBorders>
              <w:right w:val="nil"/>
            </w:tcBorders>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w:t>
            </w:r>
          </w:p>
        </w:tc>
        <w:tc>
          <w:tcPr>
            <w:tcW w:w="835" w:type="dxa"/>
            <w:tcBorders>
              <w:left w:val="single" w:sz="12" w:space="0" w:color="auto"/>
            </w:tcBorders>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48</w:t>
            </w:r>
          </w:p>
        </w:tc>
        <w:tc>
          <w:tcPr>
            <w:tcW w:w="835"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w:t>
            </w:r>
          </w:p>
        </w:tc>
        <w:tc>
          <w:tcPr>
            <w:tcW w:w="743" w:type="dxa"/>
          </w:tcPr>
          <w:p w:rsidR="0044424A" w:rsidRPr="00C803D7" w:rsidRDefault="0044424A" w:rsidP="009679B0">
            <w:pPr>
              <w:spacing w:before="120"/>
              <w:ind w:right="45"/>
              <w:jc w:val="both"/>
              <w:rPr>
                <w:rFonts w:ascii="Tahoma" w:hAnsi="Tahoma" w:cs="Tahoma"/>
                <w:sz w:val="24"/>
              </w:rPr>
            </w:pPr>
            <w:r w:rsidRPr="00C803D7">
              <w:rPr>
                <w:rFonts w:ascii="Tahoma" w:hAnsi="Tahoma" w:cs="Tahoma"/>
                <w:sz w:val="24"/>
              </w:rPr>
              <w:t xml:space="preserve">     --</w:t>
            </w:r>
          </w:p>
        </w:tc>
        <w:tc>
          <w:tcPr>
            <w:tcW w:w="70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w:t>
            </w:r>
          </w:p>
        </w:tc>
        <w:tc>
          <w:tcPr>
            <w:tcW w:w="70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72</w:t>
            </w:r>
          </w:p>
        </w:tc>
      </w:tr>
      <w:tr w:rsidR="0044424A" w:rsidRPr="00C803D7" w:rsidTr="00060983">
        <w:tblPrEx>
          <w:tblCellMar>
            <w:top w:w="0" w:type="dxa"/>
            <w:bottom w:w="0" w:type="dxa"/>
          </w:tblCellMar>
        </w:tblPrEx>
        <w:tc>
          <w:tcPr>
            <w:tcW w:w="83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B</w:t>
            </w:r>
          </w:p>
        </w:tc>
        <w:tc>
          <w:tcPr>
            <w:tcW w:w="83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w:t>
            </w:r>
          </w:p>
        </w:tc>
        <w:tc>
          <w:tcPr>
            <w:tcW w:w="837" w:type="dxa"/>
          </w:tcPr>
          <w:p w:rsidR="0044424A" w:rsidRPr="00C803D7" w:rsidRDefault="0044424A" w:rsidP="009679B0">
            <w:pPr>
              <w:spacing w:before="120"/>
              <w:ind w:right="45"/>
              <w:jc w:val="both"/>
              <w:rPr>
                <w:rFonts w:ascii="Tahoma" w:hAnsi="Tahoma" w:cs="Tahoma"/>
                <w:sz w:val="24"/>
              </w:rPr>
            </w:pPr>
            <w:r w:rsidRPr="00C803D7">
              <w:rPr>
                <w:rFonts w:ascii="Tahoma" w:hAnsi="Tahoma" w:cs="Tahoma"/>
                <w:sz w:val="24"/>
              </w:rPr>
              <w:t xml:space="preserve">      7</w:t>
            </w:r>
          </w:p>
        </w:tc>
        <w:tc>
          <w:tcPr>
            <w:tcW w:w="83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2</w:t>
            </w:r>
          </w:p>
        </w:tc>
        <w:tc>
          <w:tcPr>
            <w:tcW w:w="83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w:t>
            </w:r>
          </w:p>
        </w:tc>
        <w:tc>
          <w:tcPr>
            <w:tcW w:w="847" w:type="dxa"/>
            <w:tcBorders>
              <w:right w:val="nil"/>
            </w:tcBorders>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w:t>
            </w:r>
          </w:p>
        </w:tc>
        <w:tc>
          <w:tcPr>
            <w:tcW w:w="835" w:type="dxa"/>
            <w:tcBorders>
              <w:left w:val="single" w:sz="12" w:space="0" w:color="auto"/>
            </w:tcBorders>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w:t>
            </w:r>
          </w:p>
        </w:tc>
        <w:tc>
          <w:tcPr>
            <w:tcW w:w="835"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48</w:t>
            </w:r>
          </w:p>
        </w:tc>
        <w:tc>
          <w:tcPr>
            <w:tcW w:w="743"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w:t>
            </w:r>
          </w:p>
        </w:tc>
        <w:tc>
          <w:tcPr>
            <w:tcW w:w="70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w:t>
            </w:r>
          </w:p>
        </w:tc>
        <w:tc>
          <w:tcPr>
            <w:tcW w:w="70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w:t>
            </w:r>
          </w:p>
        </w:tc>
      </w:tr>
      <w:tr w:rsidR="0044424A" w:rsidRPr="00C803D7" w:rsidTr="00060983">
        <w:tblPrEx>
          <w:tblCellMar>
            <w:top w:w="0" w:type="dxa"/>
            <w:bottom w:w="0" w:type="dxa"/>
          </w:tblCellMar>
        </w:tblPrEx>
        <w:tc>
          <w:tcPr>
            <w:tcW w:w="83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C</w:t>
            </w:r>
          </w:p>
        </w:tc>
        <w:tc>
          <w:tcPr>
            <w:tcW w:w="83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w:t>
            </w:r>
          </w:p>
        </w:tc>
        <w:tc>
          <w:tcPr>
            <w:tcW w:w="83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w:t>
            </w:r>
          </w:p>
        </w:tc>
        <w:tc>
          <w:tcPr>
            <w:tcW w:w="837" w:type="dxa"/>
          </w:tcPr>
          <w:p w:rsidR="0044424A" w:rsidRPr="00C803D7" w:rsidRDefault="0044424A" w:rsidP="009679B0">
            <w:pPr>
              <w:spacing w:before="120"/>
              <w:ind w:right="45"/>
              <w:jc w:val="both"/>
              <w:rPr>
                <w:rFonts w:ascii="Tahoma" w:hAnsi="Tahoma" w:cs="Tahoma"/>
                <w:sz w:val="24"/>
              </w:rPr>
            </w:pPr>
            <w:r w:rsidRPr="00C803D7">
              <w:rPr>
                <w:rFonts w:ascii="Tahoma" w:hAnsi="Tahoma" w:cs="Tahoma"/>
                <w:sz w:val="24"/>
              </w:rPr>
              <w:t xml:space="preserve">      7</w:t>
            </w:r>
          </w:p>
        </w:tc>
        <w:tc>
          <w:tcPr>
            <w:tcW w:w="83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2</w:t>
            </w:r>
          </w:p>
        </w:tc>
        <w:tc>
          <w:tcPr>
            <w:tcW w:w="847" w:type="dxa"/>
            <w:tcBorders>
              <w:right w:val="nil"/>
            </w:tcBorders>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w:t>
            </w:r>
          </w:p>
        </w:tc>
        <w:tc>
          <w:tcPr>
            <w:tcW w:w="835" w:type="dxa"/>
            <w:tcBorders>
              <w:left w:val="single" w:sz="12" w:space="0" w:color="auto"/>
            </w:tcBorders>
          </w:tcPr>
          <w:p w:rsidR="0044424A" w:rsidRPr="00C803D7" w:rsidRDefault="0044424A" w:rsidP="00060983">
            <w:pPr>
              <w:spacing w:before="120"/>
              <w:ind w:right="45"/>
              <w:jc w:val="both"/>
              <w:rPr>
                <w:rFonts w:ascii="Tahoma" w:hAnsi="Tahoma" w:cs="Tahoma"/>
                <w:sz w:val="24"/>
              </w:rPr>
            </w:pPr>
          </w:p>
        </w:tc>
        <w:tc>
          <w:tcPr>
            <w:tcW w:w="835" w:type="dxa"/>
          </w:tcPr>
          <w:p w:rsidR="0044424A" w:rsidRPr="00C803D7" w:rsidRDefault="0044424A" w:rsidP="009679B0">
            <w:pPr>
              <w:spacing w:before="120"/>
              <w:ind w:right="45"/>
              <w:jc w:val="both"/>
              <w:rPr>
                <w:rFonts w:ascii="Tahoma" w:hAnsi="Tahoma" w:cs="Tahoma"/>
                <w:sz w:val="24"/>
              </w:rPr>
            </w:pPr>
            <w:r w:rsidRPr="00C803D7">
              <w:rPr>
                <w:rFonts w:ascii="Tahoma" w:hAnsi="Tahoma" w:cs="Tahoma"/>
                <w:sz w:val="24"/>
              </w:rPr>
              <w:t xml:space="preserve">      </w:t>
            </w:r>
            <w:r w:rsidR="009679B0">
              <w:rPr>
                <w:rFonts w:ascii="Tahoma" w:hAnsi="Tahoma" w:cs="Tahoma"/>
                <w:sz w:val="24"/>
              </w:rPr>
              <w:t>8</w:t>
            </w:r>
          </w:p>
        </w:tc>
        <w:tc>
          <w:tcPr>
            <w:tcW w:w="743"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4</w:t>
            </w:r>
          </w:p>
        </w:tc>
        <w:tc>
          <w:tcPr>
            <w:tcW w:w="70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w:t>
            </w:r>
          </w:p>
        </w:tc>
        <w:tc>
          <w:tcPr>
            <w:tcW w:w="70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w:t>
            </w:r>
          </w:p>
        </w:tc>
      </w:tr>
      <w:tr w:rsidR="0044424A" w:rsidRPr="00C803D7" w:rsidTr="00060983">
        <w:tblPrEx>
          <w:tblCellMar>
            <w:top w:w="0" w:type="dxa"/>
            <w:bottom w:w="0" w:type="dxa"/>
          </w:tblCellMar>
        </w:tblPrEx>
        <w:tc>
          <w:tcPr>
            <w:tcW w:w="83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D</w:t>
            </w:r>
          </w:p>
        </w:tc>
        <w:tc>
          <w:tcPr>
            <w:tcW w:w="83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w:t>
            </w:r>
          </w:p>
        </w:tc>
        <w:tc>
          <w:tcPr>
            <w:tcW w:w="83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w:t>
            </w:r>
          </w:p>
        </w:tc>
        <w:tc>
          <w:tcPr>
            <w:tcW w:w="83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w:t>
            </w:r>
          </w:p>
        </w:tc>
        <w:tc>
          <w:tcPr>
            <w:tcW w:w="837" w:type="dxa"/>
          </w:tcPr>
          <w:p w:rsidR="0044424A" w:rsidRPr="00C803D7" w:rsidRDefault="0044424A" w:rsidP="009679B0">
            <w:pPr>
              <w:spacing w:before="120"/>
              <w:ind w:right="45"/>
              <w:jc w:val="both"/>
              <w:rPr>
                <w:rFonts w:ascii="Tahoma" w:hAnsi="Tahoma" w:cs="Tahoma"/>
                <w:sz w:val="24"/>
              </w:rPr>
            </w:pPr>
            <w:r w:rsidRPr="00C803D7">
              <w:rPr>
                <w:rFonts w:ascii="Tahoma" w:hAnsi="Tahoma" w:cs="Tahoma"/>
                <w:sz w:val="24"/>
              </w:rPr>
              <w:t xml:space="preserve">      8</w:t>
            </w:r>
          </w:p>
        </w:tc>
        <w:tc>
          <w:tcPr>
            <w:tcW w:w="847" w:type="dxa"/>
            <w:tcBorders>
              <w:right w:val="nil"/>
            </w:tcBorders>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4</w:t>
            </w:r>
          </w:p>
        </w:tc>
        <w:tc>
          <w:tcPr>
            <w:tcW w:w="835" w:type="dxa"/>
            <w:tcBorders>
              <w:left w:val="single" w:sz="12" w:space="0" w:color="auto"/>
            </w:tcBorders>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w:t>
            </w:r>
          </w:p>
        </w:tc>
        <w:tc>
          <w:tcPr>
            <w:tcW w:w="835"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w:t>
            </w:r>
          </w:p>
        </w:tc>
        <w:tc>
          <w:tcPr>
            <w:tcW w:w="743" w:type="dxa"/>
          </w:tcPr>
          <w:p w:rsidR="0044424A" w:rsidRPr="00C803D7" w:rsidRDefault="0044424A" w:rsidP="009679B0">
            <w:pPr>
              <w:spacing w:before="120"/>
              <w:ind w:right="45"/>
              <w:jc w:val="both"/>
              <w:rPr>
                <w:rFonts w:ascii="Tahoma" w:hAnsi="Tahoma" w:cs="Tahoma"/>
                <w:sz w:val="24"/>
              </w:rPr>
            </w:pPr>
            <w:r w:rsidRPr="00C803D7">
              <w:rPr>
                <w:rFonts w:ascii="Tahoma" w:hAnsi="Tahoma" w:cs="Tahoma"/>
                <w:sz w:val="24"/>
              </w:rPr>
              <w:t xml:space="preserve">     7</w:t>
            </w:r>
          </w:p>
        </w:tc>
        <w:tc>
          <w:tcPr>
            <w:tcW w:w="70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2</w:t>
            </w:r>
          </w:p>
        </w:tc>
        <w:tc>
          <w:tcPr>
            <w:tcW w:w="70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w:t>
            </w:r>
          </w:p>
        </w:tc>
      </w:tr>
      <w:tr w:rsidR="0044424A" w:rsidRPr="00C803D7" w:rsidTr="00060983">
        <w:tblPrEx>
          <w:tblCellMar>
            <w:top w:w="0" w:type="dxa"/>
            <w:bottom w:w="0" w:type="dxa"/>
          </w:tblCellMar>
        </w:tblPrEx>
        <w:tc>
          <w:tcPr>
            <w:tcW w:w="83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E</w:t>
            </w:r>
          </w:p>
        </w:tc>
        <w:tc>
          <w:tcPr>
            <w:tcW w:w="83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72</w:t>
            </w:r>
          </w:p>
        </w:tc>
        <w:tc>
          <w:tcPr>
            <w:tcW w:w="83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w:t>
            </w:r>
          </w:p>
        </w:tc>
        <w:tc>
          <w:tcPr>
            <w:tcW w:w="83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w:t>
            </w:r>
          </w:p>
        </w:tc>
        <w:tc>
          <w:tcPr>
            <w:tcW w:w="83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w:t>
            </w:r>
          </w:p>
        </w:tc>
        <w:tc>
          <w:tcPr>
            <w:tcW w:w="847" w:type="dxa"/>
            <w:tcBorders>
              <w:right w:val="nil"/>
            </w:tcBorders>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48</w:t>
            </w:r>
          </w:p>
        </w:tc>
        <w:tc>
          <w:tcPr>
            <w:tcW w:w="835" w:type="dxa"/>
            <w:tcBorders>
              <w:left w:val="single" w:sz="12" w:space="0" w:color="auto"/>
            </w:tcBorders>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w:t>
            </w:r>
          </w:p>
        </w:tc>
        <w:tc>
          <w:tcPr>
            <w:tcW w:w="835"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 xml:space="preserve">      --</w:t>
            </w:r>
          </w:p>
        </w:tc>
        <w:tc>
          <w:tcPr>
            <w:tcW w:w="743"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w:t>
            </w:r>
          </w:p>
        </w:tc>
        <w:tc>
          <w:tcPr>
            <w:tcW w:w="707" w:type="dxa"/>
          </w:tcPr>
          <w:p w:rsidR="0044424A" w:rsidRPr="00C803D7" w:rsidRDefault="0044424A" w:rsidP="009679B0">
            <w:pPr>
              <w:spacing w:before="120"/>
              <w:ind w:right="45"/>
              <w:jc w:val="both"/>
              <w:rPr>
                <w:rFonts w:ascii="Tahoma" w:hAnsi="Tahoma" w:cs="Tahoma"/>
                <w:sz w:val="24"/>
              </w:rPr>
            </w:pPr>
            <w:r w:rsidRPr="00C803D7">
              <w:rPr>
                <w:rFonts w:ascii="Tahoma" w:hAnsi="Tahoma" w:cs="Tahoma"/>
                <w:sz w:val="24"/>
              </w:rPr>
              <w:t xml:space="preserve">     7</w:t>
            </w:r>
          </w:p>
        </w:tc>
        <w:tc>
          <w:tcPr>
            <w:tcW w:w="707" w:type="dxa"/>
          </w:tcPr>
          <w:p w:rsidR="0044424A" w:rsidRPr="00C803D7" w:rsidRDefault="0044424A" w:rsidP="00060983">
            <w:pPr>
              <w:spacing w:before="120"/>
              <w:ind w:right="45"/>
              <w:jc w:val="both"/>
              <w:rPr>
                <w:rFonts w:ascii="Tahoma" w:hAnsi="Tahoma" w:cs="Tahoma"/>
                <w:sz w:val="24"/>
              </w:rPr>
            </w:pPr>
            <w:r w:rsidRPr="00C803D7">
              <w:rPr>
                <w:rFonts w:ascii="Tahoma" w:hAnsi="Tahoma" w:cs="Tahoma"/>
                <w:sz w:val="24"/>
              </w:rPr>
              <w:t>2</w:t>
            </w:r>
          </w:p>
        </w:tc>
      </w:tr>
    </w:tbl>
    <w:p w:rsidR="0044424A" w:rsidRPr="00C803D7" w:rsidRDefault="0044424A" w:rsidP="0044424A">
      <w:pPr>
        <w:spacing w:line="120" w:lineRule="exact"/>
        <w:ind w:right="45"/>
        <w:rPr>
          <w:rFonts w:ascii="Tahoma" w:hAnsi="Tahoma" w:cs="Tahoma"/>
          <w:b/>
          <w:sz w:val="36"/>
        </w:rPr>
      </w:pPr>
    </w:p>
    <w:p w:rsidR="0044424A" w:rsidRPr="003238ED" w:rsidRDefault="0044424A" w:rsidP="009679B0">
      <w:pPr>
        <w:pStyle w:val="Nadpis2"/>
        <w:tabs>
          <w:tab w:val="left" w:pos="567"/>
        </w:tabs>
        <w:spacing w:before="480" w:line="240" w:lineRule="exact"/>
        <w:ind w:right="45"/>
        <w:jc w:val="center"/>
        <w:rPr>
          <w:rFonts w:ascii="Tahoma" w:hAnsi="Tahoma" w:cs="Tahoma"/>
          <w:i w:val="0"/>
          <w:iCs w:val="0"/>
          <w:kern w:val="32"/>
          <w:sz w:val="30"/>
          <w:szCs w:val="30"/>
        </w:rPr>
      </w:pPr>
      <w:r w:rsidRPr="003238ED">
        <w:rPr>
          <w:rFonts w:ascii="Tahoma" w:hAnsi="Tahoma" w:cs="Tahoma"/>
          <w:i w:val="0"/>
          <w:iCs w:val="0"/>
          <w:kern w:val="32"/>
          <w:sz w:val="30"/>
          <w:szCs w:val="30"/>
        </w:rPr>
        <w:t>XXII. Kontrola ročného fondu pracovného č</w:t>
      </w:r>
      <w:r w:rsidRPr="003238ED">
        <w:rPr>
          <w:rFonts w:ascii="Tahoma" w:hAnsi="Tahoma" w:cs="Tahoma"/>
          <w:i w:val="0"/>
          <w:iCs w:val="0"/>
          <w:kern w:val="32"/>
          <w:sz w:val="30"/>
          <w:szCs w:val="30"/>
        </w:rPr>
        <w:t>a</w:t>
      </w:r>
      <w:r w:rsidRPr="003238ED">
        <w:rPr>
          <w:rFonts w:ascii="Tahoma" w:hAnsi="Tahoma" w:cs="Tahoma"/>
          <w:i w:val="0"/>
          <w:iCs w:val="0"/>
          <w:kern w:val="32"/>
          <w:sz w:val="30"/>
          <w:szCs w:val="30"/>
        </w:rPr>
        <w:t>su</w:t>
      </w:r>
    </w:p>
    <w:p w:rsidR="0044424A" w:rsidRPr="00C803D7" w:rsidRDefault="0044424A" w:rsidP="0044424A">
      <w:pPr>
        <w:tabs>
          <w:tab w:val="left" w:pos="567"/>
        </w:tabs>
        <w:spacing w:before="120" w:line="240" w:lineRule="exact"/>
        <w:ind w:right="45"/>
        <w:jc w:val="both"/>
        <w:rPr>
          <w:rFonts w:ascii="Tahoma" w:hAnsi="Tahoma" w:cs="Tahoma"/>
          <w:sz w:val="24"/>
        </w:rPr>
      </w:pPr>
      <w:r w:rsidRPr="00C803D7">
        <w:rPr>
          <w:rFonts w:ascii="Tahoma" w:hAnsi="Tahoma" w:cs="Tahoma"/>
          <w:sz w:val="24"/>
        </w:rPr>
        <w:tab/>
        <w:t>Ak je pracovný čas rozvrhnutý nerovnomerne na jednotlivé týždne, je zamestnávateľ u všetkých zamestnancov povinný zabezpečiť rozvrhnutie pracovného času tak, aby fond praco</w:t>
      </w:r>
      <w:r w:rsidRPr="00C803D7">
        <w:rPr>
          <w:rFonts w:ascii="Tahoma" w:hAnsi="Tahoma" w:cs="Tahoma"/>
          <w:sz w:val="24"/>
        </w:rPr>
        <w:t>v</w:t>
      </w:r>
      <w:r w:rsidRPr="00C803D7">
        <w:rPr>
          <w:rFonts w:ascii="Tahoma" w:hAnsi="Tahoma" w:cs="Tahoma"/>
          <w:sz w:val="24"/>
        </w:rPr>
        <w:t>ného času bol dodržaný za obdobie kalendárneho roka vzhľadom na kalendárny ročný fond praco</w:t>
      </w:r>
      <w:r w:rsidRPr="00C803D7">
        <w:rPr>
          <w:rFonts w:ascii="Tahoma" w:hAnsi="Tahoma" w:cs="Tahoma"/>
          <w:sz w:val="24"/>
        </w:rPr>
        <w:t>v</w:t>
      </w:r>
      <w:r w:rsidRPr="00C803D7">
        <w:rPr>
          <w:rFonts w:ascii="Tahoma" w:hAnsi="Tahoma" w:cs="Tahoma"/>
          <w:sz w:val="24"/>
        </w:rPr>
        <w:t xml:space="preserve">ného času. </w:t>
      </w:r>
    </w:p>
    <w:p w:rsidR="0044424A" w:rsidRPr="00C803D7" w:rsidRDefault="009679B0" w:rsidP="009679B0">
      <w:pPr>
        <w:tabs>
          <w:tab w:val="left" w:pos="567"/>
        </w:tabs>
        <w:spacing w:before="120" w:line="240" w:lineRule="exact"/>
        <w:ind w:right="45"/>
        <w:jc w:val="both"/>
        <w:rPr>
          <w:rFonts w:ascii="Tahoma" w:hAnsi="Tahoma" w:cs="Tahoma"/>
          <w:sz w:val="24"/>
        </w:rPr>
      </w:pPr>
      <w:r>
        <w:rPr>
          <w:rFonts w:ascii="Tahoma" w:hAnsi="Tahoma" w:cs="Tahoma"/>
          <w:sz w:val="24"/>
        </w:rPr>
        <w:t xml:space="preserve">        </w:t>
      </w:r>
      <w:r w:rsidR="0044424A" w:rsidRPr="00C803D7">
        <w:rPr>
          <w:rFonts w:ascii="Tahoma" w:hAnsi="Tahoma" w:cs="Tahoma"/>
          <w:sz w:val="24"/>
        </w:rPr>
        <w:t xml:space="preserve">U turnusových zamestnancov sa uzatvára fond pracovného času </w:t>
      </w:r>
      <w:r w:rsidR="0044424A" w:rsidRPr="00C803D7">
        <w:rPr>
          <w:rFonts w:ascii="Tahoma" w:hAnsi="Tahoma" w:cs="Tahoma"/>
          <w:b/>
          <w:sz w:val="24"/>
        </w:rPr>
        <w:t>raz ročne,</w:t>
      </w:r>
      <w:r w:rsidR="0044424A" w:rsidRPr="00C803D7">
        <w:rPr>
          <w:rFonts w:ascii="Tahoma" w:hAnsi="Tahoma" w:cs="Tahoma"/>
          <w:sz w:val="24"/>
        </w:rPr>
        <w:t xml:space="preserve"> </w:t>
      </w:r>
      <w:r w:rsidR="0044424A" w:rsidRPr="00C803D7">
        <w:rPr>
          <w:rFonts w:ascii="Tahoma" w:hAnsi="Tahoma" w:cs="Tahoma"/>
          <w:b/>
          <w:sz w:val="24"/>
        </w:rPr>
        <w:t xml:space="preserve">a to k 31.12. </w:t>
      </w:r>
      <w:r w:rsidR="0044424A" w:rsidRPr="00C803D7">
        <w:rPr>
          <w:rFonts w:ascii="Tahoma" w:hAnsi="Tahoma" w:cs="Tahoma"/>
          <w:sz w:val="24"/>
        </w:rPr>
        <w:t>Je potrebné sledovať fond pracovného času v priebehu roka tak, aby zamestnanci neprechádzali do nového roka s mínus</w:t>
      </w:r>
      <w:r w:rsidR="0044424A" w:rsidRPr="00C803D7">
        <w:rPr>
          <w:rFonts w:ascii="Tahoma" w:hAnsi="Tahoma" w:cs="Tahoma"/>
          <w:sz w:val="24"/>
        </w:rPr>
        <w:t>o</w:t>
      </w:r>
      <w:r w:rsidR="0044424A" w:rsidRPr="00C803D7">
        <w:rPr>
          <w:rFonts w:ascii="Tahoma" w:hAnsi="Tahoma" w:cs="Tahoma"/>
          <w:sz w:val="24"/>
        </w:rPr>
        <w:t xml:space="preserve">vými hodinami. </w:t>
      </w:r>
    </w:p>
    <w:p w:rsidR="0044424A" w:rsidRPr="00C803D7" w:rsidRDefault="0044424A" w:rsidP="009679B0">
      <w:pPr>
        <w:spacing w:before="80" w:line="240" w:lineRule="exact"/>
        <w:ind w:right="45" w:firstLine="567"/>
        <w:jc w:val="both"/>
        <w:rPr>
          <w:rFonts w:ascii="Tahoma" w:hAnsi="Tahoma" w:cs="Tahoma"/>
          <w:sz w:val="24"/>
        </w:rPr>
      </w:pPr>
      <w:r w:rsidRPr="00C803D7">
        <w:rPr>
          <w:rFonts w:ascii="Tahoma" w:hAnsi="Tahoma" w:cs="Tahoma"/>
          <w:sz w:val="24"/>
        </w:rPr>
        <w:t>Z dôvodu presnosti pri výpočte používajte nasledujúce denné normy:</w:t>
      </w:r>
    </w:p>
    <w:p w:rsidR="0044424A" w:rsidRPr="00C803D7" w:rsidRDefault="0044424A" w:rsidP="0044424A">
      <w:pPr>
        <w:spacing w:line="240" w:lineRule="exact"/>
        <w:ind w:right="45"/>
        <w:jc w:val="both"/>
        <w:rPr>
          <w:rFonts w:ascii="Tahoma" w:hAnsi="Tahoma" w:cs="Tahoma"/>
          <w:sz w:val="24"/>
        </w:rPr>
      </w:pPr>
      <w:r w:rsidRPr="00C803D7">
        <w:rPr>
          <w:rFonts w:ascii="Tahoma" w:hAnsi="Tahoma" w:cs="Tahoma"/>
          <w:sz w:val="24"/>
        </w:rPr>
        <w:t xml:space="preserve"> - pre normu pracovného času 37.30 hod. týždenne  - 5,35 hod.,</w:t>
      </w:r>
    </w:p>
    <w:p w:rsidR="0044424A" w:rsidRPr="00C803D7" w:rsidRDefault="0044424A" w:rsidP="0044424A">
      <w:pPr>
        <w:spacing w:line="240" w:lineRule="exact"/>
        <w:ind w:right="45"/>
        <w:jc w:val="both"/>
        <w:rPr>
          <w:rFonts w:ascii="Tahoma" w:hAnsi="Tahoma" w:cs="Tahoma"/>
          <w:sz w:val="24"/>
        </w:rPr>
      </w:pPr>
      <w:r w:rsidRPr="00C803D7">
        <w:rPr>
          <w:rFonts w:ascii="Tahoma" w:hAnsi="Tahoma" w:cs="Tahoma"/>
          <w:sz w:val="24"/>
        </w:rPr>
        <w:t xml:space="preserve"> - pre normu pracovného času 36.00 hod. týždenne  - 5,13 hod..</w:t>
      </w:r>
    </w:p>
    <w:p w:rsidR="0044424A" w:rsidRPr="00C803D7" w:rsidRDefault="0044424A" w:rsidP="009679B0">
      <w:pPr>
        <w:spacing w:before="80" w:line="240" w:lineRule="exact"/>
        <w:ind w:right="45" w:firstLine="567"/>
        <w:jc w:val="both"/>
        <w:rPr>
          <w:rFonts w:ascii="Tahoma" w:hAnsi="Tahoma" w:cs="Tahoma"/>
          <w:sz w:val="24"/>
        </w:rPr>
      </w:pPr>
      <w:r w:rsidRPr="00C803D7">
        <w:rPr>
          <w:rFonts w:ascii="Tahoma" w:hAnsi="Tahoma" w:cs="Tahoma"/>
          <w:sz w:val="24"/>
        </w:rPr>
        <w:t>Ak sa pri ročnej kontrole fondu pracovného času  zistí, že zamest</w:t>
      </w:r>
      <w:r w:rsidRPr="00C803D7">
        <w:rPr>
          <w:rFonts w:ascii="Tahoma" w:hAnsi="Tahoma" w:cs="Tahoma"/>
          <w:sz w:val="24"/>
        </w:rPr>
        <w:softHyphen/>
        <w:t>nancovi chýba určitý p</w:t>
      </w:r>
      <w:r w:rsidRPr="00C803D7">
        <w:rPr>
          <w:rFonts w:ascii="Tahoma" w:hAnsi="Tahoma" w:cs="Tahoma"/>
          <w:sz w:val="24"/>
        </w:rPr>
        <w:t>o</w:t>
      </w:r>
      <w:r w:rsidRPr="00C803D7">
        <w:rPr>
          <w:rFonts w:ascii="Tahoma" w:hAnsi="Tahoma" w:cs="Tahoma"/>
          <w:sz w:val="24"/>
        </w:rPr>
        <w:t>čet hodín, ktorý mohol vzniknúť v priebehu roka pri zmenách turnusu tým, že zamestnanec neabsolv</w:t>
      </w:r>
      <w:r w:rsidRPr="00C803D7">
        <w:rPr>
          <w:rFonts w:ascii="Tahoma" w:hAnsi="Tahoma" w:cs="Tahoma"/>
          <w:sz w:val="24"/>
        </w:rPr>
        <w:t>o</w:t>
      </w:r>
      <w:r w:rsidRPr="00C803D7">
        <w:rPr>
          <w:rFonts w:ascii="Tahoma" w:hAnsi="Tahoma" w:cs="Tahoma"/>
          <w:sz w:val="24"/>
        </w:rPr>
        <w:t>val celé obdobie tur</w:t>
      </w:r>
      <w:r w:rsidRPr="00C803D7">
        <w:rPr>
          <w:rFonts w:ascii="Tahoma" w:hAnsi="Tahoma" w:cs="Tahoma"/>
          <w:sz w:val="24"/>
        </w:rPr>
        <w:softHyphen/>
        <w:t>nusu a pod., je zamestnávateľ povinný umožniť zamestnancovi doplnenie normy pr</w:t>
      </w:r>
      <w:r w:rsidRPr="00C803D7">
        <w:rPr>
          <w:rFonts w:ascii="Tahoma" w:hAnsi="Tahoma" w:cs="Tahoma"/>
          <w:sz w:val="24"/>
        </w:rPr>
        <w:t>a</w:t>
      </w:r>
      <w:r w:rsidRPr="00C803D7">
        <w:rPr>
          <w:rFonts w:ascii="Tahoma" w:hAnsi="Tahoma" w:cs="Tahoma"/>
          <w:sz w:val="24"/>
        </w:rPr>
        <w:t>covného času.</w:t>
      </w:r>
    </w:p>
    <w:p w:rsidR="0044424A" w:rsidRPr="00C803D7" w:rsidRDefault="0044424A" w:rsidP="009679B0">
      <w:pPr>
        <w:spacing w:before="80" w:line="240" w:lineRule="exact"/>
        <w:ind w:right="45" w:firstLine="567"/>
        <w:jc w:val="both"/>
        <w:rPr>
          <w:rFonts w:ascii="Tahoma" w:hAnsi="Tahoma" w:cs="Tahoma"/>
          <w:sz w:val="24"/>
        </w:rPr>
      </w:pPr>
      <w:r w:rsidRPr="00C803D7">
        <w:rPr>
          <w:rFonts w:ascii="Tahoma" w:hAnsi="Tahoma" w:cs="Tahoma"/>
          <w:sz w:val="24"/>
        </w:rPr>
        <w:t>Ide o nariadený výkon potrebný na doplnenie mesačnej normy pra</w:t>
      </w:r>
      <w:r w:rsidRPr="00C803D7">
        <w:rPr>
          <w:rFonts w:ascii="Tahoma" w:hAnsi="Tahoma" w:cs="Tahoma"/>
          <w:sz w:val="24"/>
        </w:rPr>
        <w:softHyphen/>
        <w:t>covného času.</w:t>
      </w:r>
    </w:p>
    <w:p w:rsidR="0044424A" w:rsidRPr="00C803D7" w:rsidRDefault="0044424A" w:rsidP="009679B0">
      <w:pPr>
        <w:spacing w:before="80" w:line="240" w:lineRule="exact"/>
        <w:ind w:right="45" w:firstLine="567"/>
        <w:jc w:val="both"/>
        <w:rPr>
          <w:rFonts w:ascii="Tahoma" w:hAnsi="Tahoma" w:cs="Tahoma"/>
          <w:sz w:val="24"/>
        </w:rPr>
      </w:pPr>
      <w:r w:rsidRPr="00C803D7">
        <w:rPr>
          <w:rFonts w:ascii="Tahoma" w:hAnsi="Tahoma" w:cs="Tahoma"/>
          <w:sz w:val="24"/>
        </w:rPr>
        <w:t>Ak zamestnanec odpracoval hodiny naviac oproti kalendárnemu ročnému fondu pracovn</w:t>
      </w:r>
      <w:r w:rsidRPr="00C803D7">
        <w:rPr>
          <w:rFonts w:ascii="Tahoma" w:hAnsi="Tahoma" w:cs="Tahoma"/>
          <w:sz w:val="24"/>
        </w:rPr>
        <w:t>é</w:t>
      </w:r>
      <w:r w:rsidRPr="00C803D7">
        <w:rPr>
          <w:rFonts w:ascii="Tahoma" w:hAnsi="Tahoma" w:cs="Tahoma"/>
          <w:sz w:val="24"/>
        </w:rPr>
        <w:t>ho času, ide o prácu nadčas.</w:t>
      </w:r>
    </w:p>
    <w:p w:rsidR="0044424A" w:rsidRPr="00C803D7" w:rsidRDefault="009679B0" w:rsidP="009679B0">
      <w:pPr>
        <w:tabs>
          <w:tab w:val="left" w:pos="567"/>
        </w:tabs>
        <w:spacing w:before="80" w:line="240" w:lineRule="exact"/>
        <w:ind w:right="45"/>
        <w:jc w:val="both"/>
        <w:rPr>
          <w:rFonts w:ascii="Tahoma" w:hAnsi="Tahoma" w:cs="Tahoma"/>
          <w:sz w:val="24"/>
        </w:rPr>
      </w:pPr>
      <w:r>
        <w:rPr>
          <w:rFonts w:ascii="Tahoma" w:hAnsi="Tahoma" w:cs="Tahoma"/>
          <w:sz w:val="24"/>
        </w:rPr>
        <w:t xml:space="preserve">       </w:t>
      </w:r>
      <w:r w:rsidR="0044424A" w:rsidRPr="00C803D7">
        <w:rPr>
          <w:rFonts w:ascii="Tahoma" w:hAnsi="Tahoma" w:cs="Tahoma"/>
          <w:sz w:val="24"/>
        </w:rPr>
        <w:t>U</w:t>
      </w:r>
      <w:r>
        <w:rPr>
          <w:rFonts w:ascii="Tahoma" w:hAnsi="Tahoma" w:cs="Tahoma"/>
          <w:sz w:val="24"/>
        </w:rPr>
        <w:t> </w:t>
      </w:r>
      <w:r w:rsidR="0044424A" w:rsidRPr="00C803D7">
        <w:rPr>
          <w:rFonts w:ascii="Tahoma" w:hAnsi="Tahoma" w:cs="Tahoma"/>
          <w:sz w:val="24"/>
        </w:rPr>
        <w:t>technicko</w:t>
      </w:r>
      <w:r>
        <w:rPr>
          <w:rFonts w:ascii="Tahoma" w:hAnsi="Tahoma" w:cs="Tahoma"/>
          <w:sz w:val="24"/>
        </w:rPr>
        <w:t>-</w:t>
      </w:r>
      <w:r w:rsidR="0044424A" w:rsidRPr="00C803D7">
        <w:rPr>
          <w:rFonts w:ascii="Tahoma" w:hAnsi="Tahoma" w:cs="Tahoma"/>
          <w:sz w:val="24"/>
        </w:rPr>
        <w:t>hospodárskych zamestnancov, hlavne u zamestnancov s pružným pracovným č</w:t>
      </w:r>
      <w:r w:rsidR="0044424A" w:rsidRPr="00C803D7">
        <w:rPr>
          <w:rFonts w:ascii="Tahoma" w:hAnsi="Tahoma" w:cs="Tahoma"/>
          <w:sz w:val="24"/>
        </w:rPr>
        <w:t>a</w:t>
      </w:r>
      <w:r w:rsidR="0044424A" w:rsidRPr="00C803D7">
        <w:rPr>
          <w:rFonts w:ascii="Tahoma" w:hAnsi="Tahoma" w:cs="Tahoma"/>
          <w:sz w:val="24"/>
        </w:rPr>
        <w:t xml:space="preserve">som, musí byť ročná norma pracovného času k 31.12. naplnená. </w:t>
      </w:r>
    </w:p>
    <w:p w:rsidR="0044424A" w:rsidRPr="00C803D7" w:rsidRDefault="0044424A" w:rsidP="009679B0">
      <w:pPr>
        <w:spacing w:before="80" w:line="240" w:lineRule="exact"/>
        <w:ind w:right="45" w:firstLine="567"/>
        <w:jc w:val="both"/>
        <w:rPr>
          <w:rFonts w:ascii="Tahoma" w:hAnsi="Tahoma" w:cs="Tahoma"/>
          <w:b/>
          <w:sz w:val="24"/>
        </w:rPr>
      </w:pPr>
      <w:r w:rsidRPr="00C803D7">
        <w:rPr>
          <w:rFonts w:ascii="Tahoma" w:hAnsi="Tahoma" w:cs="Tahoma"/>
          <w:sz w:val="24"/>
        </w:rPr>
        <w:t>Ak zamestnanec časť roka nepracuje, kráti sa turnusom st</w:t>
      </w:r>
      <w:r w:rsidRPr="00C803D7">
        <w:rPr>
          <w:rFonts w:ascii="Tahoma" w:hAnsi="Tahoma" w:cs="Tahoma"/>
          <w:sz w:val="24"/>
        </w:rPr>
        <w:t>a</w:t>
      </w:r>
      <w:r w:rsidRPr="00C803D7">
        <w:rPr>
          <w:rFonts w:ascii="Tahoma" w:hAnsi="Tahoma" w:cs="Tahoma"/>
          <w:sz w:val="24"/>
        </w:rPr>
        <w:t>novený fond pracovného času o celkový čas plánovaného, ale v dôsledku neprí</w:t>
      </w:r>
      <w:r w:rsidRPr="00C803D7">
        <w:rPr>
          <w:rFonts w:ascii="Tahoma" w:hAnsi="Tahoma" w:cs="Tahoma"/>
          <w:sz w:val="24"/>
        </w:rPr>
        <w:softHyphen/>
        <w:t>tomnosti odpadnutého výkonu. O takú istú hodnotu odpadnutého výkonu sa skráti aj ročný fond pracovn</w:t>
      </w:r>
      <w:r w:rsidRPr="00C803D7">
        <w:rPr>
          <w:rFonts w:ascii="Tahoma" w:hAnsi="Tahoma" w:cs="Tahoma"/>
          <w:sz w:val="24"/>
        </w:rPr>
        <w:t>é</w:t>
      </w:r>
      <w:r w:rsidRPr="00C803D7">
        <w:rPr>
          <w:rFonts w:ascii="Tahoma" w:hAnsi="Tahoma" w:cs="Tahoma"/>
          <w:sz w:val="24"/>
        </w:rPr>
        <w:t>ho času.</w:t>
      </w:r>
    </w:p>
    <w:p w:rsidR="0044424A" w:rsidRPr="00C803D7" w:rsidRDefault="0044424A" w:rsidP="0044424A">
      <w:pPr>
        <w:spacing w:before="240" w:line="240" w:lineRule="exact"/>
        <w:ind w:right="45"/>
        <w:rPr>
          <w:rFonts w:ascii="Tahoma" w:hAnsi="Tahoma" w:cs="Tahoma"/>
          <w:sz w:val="24"/>
          <w:u w:val="single"/>
        </w:rPr>
      </w:pPr>
      <w:r w:rsidRPr="00C803D7">
        <w:rPr>
          <w:rFonts w:ascii="Tahoma" w:hAnsi="Tahoma" w:cs="Tahoma"/>
          <w:sz w:val="24"/>
          <w:u w:val="single"/>
        </w:rPr>
        <w:t xml:space="preserve"> PRÍKLAD NA KONTROLU ROČNÉHO FONDU PRACOVNÉHO ČASU </w:t>
      </w:r>
    </w:p>
    <w:p w:rsidR="0044424A" w:rsidRPr="00C803D7" w:rsidRDefault="0044424A" w:rsidP="0044424A">
      <w:pPr>
        <w:spacing w:line="240" w:lineRule="exact"/>
        <w:ind w:right="45"/>
        <w:rPr>
          <w:rFonts w:ascii="Tahoma" w:hAnsi="Tahoma" w:cs="Tahoma"/>
          <w:i/>
          <w:sz w:val="24"/>
        </w:rPr>
      </w:pPr>
      <w:r w:rsidRPr="00C803D7">
        <w:rPr>
          <w:rFonts w:ascii="Tahoma" w:hAnsi="Tahoma" w:cs="Tahoma"/>
          <w:i/>
          <w:sz w:val="24"/>
        </w:rPr>
        <w:t>Ročný fond prac.času = 5,13 x 365 = 1872,5 h/rok</w:t>
      </w:r>
    </w:p>
    <w:p w:rsidR="0044424A" w:rsidRPr="00C803D7" w:rsidRDefault="0044424A" w:rsidP="0044424A">
      <w:pPr>
        <w:spacing w:line="240" w:lineRule="exact"/>
        <w:ind w:right="45"/>
        <w:rPr>
          <w:rFonts w:ascii="Tahoma" w:hAnsi="Tahoma" w:cs="Tahoma"/>
          <w:i/>
          <w:sz w:val="24"/>
        </w:rPr>
      </w:pPr>
      <w:r w:rsidRPr="00C803D7">
        <w:rPr>
          <w:rFonts w:ascii="Tahoma" w:hAnsi="Tahoma" w:cs="Tahoma"/>
          <w:i/>
          <w:sz w:val="24"/>
        </w:rPr>
        <w:tab/>
      </w:r>
      <w:r w:rsidRPr="00C803D7">
        <w:rPr>
          <w:rFonts w:ascii="Tahoma" w:hAnsi="Tahoma" w:cs="Tahoma"/>
          <w:i/>
          <w:sz w:val="24"/>
        </w:rPr>
        <w:tab/>
      </w:r>
      <w:r w:rsidRPr="00C803D7">
        <w:rPr>
          <w:rFonts w:ascii="Tahoma" w:hAnsi="Tahoma" w:cs="Tahoma"/>
          <w:i/>
          <w:sz w:val="24"/>
        </w:rPr>
        <w:tab/>
        <w:t xml:space="preserve">   5,35 x 365 = 1952,8 h/rok</w:t>
      </w:r>
    </w:p>
    <w:p w:rsidR="0044424A" w:rsidRPr="00C803D7" w:rsidRDefault="0044424A" w:rsidP="0044424A">
      <w:pPr>
        <w:spacing w:line="240" w:lineRule="exact"/>
        <w:ind w:right="45"/>
        <w:rPr>
          <w:rFonts w:ascii="Tahoma" w:hAnsi="Tahoma" w:cs="Tahoma"/>
          <w:i/>
          <w:sz w:val="24"/>
        </w:rPr>
      </w:pPr>
      <w:r w:rsidRPr="00C803D7">
        <w:rPr>
          <w:rFonts w:ascii="Tahoma" w:hAnsi="Tahoma" w:cs="Tahoma"/>
          <w:i/>
          <w:sz w:val="24"/>
        </w:rPr>
        <w:t>Suma mesačných</w:t>
      </w:r>
      <w:r w:rsidRPr="00C803D7">
        <w:rPr>
          <w:rFonts w:ascii="Tahoma" w:hAnsi="Tahoma" w:cs="Tahoma"/>
          <w:i/>
          <w:sz w:val="24"/>
        </w:rPr>
        <w:tab/>
      </w:r>
      <w:r w:rsidRPr="00C803D7">
        <w:rPr>
          <w:rFonts w:ascii="Tahoma" w:hAnsi="Tahoma" w:cs="Tahoma"/>
          <w:i/>
          <w:sz w:val="24"/>
        </w:rPr>
        <w:tab/>
      </w:r>
      <w:r w:rsidRPr="00C803D7">
        <w:rPr>
          <w:rFonts w:ascii="Tahoma" w:hAnsi="Tahoma" w:cs="Tahoma"/>
          <w:i/>
          <w:sz w:val="24"/>
        </w:rPr>
        <w:tab/>
      </w:r>
      <w:r w:rsidRPr="00C803D7">
        <w:rPr>
          <w:rFonts w:ascii="Tahoma" w:hAnsi="Tahoma" w:cs="Tahoma"/>
          <w:i/>
          <w:sz w:val="24"/>
        </w:rPr>
        <w:tab/>
        <w:t xml:space="preserve">      +</w:t>
      </w:r>
      <w:r w:rsidRPr="00C803D7">
        <w:rPr>
          <w:rFonts w:ascii="Tahoma" w:hAnsi="Tahoma" w:cs="Tahoma"/>
          <w:sz w:val="24"/>
        </w:rPr>
        <w:t xml:space="preserve"> </w:t>
      </w:r>
      <w:r w:rsidR="00C803D7">
        <w:rPr>
          <w:rFonts w:ascii="Tahoma" w:hAnsi="Tahoma" w:cs="Tahoma"/>
          <w:sz w:val="24"/>
        </w:rPr>
        <w:t xml:space="preserve">     </w:t>
      </w:r>
      <w:r w:rsidRPr="00C803D7">
        <w:rPr>
          <w:rFonts w:ascii="Tahoma" w:hAnsi="Tahoma" w:cs="Tahoma"/>
          <w:sz w:val="24"/>
        </w:rPr>
        <w:t>(</w:t>
      </w:r>
      <w:r w:rsidRPr="00C803D7">
        <w:rPr>
          <w:rFonts w:ascii="Tahoma" w:hAnsi="Tahoma" w:cs="Tahoma"/>
          <w:i/>
          <w:sz w:val="24"/>
        </w:rPr>
        <w:t>nadčas</w:t>
      </w:r>
      <w:r w:rsidRPr="00C803D7">
        <w:rPr>
          <w:rFonts w:ascii="Tahoma" w:hAnsi="Tahoma" w:cs="Tahoma"/>
          <w:sz w:val="24"/>
        </w:rPr>
        <w:t>)</w:t>
      </w:r>
    </w:p>
    <w:p w:rsidR="0044424A" w:rsidRPr="00C803D7" w:rsidRDefault="0044424A" w:rsidP="0044424A">
      <w:pPr>
        <w:spacing w:line="240" w:lineRule="exact"/>
        <w:ind w:right="45"/>
        <w:rPr>
          <w:rFonts w:ascii="Tahoma" w:hAnsi="Tahoma" w:cs="Tahoma"/>
          <w:i/>
          <w:sz w:val="24"/>
        </w:rPr>
      </w:pPr>
      <w:r w:rsidRPr="00C803D7">
        <w:rPr>
          <w:rFonts w:ascii="Tahoma" w:hAnsi="Tahoma" w:cs="Tahoma"/>
          <w:i/>
          <w:sz w:val="24"/>
        </w:rPr>
        <w:lastRenderedPageBreak/>
        <w:t xml:space="preserve">turnusových noriem       </w:t>
      </w:r>
      <w:r w:rsidR="00C803D7">
        <w:rPr>
          <w:rFonts w:ascii="Tahoma" w:hAnsi="Tahoma" w:cs="Tahoma"/>
          <w:i/>
          <w:sz w:val="24"/>
        </w:rPr>
        <w:t xml:space="preserve">                           </w:t>
      </w:r>
      <w:r w:rsidRPr="00C803D7">
        <w:rPr>
          <w:rFonts w:ascii="Tahoma" w:hAnsi="Tahoma" w:cs="Tahoma"/>
          <w:i/>
          <w:sz w:val="24"/>
        </w:rPr>
        <w:t>-       ročný fond prac. času      =</w:t>
      </w:r>
    </w:p>
    <w:p w:rsidR="0044424A" w:rsidRPr="00C803D7" w:rsidRDefault="0044424A" w:rsidP="0044424A">
      <w:pPr>
        <w:spacing w:line="240" w:lineRule="exact"/>
        <w:ind w:right="45"/>
        <w:jc w:val="both"/>
        <w:rPr>
          <w:rFonts w:ascii="Tahoma" w:hAnsi="Tahoma" w:cs="Tahoma"/>
          <w:sz w:val="24"/>
        </w:rPr>
      </w:pPr>
      <w:r w:rsidRPr="00C803D7">
        <w:rPr>
          <w:rFonts w:ascii="Tahoma" w:hAnsi="Tahoma" w:cs="Tahoma"/>
          <w:sz w:val="24"/>
        </w:rPr>
        <w:t>(</w:t>
      </w:r>
      <w:r w:rsidRPr="00C803D7">
        <w:rPr>
          <w:rFonts w:ascii="Tahoma" w:hAnsi="Tahoma" w:cs="Tahoma"/>
          <w:i/>
          <w:sz w:val="24"/>
        </w:rPr>
        <w:t xml:space="preserve">v zmysle § 9 ods.1 písm. a) </w:t>
      </w:r>
      <w:r w:rsidRPr="00C803D7">
        <w:rPr>
          <w:rFonts w:ascii="Tahoma" w:hAnsi="Tahoma" w:cs="Tahoma"/>
          <w:i/>
          <w:sz w:val="24"/>
        </w:rPr>
        <w:tab/>
      </w:r>
      <w:r w:rsidRPr="00C803D7">
        <w:rPr>
          <w:rFonts w:ascii="Tahoma" w:hAnsi="Tahoma" w:cs="Tahoma"/>
          <w:i/>
          <w:sz w:val="24"/>
        </w:rPr>
        <w:tab/>
        <w:t xml:space="preserve">      -</w:t>
      </w:r>
      <w:r w:rsidR="00C803D7">
        <w:rPr>
          <w:rFonts w:ascii="Tahoma" w:hAnsi="Tahoma" w:cs="Tahoma"/>
          <w:i/>
          <w:sz w:val="24"/>
        </w:rPr>
        <w:t xml:space="preserve">     </w:t>
      </w:r>
      <w:r w:rsidRPr="00C803D7">
        <w:rPr>
          <w:rFonts w:ascii="Tahoma" w:hAnsi="Tahoma" w:cs="Tahoma"/>
          <w:sz w:val="24"/>
        </w:rPr>
        <w:t xml:space="preserve"> (podvýkon) </w:t>
      </w:r>
    </w:p>
    <w:p w:rsidR="0044424A" w:rsidRPr="00C803D7" w:rsidRDefault="0044424A" w:rsidP="0044424A">
      <w:pPr>
        <w:spacing w:line="240" w:lineRule="exact"/>
        <w:ind w:right="45"/>
        <w:jc w:val="both"/>
        <w:rPr>
          <w:rFonts w:ascii="Tahoma" w:hAnsi="Tahoma" w:cs="Tahoma"/>
          <w:i/>
          <w:sz w:val="24"/>
        </w:rPr>
      </w:pPr>
      <w:r w:rsidRPr="00C803D7">
        <w:rPr>
          <w:rFonts w:ascii="Tahoma" w:hAnsi="Tahoma" w:cs="Tahoma"/>
          <w:i/>
          <w:sz w:val="24"/>
        </w:rPr>
        <w:t>Turnusového poriadku</w:t>
      </w:r>
      <w:r w:rsidRPr="00C803D7">
        <w:rPr>
          <w:rFonts w:ascii="Tahoma" w:hAnsi="Tahoma" w:cs="Tahoma"/>
          <w:sz w:val="24"/>
        </w:rPr>
        <w:t>)</w:t>
      </w:r>
    </w:p>
    <w:p w:rsidR="0044424A" w:rsidRPr="00C803D7" w:rsidRDefault="0044424A" w:rsidP="009679B0">
      <w:pPr>
        <w:tabs>
          <w:tab w:val="left" w:pos="567"/>
        </w:tabs>
        <w:spacing w:before="240" w:line="240" w:lineRule="exact"/>
        <w:ind w:right="45"/>
        <w:jc w:val="both"/>
        <w:rPr>
          <w:rFonts w:ascii="Tahoma" w:hAnsi="Tahoma" w:cs="Tahoma"/>
          <w:sz w:val="24"/>
        </w:rPr>
      </w:pPr>
      <w:r w:rsidRPr="00C803D7">
        <w:rPr>
          <w:rFonts w:ascii="Tahoma" w:hAnsi="Tahoma" w:cs="Tahoma"/>
        </w:rPr>
        <w:t xml:space="preserve">  </w:t>
      </w:r>
      <w:r w:rsidRPr="00C803D7">
        <w:rPr>
          <w:rFonts w:ascii="Tahoma" w:hAnsi="Tahoma" w:cs="Tahoma"/>
        </w:rPr>
        <w:tab/>
      </w:r>
      <w:r w:rsidRPr="00C803D7">
        <w:rPr>
          <w:rFonts w:ascii="Tahoma" w:hAnsi="Tahoma" w:cs="Tahoma"/>
          <w:sz w:val="24"/>
        </w:rPr>
        <w:t>Ak je výsledok kladný, zamestnanec odpracoval hodiny naviac oproti kalendárnemu ročn</w:t>
      </w:r>
      <w:r w:rsidRPr="00C803D7">
        <w:rPr>
          <w:rFonts w:ascii="Tahoma" w:hAnsi="Tahoma" w:cs="Tahoma"/>
          <w:sz w:val="24"/>
        </w:rPr>
        <w:t>é</w:t>
      </w:r>
      <w:r w:rsidRPr="00C803D7">
        <w:rPr>
          <w:rFonts w:ascii="Tahoma" w:hAnsi="Tahoma" w:cs="Tahoma"/>
          <w:sz w:val="24"/>
        </w:rPr>
        <w:t>mu fondu pracovného času. V tomto prípade ide o prácu nadčas a zvýšenie mzdy za prácu na</w:t>
      </w:r>
      <w:r w:rsidRPr="00C803D7">
        <w:rPr>
          <w:rFonts w:ascii="Tahoma" w:hAnsi="Tahoma" w:cs="Tahoma"/>
          <w:sz w:val="24"/>
        </w:rPr>
        <w:t>d</w:t>
      </w:r>
      <w:r w:rsidRPr="00C803D7">
        <w:rPr>
          <w:rFonts w:ascii="Tahoma" w:hAnsi="Tahoma" w:cs="Tahoma"/>
          <w:sz w:val="24"/>
        </w:rPr>
        <w:t>čas mu zamestnávateľ vyplatí najneskôr spolu so mzdou za mesiac december, ak sa so zamestnancom  nedohodne na čerpaní náhradn</w:t>
      </w:r>
      <w:r w:rsidRPr="00C803D7">
        <w:rPr>
          <w:rFonts w:ascii="Tahoma" w:hAnsi="Tahoma" w:cs="Tahoma"/>
          <w:sz w:val="24"/>
        </w:rPr>
        <w:t>é</w:t>
      </w:r>
      <w:r w:rsidRPr="00C803D7">
        <w:rPr>
          <w:rFonts w:ascii="Tahoma" w:hAnsi="Tahoma" w:cs="Tahoma"/>
          <w:sz w:val="24"/>
        </w:rPr>
        <w:t>ho voľna.</w:t>
      </w:r>
    </w:p>
    <w:p w:rsidR="0044424A" w:rsidRPr="00C803D7" w:rsidRDefault="009679B0" w:rsidP="009679B0">
      <w:pPr>
        <w:spacing w:before="80" w:line="240" w:lineRule="exact"/>
        <w:ind w:right="45" w:firstLine="567"/>
        <w:jc w:val="both"/>
        <w:rPr>
          <w:rFonts w:ascii="Tahoma" w:hAnsi="Tahoma" w:cs="Tahoma"/>
          <w:sz w:val="24"/>
        </w:rPr>
      </w:pPr>
      <w:r>
        <w:rPr>
          <w:rFonts w:ascii="Tahoma" w:hAnsi="Tahoma" w:cs="Tahoma"/>
          <w:sz w:val="24"/>
        </w:rPr>
        <w:t>A</w:t>
      </w:r>
      <w:r w:rsidR="0044424A" w:rsidRPr="00C803D7">
        <w:rPr>
          <w:rFonts w:ascii="Tahoma" w:hAnsi="Tahoma" w:cs="Tahoma"/>
          <w:sz w:val="24"/>
        </w:rPr>
        <w:t>k by bol výsledok záporný, išlo by o podvýkon, pri ktorom by za</w:t>
      </w:r>
      <w:r w:rsidR="0044424A" w:rsidRPr="00C803D7">
        <w:rPr>
          <w:rFonts w:ascii="Tahoma" w:hAnsi="Tahoma" w:cs="Tahoma"/>
          <w:sz w:val="24"/>
        </w:rPr>
        <w:softHyphen/>
        <w:t>mestnávateľ, ak neumo</w:t>
      </w:r>
      <w:r w:rsidR="0044424A" w:rsidRPr="00C803D7">
        <w:rPr>
          <w:rFonts w:ascii="Tahoma" w:hAnsi="Tahoma" w:cs="Tahoma"/>
          <w:sz w:val="24"/>
        </w:rPr>
        <w:t>ž</w:t>
      </w:r>
      <w:r w:rsidR="0044424A" w:rsidRPr="00C803D7">
        <w:rPr>
          <w:rFonts w:ascii="Tahoma" w:hAnsi="Tahoma" w:cs="Tahoma"/>
          <w:sz w:val="24"/>
        </w:rPr>
        <w:t>ní zamestnancovi doplnenie výkonu do 31. decembra, doplatil rozdiel medzi vyplatenou  mesačnou mzdou a náhra</w:t>
      </w:r>
      <w:r w:rsidR="0044424A" w:rsidRPr="00C803D7">
        <w:rPr>
          <w:rFonts w:ascii="Tahoma" w:hAnsi="Tahoma" w:cs="Tahoma"/>
          <w:sz w:val="24"/>
        </w:rPr>
        <w:softHyphen/>
        <w:t>dou mzdy v sume jeho priemerného záro</w:t>
      </w:r>
      <w:r w:rsidR="0044424A" w:rsidRPr="00C803D7">
        <w:rPr>
          <w:rFonts w:ascii="Tahoma" w:hAnsi="Tahoma" w:cs="Tahoma"/>
          <w:sz w:val="24"/>
        </w:rPr>
        <w:t>b</w:t>
      </w:r>
      <w:r w:rsidR="0044424A" w:rsidRPr="00C803D7">
        <w:rPr>
          <w:rFonts w:ascii="Tahoma" w:hAnsi="Tahoma" w:cs="Tahoma"/>
          <w:sz w:val="24"/>
        </w:rPr>
        <w:t>ku za chýbajúci výkon.</w:t>
      </w:r>
    </w:p>
    <w:p w:rsidR="0044424A" w:rsidRPr="00C803D7" w:rsidRDefault="0044424A" w:rsidP="009679B0">
      <w:pPr>
        <w:tabs>
          <w:tab w:val="left" w:pos="567"/>
        </w:tabs>
        <w:spacing w:line="240" w:lineRule="exact"/>
        <w:ind w:right="45"/>
        <w:jc w:val="both"/>
        <w:rPr>
          <w:rFonts w:ascii="Tahoma" w:hAnsi="Tahoma" w:cs="Tahoma"/>
          <w:sz w:val="24"/>
        </w:rPr>
      </w:pPr>
      <w:r w:rsidRPr="00C803D7">
        <w:rPr>
          <w:rFonts w:ascii="Tahoma" w:hAnsi="Tahoma" w:cs="Tahoma"/>
          <w:sz w:val="24"/>
        </w:rPr>
        <w:tab/>
        <w:t>Zamestnávateľ sleduje priebežne napĺňanie ročného FPČ. Maximálna hodnota podvý</w:t>
      </w:r>
      <w:r w:rsidR="009679B0">
        <w:rPr>
          <w:rFonts w:ascii="Tahoma" w:hAnsi="Tahoma" w:cs="Tahoma"/>
          <w:sz w:val="24"/>
        </w:rPr>
        <w:t>-</w:t>
      </w:r>
      <w:r w:rsidRPr="00C803D7">
        <w:rPr>
          <w:rFonts w:ascii="Tahoma" w:hAnsi="Tahoma" w:cs="Tahoma"/>
          <w:sz w:val="24"/>
        </w:rPr>
        <w:t>konu, ktorú možno v mesiaci dece</w:t>
      </w:r>
      <w:r w:rsidRPr="00C803D7">
        <w:rPr>
          <w:rFonts w:ascii="Tahoma" w:hAnsi="Tahoma" w:cs="Tahoma"/>
          <w:sz w:val="24"/>
        </w:rPr>
        <w:t>m</w:t>
      </w:r>
      <w:r w:rsidRPr="00C803D7">
        <w:rPr>
          <w:rFonts w:ascii="Tahoma" w:hAnsi="Tahoma" w:cs="Tahoma"/>
          <w:sz w:val="24"/>
        </w:rPr>
        <w:t>ber doplniť, je 15 hodín.</w:t>
      </w:r>
    </w:p>
    <w:p w:rsidR="00C803D7" w:rsidRPr="003238ED" w:rsidRDefault="0044424A" w:rsidP="009679B0">
      <w:pPr>
        <w:pStyle w:val="Nadpis2"/>
        <w:spacing w:before="480" w:after="0" w:line="240" w:lineRule="exact"/>
        <w:ind w:right="45"/>
        <w:jc w:val="center"/>
        <w:rPr>
          <w:rFonts w:ascii="Tahoma" w:hAnsi="Tahoma" w:cs="Tahoma"/>
          <w:i w:val="0"/>
          <w:iCs w:val="0"/>
          <w:kern w:val="32"/>
          <w:sz w:val="30"/>
          <w:szCs w:val="30"/>
        </w:rPr>
      </w:pPr>
      <w:r w:rsidRPr="003238ED">
        <w:rPr>
          <w:rFonts w:ascii="Tahoma" w:hAnsi="Tahoma" w:cs="Tahoma"/>
          <w:i w:val="0"/>
          <w:iCs w:val="0"/>
          <w:kern w:val="32"/>
          <w:sz w:val="30"/>
          <w:szCs w:val="30"/>
        </w:rPr>
        <w:t>XXIII.  Vysvetlivky k jednotlivým paragr</w:t>
      </w:r>
      <w:r w:rsidRPr="003238ED">
        <w:rPr>
          <w:rFonts w:ascii="Tahoma" w:hAnsi="Tahoma" w:cs="Tahoma"/>
          <w:i w:val="0"/>
          <w:iCs w:val="0"/>
          <w:kern w:val="32"/>
          <w:sz w:val="30"/>
          <w:szCs w:val="30"/>
        </w:rPr>
        <w:t>a</w:t>
      </w:r>
      <w:r w:rsidRPr="003238ED">
        <w:rPr>
          <w:rFonts w:ascii="Tahoma" w:hAnsi="Tahoma" w:cs="Tahoma"/>
          <w:i w:val="0"/>
          <w:iCs w:val="0"/>
          <w:kern w:val="32"/>
          <w:sz w:val="30"/>
          <w:szCs w:val="30"/>
        </w:rPr>
        <w:t xml:space="preserve">fom </w:t>
      </w:r>
    </w:p>
    <w:p w:rsidR="0044424A" w:rsidRPr="003238ED" w:rsidRDefault="0044424A" w:rsidP="009679B0">
      <w:pPr>
        <w:pStyle w:val="Nadpis2"/>
        <w:spacing w:before="0" w:after="0" w:line="260" w:lineRule="exact"/>
        <w:ind w:right="45"/>
        <w:jc w:val="center"/>
        <w:rPr>
          <w:rFonts w:ascii="Tahoma" w:hAnsi="Tahoma" w:cs="Tahoma"/>
          <w:i w:val="0"/>
          <w:iCs w:val="0"/>
          <w:kern w:val="32"/>
          <w:sz w:val="30"/>
          <w:szCs w:val="30"/>
        </w:rPr>
      </w:pPr>
      <w:r w:rsidRPr="003238ED">
        <w:rPr>
          <w:rFonts w:ascii="Tahoma" w:hAnsi="Tahoma" w:cs="Tahoma"/>
          <w:i w:val="0"/>
          <w:iCs w:val="0"/>
          <w:kern w:val="32"/>
          <w:sz w:val="30"/>
          <w:szCs w:val="30"/>
        </w:rPr>
        <w:t>Turnusového</w:t>
      </w:r>
      <w:r w:rsidR="00C803D7" w:rsidRPr="003238ED">
        <w:rPr>
          <w:rFonts w:ascii="Tahoma" w:hAnsi="Tahoma" w:cs="Tahoma"/>
          <w:i w:val="0"/>
          <w:iCs w:val="0"/>
          <w:kern w:val="32"/>
          <w:sz w:val="30"/>
          <w:szCs w:val="30"/>
        </w:rPr>
        <w:t xml:space="preserve"> </w:t>
      </w:r>
      <w:r w:rsidRPr="003238ED">
        <w:rPr>
          <w:rFonts w:ascii="Tahoma" w:hAnsi="Tahoma" w:cs="Tahoma"/>
          <w:i w:val="0"/>
          <w:iCs w:val="0"/>
          <w:kern w:val="32"/>
          <w:sz w:val="30"/>
          <w:szCs w:val="30"/>
        </w:rPr>
        <w:t>poriadku</w:t>
      </w:r>
    </w:p>
    <w:p w:rsidR="0044424A" w:rsidRPr="00C803D7" w:rsidRDefault="0044424A" w:rsidP="0044424A">
      <w:pPr>
        <w:spacing w:before="120" w:line="240" w:lineRule="exact"/>
        <w:ind w:right="45"/>
        <w:jc w:val="both"/>
        <w:rPr>
          <w:rFonts w:ascii="Tahoma" w:hAnsi="Tahoma" w:cs="Tahoma"/>
          <w:b/>
          <w:sz w:val="26"/>
        </w:rPr>
      </w:pPr>
      <w:r w:rsidRPr="00C803D7">
        <w:rPr>
          <w:rFonts w:ascii="Tahoma" w:hAnsi="Tahoma" w:cs="Tahoma"/>
          <w:b/>
          <w:sz w:val="26"/>
        </w:rPr>
        <w:t>K § 1</w:t>
      </w:r>
    </w:p>
    <w:p w:rsidR="0044424A" w:rsidRPr="00C803D7" w:rsidRDefault="0044424A" w:rsidP="0044424A">
      <w:pPr>
        <w:spacing w:line="240" w:lineRule="exact"/>
        <w:ind w:right="45" w:firstLine="567"/>
        <w:jc w:val="both"/>
        <w:rPr>
          <w:rFonts w:ascii="Tahoma" w:hAnsi="Tahoma" w:cs="Tahoma"/>
          <w:sz w:val="24"/>
        </w:rPr>
      </w:pPr>
      <w:r w:rsidRPr="00C803D7">
        <w:rPr>
          <w:rFonts w:ascii="Tahoma" w:hAnsi="Tahoma" w:cs="Tahoma"/>
          <w:sz w:val="24"/>
        </w:rPr>
        <w:t>Ak  povaha práce alebo podmienky prevádzky nedovoľujú, aby sa pracovný čas rozvrhol rovnomerne na jednotlivé týž</w:t>
      </w:r>
      <w:r w:rsidRPr="00C803D7">
        <w:rPr>
          <w:rFonts w:ascii="Tahoma" w:hAnsi="Tahoma" w:cs="Tahoma"/>
          <w:sz w:val="24"/>
        </w:rPr>
        <w:t>d</w:t>
      </w:r>
      <w:r w:rsidRPr="00C803D7">
        <w:rPr>
          <w:rFonts w:ascii="Tahoma" w:hAnsi="Tahoma" w:cs="Tahoma"/>
          <w:sz w:val="24"/>
        </w:rPr>
        <w:t>ne (rozdiel dĺžky pracovného času pripadajúci na jednotlivé týždne nepresiahne tri hodiny a pracovný čas v jednotlivých dňoch n</w:t>
      </w:r>
      <w:r w:rsidRPr="00C803D7">
        <w:rPr>
          <w:rFonts w:ascii="Tahoma" w:hAnsi="Tahoma" w:cs="Tahoma"/>
          <w:sz w:val="24"/>
        </w:rPr>
        <w:t>e</w:t>
      </w:r>
      <w:r w:rsidRPr="00C803D7">
        <w:rPr>
          <w:rFonts w:ascii="Tahoma" w:hAnsi="Tahoma" w:cs="Tahoma"/>
          <w:sz w:val="24"/>
        </w:rPr>
        <w:t>presiahne deväť hodín), pracovný čas je nerovnomerne rozvrhnutý. Pri rovnomernom rozvrhnutí pracovného času rozvrhuje zamestnávateľ týždenný pracovný čas zásadne na päť pr</w:t>
      </w:r>
      <w:r w:rsidRPr="00C803D7">
        <w:rPr>
          <w:rFonts w:ascii="Tahoma" w:hAnsi="Tahoma" w:cs="Tahoma"/>
          <w:sz w:val="24"/>
        </w:rPr>
        <w:t>a</w:t>
      </w:r>
      <w:r w:rsidRPr="00C803D7">
        <w:rPr>
          <w:rFonts w:ascii="Tahoma" w:hAnsi="Tahoma" w:cs="Tahoma"/>
          <w:sz w:val="24"/>
        </w:rPr>
        <w:t xml:space="preserve">covných dní v týždni. </w:t>
      </w:r>
    </w:p>
    <w:p w:rsidR="0044424A" w:rsidRPr="00C803D7" w:rsidRDefault="0044424A" w:rsidP="0044424A">
      <w:pPr>
        <w:spacing w:before="80" w:line="240" w:lineRule="exact"/>
        <w:ind w:right="45" w:firstLine="567"/>
        <w:jc w:val="both"/>
        <w:rPr>
          <w:rFonts w:ascii="Tahoma" w:hAnsi="Tahoma" w:cs="Tahoma"/>
          <w:sz w:val="24"/>
        </w:rPr>
      </w:pPr>
      <w:r w:rsidRPr="00C803D7">
        <w:rPr>
          <w:rFonts w:ascii="Tahoma" w:hAnsi="Tahoma" w:cs="Tahoma"/>
          <w:sz w:val="24"/>
        </w:rPr>
        <w:t>Turnusoví zamestnanci zaradení do turnusu pracujú v zm</w:t>
      </w:r>
      <w:r w:rsidRPr="00C803D7">
        <w:rPr>
          <w:rFonts w:ascii="Tahoma" w:hAnsi="Tahoma" w:cs="Tahoma"/>
          <w:sz w:val="24"/>
        </w:rPr>
        <w:t>e</w:t>
      </w:r>
      <w:r w:rsidRPr="00C803D7">
        <w:rPr>
          <w:rFonts w:ascii="Tahoma" w:hAnsi="Tahoma" w:cs="Tahoma"/>
          <w:sz w:val="24"/>
        </w:rPr>
        <w:t>nách vopred stanovených, ktoré sa im určujú tak, že sa vopred stanoví začiatok, trvanie a koniec zmeny. Zmeny takto stanovené sa strie</w:t>
      </w:r>
      <w:r w:rsidRPr="00C803D7">
        <w:rPr>
          <w:rFonts w:ascii="Tahoma" w:hAnsi="Tahoma" w:cs="Tahoma"/>
          <w:sz w:val="24"/>
        </w:rPr>
        <w:softHyphen/>
        <w:t>dajú v určitom období podľa záväzného turnusu spracovaného na stan</w:t>
      </w:r>
      <w:r w:rsidRPr="00C803D7">
        <w:rPr>
          <w:rFonts w:ascii="Tahoma" w:hAnsi="Tahoma" w:cs="Tahoma"/>
          <w:sz w:val="24"/>
        </w:rPr>
        <w:t>o</w:t>
      </w:r>
      <w:r w:rsidRPr="00C803D7">
        <w:rPr>
          <w:rFonts w:ascii="Tahoma" w:hAnsi="Tahoma" w:cs="Tahoma"/>
          <w:sz w:val="24"/>
        </w:rPr>
        <w:t>vený týždenný fond pracovného času.</w:t>
      </w:r>
    </w:p>
    <w:p w:rsidR="0044424A" w:rsidRPr="00C803D7" w:rsidRDefault="0044424A" w:rsidP="00C803D7">
      <w:pPr>
        <w:spacing w:before="80" w:line="240" w:lineRule="exact"/>
        <w:ind w:right="45" w:firstLine="567"/>
        <w:jc w:val="both"/>
        <w:rPr>
          <w:rFonts w:ascii="Tahoma" w:hAnsi="Tahoma" w:cs="Tahoma"/>
          <w:sz w:val="24"/>
        </w:rPr>
      </w:pPr>
      <w:r w:rsidRPr="00C803D7">
        <w:rPr>
          <w:rFonts w:ascii="Tahoma" w:hAnsi="Tahoma" w:cs="Tahoma"/>
          <w:sz w:val="24"/>
        </w:rPr>
        <w:t>Turnusoví zamestnanci nezaradení do turnusu (dispoziční) nemajú trvale stanovený rozvrh pracovného času (turnus). Prechádzajú z jedného turnusu do druhého alebo sa im zmeny urč</w:t>
      </w:r>
      <w:r w:rsidRPr="00C803D7">
        <w:rPr>
          <w:rFonts w:ascii="Tahoma" w:hAnsi="Tahoma" w:cs="Tahoma"/>
          <w:sz w:val="24"/>
        </w:rPr>
        <w:t>u</w:t>
      </w:r>
      <w:r w:rsidRPr="00C803D7">
        <w:rPr>
          <w:rFonts w:ascii="Tahoma" w:hAnsi="Tahoma" w:cs="Tahoma"/>
          <w:sz w:val="24"/>
        </w:rPr>
        <w:t>jú podľa potrieb prevádzky. Nástupy na zmenu a jej skončenie sú určované najneskôr pri skončení predchádzajúcej zmeny. Pri stanovení nástupu na jednotlivé zmeny musí byť dodržaný odpoč</w:t>
      </w:r>
      <w:r w:rsidRPr="00C803D7">
        <w:rPr>
          <w:rFonts w:ascii="Tahoma" w:hAnsi="Tahoma" w:cs="Tahoma"/>
          <w:sz w:val="24"/>
        </w:rPr>
        <w:t>i</w:t>
      </w:r>
      <w:r w:rsidRPr="00C803D7">
        <w:rPr>
          <w:rFonts w:ascii="Tahoma" w:hAnsi="Tahoma" w:cs="Tahoma"/>
          <w:sz w:val="24"/>
        </w:rPr>
        <w:t>nok medzi dvomi zmenami. Pri určení nástupu do zmeny musí byť dodržaný i nepretržitý odp</w:t>
      </w:r>
      <w:r w:rsidRPr="00C803D7">
        <w:rPr>
          <w:rFonts w:ascii="Tahoma" w:hAnsi="Tahoma" w:cs="Tahoma"/>
          <w:sz w:val="24"/>
        </w:rPr>
        <w:t>o</w:t>
      </w:r>
      <w:r w:rsidRPr="00C803D7">
        <w:rPr>
          <w:rFonts w:ascii="Tahoma" w:hAnsi="Tahoma" w:cs="Tahoma"/>
          <w:sz w:val="24"/>
        </w:rPr>
        <w:t>činok v týždni v zmysle § 11 TP. Pri stanovení jednotlivých zmien sa musí v rámci mesiaca dodržať príslu</w:t>
      </w:r>
      <w:r w:rsidRPr="00C803D7">
        <w:rPr>
          <w:rFonts w:ascii="Tahoma" w:hAnsi="Tahoma" w:cs="Tahoma"/>
          <w:sz w:val="24"/>
        </w:rPr>
        <w:t>š</w:t>
      </w:r>
      <w:r w:rsidRPr="00C803D7">
        <w:rPr>
          <w:rFonts w:ascii="Tahoma" w:hAnsi="Tahoma" w:cs="Tahoma"/>
          <w:sz w:val="24"/>
        </w:rPr>
        <w:t>ná kalendárna norma pracovného času.</w:t>
      </w:r>
    </w:p>
    <w:p w:rsidR="0044424A" w:rsidRPr="00C803D7" w:rsidRDefault="0044424A" w:rsidP="0044424A">
      <w:pPr>
        <w:spacing w:before="240" w:line="240" w:lineRule="exact"/>
        <w:ind w:right="45"/>
        <w:jc w:val="both"/>
        <w:rPr>
          <w:rFonts w:ascii="Tahoma" w:hAnsi="Tahoma" w:cs="Tahoma"/>
          <w:b/>
          <w:sz w:val="26"/>
        </w:rPr>
      </w:pPr>
      <w:r w:rsidRPr="00C803D7">
        <w:rPr>
          <w:rFonts w:ascii="Tahoma" w:hAnsi="Tahoma" w:cs="Tahoma"/>
          <w:b/>
          <w:sz w:val="26"/>
        </w:rPr>
        <w:t>K § 3</w:t>
      </w:r>
      <w:r w:rsidRPr="00C803D7">
        <w:rPr>
          <w:rFonts w:ascii="Tahoma" w:hAnsi="Tahoma" w:cs="Tahoma"/>
          <w:sz w:val="24"/>
        </w:rPr>
        <w:t xml:space="preserve"> </w:t>
      </w:r>
    </w:p>
    <w:p w:rsidR="0044424A" w:rsidRPr="00C803D7" w:rsidRDefault="0044424A" w:rsidP="0044424A">
      <w:pPr>
        <w:spacing w:line="240" w:lineRule="exact"/>
        <w:ind w:right="45" w:firstLine="567"/>
        <w:jc w:val="both"/>
        <w:rPr>
          <w:rFonts w:ascii="Tahoma" w:hAnsi="Tahoma" w:cs="Tahoma"/>
          <w:sz w:val="24"/>
        </w:rPr>
      </w:pPr>
      <w:r w:rsidRPr="00C803D7">
        <w:rPr>
          <w:rFonts w:ascii="Tahoma" w:hAnsi="Tahoma" w:cs="Tahoma"/>
          <w:sz w:val="24"/>
        </w:rPr>
        <w:t>V Prílohe č. 4 TP sú pre pracovné činnosti, pri ktorých sú potrebné prípravné práce súvisiace s odovzdaním a prevzatím zmeny  stanovené časy pre jednotlivé funkcie. Stanov</w:t>
      </w:r>
      <w:r w:rsidRPr="00C803D7">
        <w:rPr>
          <w:rFonts w:ascii="Tahoma" w:hAnsi="Tahoma" w:cs="Tahoma"/>
          <w:sz w:val="24"/>
        </w:rPr>
        <w:t>e</w:t>
      </w:r>
      <w:r w:rsidRPr="00C803D7">
        <w:rPr>
          <w:rFonts w:ascii="Tahoma" w:hAnsi="Tahoma" w:cs="Tahoma"/>
          <w:sz w:val="24"/>
        </w:rPr>
        <w:t>né časy je možné upraviť na miestne podmienky a danú technológiu práce. Keďže musia byť zaprac</w:t>
      </w:r>
      <w:r w:rsidRPr="00C803D7">
        <w:rPr>
          <w:rFonts w:ascii="Tahoma" w:hAnsi="Tahoma" w:cs="Tahoma"/>
          <w:sz w:val="24"/>
        </w:rPr>
        <w:t>o</w:t>
      </w:r>
      <w:r w:rsidRPr="00C803D7">
        <w:rPr>
          <w:rFonts w:ascii="Tahoma" w:hAnsi="Tahoma" w:cs="Tahoma"/>
          <w:sz w:val="24"/>
        </w:rPr>
        <w:t>vané v rozvrhu služby, v zmysle § 24 TP, je potrebná dohoda pri úprave stanovených časov prípra</w:t>
      </w:r>
      <w:r w:rsidRPr="00C803D7">
        <w:rPr>
          <w:rFonts w:ascii="Tahoma" w:hAnsi="Tahoma" w:cs="Tahoma"/>
          <w:sz w:val="24"/>
        </w:rPr>
        <w:t>v</w:t>
      </w:r>
      <w:r w:rsidRPr="00C803D7">
        <w:rPr>
          <w:rFonts w:ascii="Tahoma" w:hAnsi="Tahoma" w:cs="Tahoma"/>
          <w:sz w:val="24"/>
        </w:rPr>
        <w:t>ných prác so zástupcami zamestnancov. Zamestnávateľ zdôvodní technologickým postupom skrátenie, resp. predĺženie časov prípra</w:t>
      </w:r>
      <w:r w:rsidRPr="00C803D7">
        <w:rPr>
          <w:rFonts w:ascii="Tahoma" w:hAnsi="Tahoma" w:cs="Tahoma"/>
          <w:sz w:val="24"/>
        </w:rPr>
        <w:t>v</w:t>
      </w:r>
      <w:r w:rsidRPr="00C803D7">
        <w:rPr>
          <w:rFonts w:ascii="Tahoma" w:hAnsi="Tahoma" w:cs="Tahoma"/>
          <w:sz w:val="24"/>
        </w:rPr>
        <w:t>ných prác.</w:t>
      </w:r>
    </w:p>
    <w:p w:rsidR="0044424A" w:rsidRDefault="0044424A" w:rsidP="0044424A">
      <w:pPr>
        <w:spacing w:before="80" w:line="240" w:lineRule="exact"/>
        <w:ind w:right="45" w:firstLine="567"/>
        <w:jc w:val="both"/>
        <w:rPr>
          <w:rFonts w:ascii="Tahoma" w:hAnsi="Tahoma" w:cs="Tahoma"/>
          <w:sz w:val="24"/>
        </w:rPr>
      </w:pPr>
      <w:r w:rsidRPr="00C803D7">
        <w:rPr>
          <w:rFonts w:ascii="Tahoma" w:hAnsi="Tahoma" w:cs="Tahoma"/>
          <w:sz w:val="24"/>
        </w:rPr>
        <w:t>Ak je zamestnanec povinný osobne sa hlásiť pri nástupe do práce nadriadenému, ktorý má stanovište vzdialené od pracov</w:t>
      </w:r>
      <w:r w:rsidRPr="00C803D7">
        <w:rPr>
          <w:rFonts w:ascii="Tahoma" w:hAnsi="Tahoma" w:cs="Tahoma"/>
          <w:sz w:val="24"/>
        </w:rPr>
        <w:t>i</w:t>
      </w:r>
      <w:r w:rsidRPr="00C803D7">
        <w:rPr>
          <w:rFonts w:ascii="Tahoma" w:hAnsi="Tahoma" w:cs="Tahoma"/>
          <w:sz w:val="24"/>
        </w:rPr>
        <w:t>ska zamestnanca najmenej 5 minút chôdze, čas prípravných prác sa predlžuje o čas chôdze z miesta zahlásenia nástupu do práce na miesto pracovi</w:t>
      </w:r>
      <w:r w:rsidRPr="00C803D7">
        <w:rPr>
          <w:rFonts w:ascii="Tahoma" w:hAnsi="Tahoma" w:cs="Tahoma"/>
          <w:sz w:val="24"/>
        </w:rPr>
        <w:t>s</w:t>
      </w:r>
      <w:r w:rsidRPr="00C803D7">
        <w:rPr>
          <w:rFonts w:ascii="Tahoma" w:hAnsi="Tahoma" w:cs="Tahoma"/>
          <w:sz w:val="24"/>
        </w:rPr>
        <w:t xml:space="preserve">ka. </w:t>
      </w:r>
      <w:r w:rsidRPr="00C803D7">
        <w:rPr>
          <w:rFonts w:ascii="Tahoma" w:hAnsi="Tahoma" w:cs="Tahoma"/>
          <w:sz w:val="24"/>
        </w:rPr>
        <w:tab/>
      </w:r>
    </w:p>
    <w:p w:rsidR="00121511" w:rsidRDefault="00121511" w:rsidP="0044424A">
      <w:pPr>
        <w:spacing w:before="80" w:line="240" w:lineRule="exact"/>
        <w:ind w:right="45" w:firstLine="567"/>
        <w:jc w:val="both"/>
        <w:rPr>
          <w:rFonts w:ascii="Tahoma" w:hAnsi="Tahoma" w:cs="Tahoma"/>
          <w:sz w:val="24"/>
        </w:rPr>
      </w:pPr>
    </w:p>
    <w:p w:rsidR="00121511" w:rsidRPr="00C803D7" w:rsidRDefault="00121511" w:rsidP="0044424A">
      <w:pPr>
        <w:spacing w:before="80" w:line="240" w:lineRule="exact"/>
        <w:ind w:right="45" w:firstLine="567"/>
        <w:jc w:val="both"/>
        <w:rPr>
          <w:rFonts w:ascii="Tahoma" w:hAnsi="Tahoma" w:cs="Tahoma"/>
          <w:b/>
          <w:sz w:val="26"/>
        </w:rPr>
      </w:pPr>
    </w:p>
    <w:p w:rsidR="0044424A" w:rsidRPr="00C803D7" w:rsidRDefault="0044424A" w:rsidP="0044424A">
      <w:pPr>
        <w:spacing w:before="240" w:line="240" w:lineRule="exact"/>
        <w:ind w:right="45"/>
        <w:jc w:val="both"/>
        <w:rPr>
          <w:rFonts w:ascii="Tahoma" w:hAnsi="Tahoma" w:cs="Tahoma"/>
          <w:b/>
          <w:sz w:val="26"/>
        </w:rPr>
      </w:pPr>
      <w:r w:rsidRPr="00C803D7">
        <w:rPr>
          <w:rFonts w:ascii="Tahoma" w:hAnsi="Tahoma" w:cs="Tahoma"/>
          <w:b/>
          <w:sz w:val="26"/>
        </w:rPr>
        <w:lastRenderedPageBreak/>
        <w:t>K § 6</w:t>
      </w:r>
    </w:p>
    <w:p w:rsidR="0044424A" w:rsidRPr="00C803D7" w:rsidRDefault="0044424A" w:rsidP="00C803D7">
      <w:pPr>
        <w:spacing w:line="240" w:lineRule="exact"/>
        <w:ind w:right="45" w:firstLine="567"/>
        <w:jc w:val="both"/>
        <w:rPr>
          <w:rFonts w:ascii="Tahoma" w:hAnsi="Tahoma" w:cs="Tahoma"/>
          <w:sz w:val="24"/>
        </w:rPr>
      </w:pPr>
      <w:r w:rsidRPr="00C803D7">
        <w:rPr>
          <w:rFonts w:ascii="Tahoma" w:hAnsi="Tahoma" w:cs="Tahoma"/>
          <w:sz w:val="24"/>
        </w:rPr>
        <w:t>Zamestnanec je povinný byť na začiatku pracovného času na svojom pracovisku a odchádzať z neho až po skončení praco</w:t>
      </w:r>
      <w:r w:rsidRPr="00C803D7">
        <w:rPr>
          <w:rFonts w:ascii="Tahoma" w:hAnsi="Tahoma" w:cs="Tahoma"/>
          <w:sz w:val="24"/>
        </w:rPr>
        <w:t>v</w:t>
      </w:r>
      <w:r w:rsidRPr="00C803D7">
        <w:rPr>
          <w:rFonts w:ascii="Tahoma" w:hAnsi="Tahoma" w:cs="Tahoma"/>
          <w:sz w:val="24"/>
        </w:rPr>
        <w:t>ného času.</w:t>
      </w:r>
      <w:r w:rsidR="00C803D7">
        <w:rPr>
          <w:rFonts w:ascii="Tahoma" w:hAnsi="Tahoma" w:cs="Tahoma"/>
          <w:sz w:val="24"/>
        </w:rPr>
        <w:t xml:space="preserve"> </w:t>
      </w:r>
      <w:r w:rsidRPr="00C803D7">
        <w:rPr>
          <w:rFonts w:ascii="Tahoma" w:hAnsi="Tahoma" w:cs="Tahoma"/>
          <w:sz w:val="24"/>
        </w:rPr>
        <w:t>Pracovisko je jednoznačne určené miesto, kde zamestnanec tr</w:t>
      </w:r>
      <w:r w:rsidRPr="00C803D7">
        <w:rPr>
          <w:rFonts w:ascii="Tahoma" w:hAnsi="Tahoma" w:cs="Tahoma"/>
          <w:sz w:val="24"/>
        </w:rPr>
        <w:softHyphen/>
        <w:t>vale pracuje, kde preberá denné príkazy alebo mie</w:t>
      </w:r>
      <w:r w:rsidRPr="00C803D7">
        <w:rPr>
          <w:rFonts w:ascii="Tahoma" w:hAnsi="Tahoma" w:cs="Tahoma"/>
          <w:sz w:val="24"/>
        </w:rPr>
        <w:t>s</w:t>
      </w:r>
      <w:r w:rsidRPr="00C803D7">
        <w:rPr>
          <w:rFonts w:ascii="Tahoma" w:hAnsi="Tahoma" w:cs="Tahoma"/>
          <w:sz w:val="24"/>
        </w:rPr>
        <w:t>to, ktoré mu je vopred určené na výkon práce.</w:t>
      </w:r>
    </w:p>
    <w:p w:rsidR="0044424A" w:rsidRPr="00C803D7" w:rsidRDefault="0044424A" w:rsidP="0044424A">
      <w:pPr>
        <w:spacing w:before="80" w:line="240" w:lineRule="exact"/>
        <w:ind w:right="45" w:firstLine="567"/>
        <w:jc w:val="both"/>
        <w:rPr>
          <w:rFonts w:ascii="Tahoma" w:hAnsi="Tahoma" w:cs="Tahoma"/>
          <w:b/>
          <w:sz w:val="26"/>
        </w:rPr>
      </w:pPr>
      <w:r w:rsidRPr="00C803D7">
        <w:rPr>
          <w:rFonts w:ascii="Tahoma" w:hAnsi="Tahoma" w:cs="Tahoma"/>
          <w:sz w:val="24"/>
        </w:rPr>
        <w:t>Príslušný vedúci zamestnanec určí, ktoré miesto z hľadiska začiatku a konca pracovného času sa považuje za pr</w:t>
      </w:r>
      <w:r w:rsidRPr="00C803D7">
        <w:rPr>
          <w:rFonts w:ascii="Tahoma" w:hAnsi="Tahoma" w:cs="Tahoma"/>
          <w:sz w:val="24"/>
        </w:rPr>
        <w:t>a</w:t>
      </w:r>
      <w:r w:rsidRPr="00C803D7">
        <w:rPr>
          <w:rFonts w:ascii="Tahoma" w:hAnsi="Tahoma" w:cs="Tahoma"/>
          <w:sz w:val="24"/>
        </w:rPr>
        <w:t>covisko.</w:t>
      </w:r>
    </w:p>
    <w:p w:rsidR="0044424A" w:rsidRPr="00C803D7" w:rsidRDefault="0044424A" w:rsidP="0044424A">
      <w:pPr>
        <w:spacing w:before="240" w:line="240" w:lineRule="exact"/>
        <w:ind w:right="45"/>
        <w:jc w:val="both"/>
        <w:rPr>
          <w:rFonts w:ascii="Tahoma" w:hAnsi="Tahoma" w:cs="Tahoma"/>
          <w:b/>
          <w:sz w:val="26"/>
        </w:rPr>
      </w:pPr>
      <w:r w:rsidRPr="00C803D7">
        <w:rPr>
          <w:rFonts w:ascii="Tahoma" w:hAnsi="Tahoma" w:cs="Tahoma"/>
          <w:b/>
          <w:sz w:val="26"/>
        </w:rPr>
        <w:t>K § 9</w:t>
      </w:r>
      <w:r w:rsidRPr="00C803D7">
        <w:rPr>
          <w:rFonts w:ascii="Tahoma" w:hAnsi="Tahoma" w:cs="Tahoma"/>
          <w:sz w:val="24"/>
        </w:rPr>
        <w:t xml:space="preserve"> </w:t>
      </w:r>
    </w:p>
    <w:p w:rsidR="0044424A" w:rsidRPr="00C803D7" w:rsidRDefault="0044424A" w:rsidP="0044424A">
      <w:pPr>
        <w:tabs>
          <w:tab w:val="left" w:pos="567"/>
        </w:tabs>
        <w:spacing w:line="240" w:lineRule="exact"/>
        <w:ind w:right="45"/>
        <w:jc w:val="both"/>
        <w:rPr>
          <w:rFonts w:ascii="Tahoma" w:hAnsi="Tahoma" w:cs="Tahoma"/>
          <w:sz w:val="24"/>
        </w:rPr>
      </w:pPr>
      <w:r w:rsidRPr="00C803D7">
        <w:rPr>
          <w:rFonts w:ascii="Tahoma" w:hAnsi="Tahoma" w:cs="Tahoma"/>
          <w:sz w:val="26"/>
        </w:rPr>
        <w:tab/>
      </w:r>
      <w:r w:rsidRPr="00C803D7">
        <w:rPr>
          <w:rFonts w:ascii="Tahoma" w:hAnsi="Tahoma" w:cs="Tahoma"/>
          <w:sz w:val="24"/>
        </w:rPr>
        <w:t>Ak je pracovný čas rozvrhnutý nerovnomerne na jednotlivé týždne, je zamestnávateľ u všetkých zamestnancov povinný  zabezpečiť rozvrhnutie pracovného času tak, aby fond pracovného času bol dodržaný najneskôr za obdobie kalendárneho roka vzhľadom na kalendárny ročný fond. Kalendárny ročný fond je násobok dennej normy a počtu dní v kale</w:t>
      </w:r>
      <w:r w:rsidRPr="00C803D7">
        <w:rPr>
          <w:rFonts w:ascii="Tahoma" w:hAnsi="Tahoma" w:cs="Tahoma"/>
          <w:sz w:val="24"/>
        </w:rPr>
        <w:t>n</w:t>
      </w:r>
      <w:r w:rsidRPr="00C803D7">
        <w:rPr>
          <w:rFonts w:ascii="Tahoma" w:hAnsi="Tahoma" w:cs="Tahoma"/>
          <w:sz w:val="24"/>
        </w:rPr>
        <w:t xml:space="preserve">dárnom roku.  </w:t>
      </w:r>
    </w:p>
    <w:p w:rsidR="0044424A" w:rsidRPr="00C803D7" w:rsidRDefault="0044424A" w:rsidP="0044424A">
      <w:pPr>
        <w:spacing w:before="80" w:line="240" w:lineRule="exact"/>
        <w:ind w:right="45" w:firstLine="567"/>
        <w:jc w:val="both"/>
        <w:rPr>
          <w:rFonts w:ascii="Tahoma" w:hAnsi="Tahoma" w:cs="Tahoma"/>
          <w:sz w:val="24"/>
        </w:rPr>
      </w:pPr>
      <w:r w:rsidRPr="00C803D7">
        <w:rPr>
          <w:rFonts w:ascii="Tahoma" w:hAnsi="Tahoma" w:cs="Tahoma"/>
          <w:sz w:val="24"/>
        </w:rPr>
        <w:t>Ak zamestnanec odpracuje v príslušnom mesiaci viac hodín ako je jeho mesačná norma, jedná sa o prácu nadčas, ak z dôvodov na strane zamestnávateľa odpracuje menej hodín, jedná sa o pr</w:t>
      </w:r>
      <w:r w:rsidRPr="00C803D7">
        <w:rPr>
          <w:rFonts w:ascii="Tahoma" w:hAnsi="Tahoma" w:cs="Tahoma"/>
          <w:sz w:val="24"/>
        </w:rPr>
        <w:t>e</w:t>
      </w:r>
      <w:r w:rsidRPr="00C803D7">
        <w:rPr>
          <w:rFonts w:ascii="Tahoma" w:hAnsi="Tahoma" w:cs="Tahoma"/>
          <w:sz w:val="24"/>
        </w:rPr>
        <w:t>kážku v práci na strane zamestnávateľa.</w:t>
      </w:r>
    </w:p>
    <w:p w:rsidR="0044424A" w:rsidRPr="00C803D7" w:rsidRDefault="0044424A" w:rsidP="0044424A">
      <w:pPr>
        <w:spacing w:before="80" w:line="240" w:lineRule="exact"/>
        <w:ind w:right="45" w:firstLine="567"/>
        <w:jc w:val="both"/>
        <w:rPr>
          <w:rFonts w:ascii="Tahoma" w:hAnsi="Tahoma" w:cs="Tahoma"/>
          <w:sz w:val="24"/>
        </w:rPr>
      </w:pPr>
      <w:r w:rsidRPr="00C803D7">
        <w:rPr>
          <w:rFonts w:ascii="Tahoma" w:hAnsi="Tahoma" w:cs="Tahoma"/>
          <w:sz w:val="24"/>
        </w:rPr>
        <w:t>Ak sa pri ročnej kontrole fondu pracovného času zistí, že zamestnanec odpracoval menej hodín ako je stanovený ročný fond, jedná sa v rozsahu chýbajúcom do ročného fondu  o pr</w:t>
      </w:r>
      <w:r w:rsidRPr="00C803D7">
        <w:rPr>
          <w:rFonts w:ascii="Tahoma" w:hAnsi="Tahoma" w:cs="Tahoma"/>
          <w:sz w:val="24"/>
        </w:rPr>
        <w:t>e</w:t>
      </w:r>
      <w:r w:rsidRPr="00C803D7">
        <w:rPr>
          <w:rFonts w:ascii="Tahoma" w:hAnsi="Tahoma" w:cs="Tahoma"/>
          <w:sz w:val="24"/>
        </w:rPr>
        <w:t>kážku v práci na strane zamestnávateľa. Zamestnávateľ vyplatí za každú hodinu chýbajúceho výkonu zamestnancovi náhradu mzdy za prekážky v práci na strane zamestnávateľa v sume jeho priemerného zárobku najneskôr spolu so  mzdou za mesiac d</w:t>
      </w:r>
      <w:r w:rsidRPr="00C803D7">
        <w:rPr>
          <w:rFonts w:ascii="Tahoma" w:hAnsi="Tahoma" w:cs="Tahoma"/>
          <w:sz w:val="24"/>
        </w:rPr>
        <w:t>e</w:t>
      </w:r>
      <w:r w:rsidRPr="00C803D7">
        <w:rPr>
          <w:rFonts w:ascii="Tahoma" w:hAnsi="Tahoma" w:cs="Tahoma"/>
          <w:sz w:val="24"/>
        </w:rPr>
        <w:t>cember.</w:t>
      </w:r>
    </w:p>
    <w:p w:rsidR="0044424A" w:rsidRPr="00C803D7" w:rsidRDefault="0044424A" w:rsidP="0044424A">
      <w:pPr>
        <w:spacing w:before="80" w:line="240" w:lineRule="exact"/>
        <w:ind w:right="45" w:firstLine="567"/>
        <w:jc w:val="both"/>
        <w:rPr>
          <w:rFonts w:ascii="Tahoma" w:hAnsi="Tahoma" w:cs="Tahoma"/>
          <w:sz w:val="24"/>
        </w:rPr>
      </w:pPr>
      <w:r w:rsidRPr="00C803D7">
        <w:rPr>
          <w:rFonts w:ascii="Tahoma" w:hAnsi="Tahoma" w:cs="Tahoma"/>
          <w:sz w:val="24"/>
        </w:rPr>
        <w:t>Pri spracovaní turnusu u nepretržitého pracovného režimu sa vychádza z dennej normy pr</w:t>
      </w:r>
      <w:r w:rsidRPr="00C803D7">
        <w:rPr>
          <w:rFonts w:ascii="Tahoma" w:hAnsi="Tahoma" w:cs="Tahoma"/>
          <w:sz w:val="24"/>
        </w:rPr>
        <w:t>a</w:t>
      </w:r>
      <w:r w:rsidRPr="00C803D7">
        <w:rPr>
          <w:rFonts w:ascii="Tahoma" w:hAnsi="Tahoma" w:cs="Tahoma"/>
          <w:sz w:val="24"/>
        </w:rPr>
        <w:t>covného času.</w:t>
      </w:r>
    </w:p>
    <w:p w:rsidR="0044424A" w:rsidRPr="00C803D7" w:rsidRDefault="0044424A" w:rsidP="0044424A">
      <w:pPr>
        <w:spacing w:before="80" w:line="240" w:lineRule="exact"/>
        <w:ind w:right="45" w:firstLine="567"/>
        <w:jc w:val="both"/>
        <w:rPr>
          <w:rFonts w:ascii="Tahoma" w:hAnsi="Tahoma" w:cs="Tahoma"/>
          <w:sz w:val="24"/>
        </w:rPr>
      </w:pPr>
      <w:r w:rsidRPr="00C803D7">
        <w:rPr>
          <w:rFonts w:ascii="Tahoma" w:hAnsi="Tahoma" w:cs="Tahoma"/>
          <w:sz w:val="24"/>
        </w:rPr>
        <w:t>Pri 8-dňovom turnuse  (Príl. č. 3 - Vzor č.1) odpracuje zamestnanec 48 hodín. Pr</w:t>
      </w:r>
      <w:r w:rsidR="009679B0">
        <w:rPr>
          <w:rFonts w:ascii="Tahoma" w:hAnsi="Tahoma" w:cs="Tahoma"/>
          <w:sz w:val="24"/>
        </w:rPr>
        <w:t>i</w:t>
      </w:r>
      <w:r w:rsidRPr="00C803D7">
        <w:rPr>
          <w:rFonts w:ascii="Tahoma" w:hAnsi="Tahoma" w:cs="Tahoma"/>
          <w:sz w:val="24"/>
        </w:rPr>
        <w:t xml:space="preserve"> 37,5 hodinovom týždennom fonde pracovného času je stanovený pracovný čas v rozsahu 42,8 h</w:t>
      </w:r>
      <w:r w:rsidRPr="00C803D7">
        <w:rPr>
          <w:rFonts w:ascii="Tahoma" w:hAnsi="Tahoma" w:cs="Tahoma"/>
          <w:sz w:val="24"/>
        </w:rPr>
        <w:t>o</w:t>
      </w:r>
      <w:r w:rsidRPr="00C803D7">
        <w:rPr>
          <w:rFonts w:ascii="Tahoma" w:hAnsi="Tahoma" w:cs="Tahoma"/>
          <w:sz w:val="24"/>
        </w:rPr>
        <w:t>dín. To znamená, že ide o nadvýkonový turnus a v rozvrhu zmien musí byť vyznačená vystriedacia zm</w:t>
      </w:r>
      <w:r w:rsidRPr="00C803D7">
        <w:rPr>
          <w:rFonts w:ascii="Tahoma" w:hAnsi="Tahoma" w:cs="Tahoma"/>
          <w:sz w:val="24"/>
        </w:rPr>
        <w:t>e</w:t>
      </w:r>
      <w:r w:rsidRPr="00C803D7">
        <w:rPr>
          <w:rFonts w:ascii="Tahoma" w:hAnsi="Tahoma" w:cs="Tahoma"/>
          <w:sz w:val="24"/>
        </w:rPr>
        <w:t>na.</w:t>
      </w:r>
    </w:p>
    <w:p w:rsidR="0044424A" w:rsidRPr="00C803D7" w:rsidRDefault="0044424A" w:rsidP="0044424A">
      <w:pPr>
        <w:spacing w:before="80" w:line="240" w:lineRule="exact"/>
        <w:ind w:right="45" w:firstLine="567"/>
        <w:jc w:val="both"/>
        <w:rPr>
          <w:rFonts w:ascii="Tahoma" w:hAnsi="Tahoma" w:cs="Tahoma"/>
          <w:sz w:val="24"/>
        </w:rPr>
      </w:pPr>
      <w:r w:rsidRPr="00C803D7">
        <w:rPr>
          <w:rFonts w:ascii="Tahoma" w:hAnsi="Tahoma" w:cs="Tahoma"/>
          <w:sz w:val="24"/>
        </w:rPr>
        <w:t>V prípade, že v uvedenom turnuse odpracuje zamestnanec 42 hodín (pohotovosť v rámci zmeny a pod.) ide o podvýkonový turnus, lebo zamestnanec neodpracoval stanovený pracovný čas v rozsahu 42,8 hodín. Vzniknutý podvýkon je zamestnanec povinný doplniť podľa pokynov z</w:t>
      </w:r>
      <w:r w:rsidRPr="00C803D7">
        <w:rPr>
          <w:rFonts w:ascii="Tahoma" w:hAnsi="Tahoma" w:cs="Tahoma"/>
          <w:sz w:val="24"/>
        </w:rPr>
        <w:t>a</w:t>
      </w:r>
      <w:r w:rsidRPr="00C803D7">
        <w:rPr>
          <w:rFonts w:ascii="Tahoma" w:hAnsi="Tahoma" w:cs="Tahoma"/>
          <w:sz w:val="24"/>
        </w:rPr>
        <w:t>mestnávateľa.</w:t>
      </w:r>
    </w:p>
    <w:p w:rsidR="0044424A" w:rsidRPr="00C803D7" w:rsidRDefault="0044424A" w:rsidP="0044424A">
      <w:pPr>
        <w:spacing w:before="80" w:line="240" w:lineRule="exact"/>
        <w:ind w:right="45" w:firstLine="567"/>
        <w:jc w:val="both"/>
        <w:rPr>
          <w:rFonts w:ascii="Tahoma" w:hAnsi="Tahoma" w:cs="Tahoma"/>
          <w:sz w:val="24"/>
        </w:rPr>
      </w:pPr>
      <w:r w:rsidRPr="00C803D7">
        <w:rPr>
          <w:rFonts w:ascii="Tahoma" w:hAnsi="Tahoma" w:cs="Tahoma"/>
          <w:sz w:val="24"/>
        </w:rPr>
        <w:t>Pri prechode zamestnanca z jedného režimu do druhého v príslušnom mesiaci sa norma pracovného času stanoví ako súčet noriem určených osobitne za jednotlivé časti mesi</w:t>
      </w:r>
      <w:r w:rsidRPr="00C803D7">
        <w:rPr>
          <w:rFonts w:ascii="Tahoma" w:hAnsi="Tahoma" w:cs="Tahoma"/>
          <w:sz w:val="24"/>
        </w:rPr>
        <w:t>a</w:t>
      </w:r>
      <w:r w:rsidRPr="00C803D7">
        <w:rPr>
          <w:rFonts w:ascii="Tahoma" w:hAnsi="Tahoma" w:cs="Tahoma"/>
          <w:sz w:val="24"/>
        </w:rPr>
        <w:t>ca.</w:t>
      </w:r>
    </w:p>
    <w:p w:rsidR="0044424A" w:rsidRPr="00C803D7" w:rsidRDefault="0044424A" w:rsidP="00F143B2">
      <w:pPr>
        <w:spacing w:before="240" w:after="120" w:line="240" w:lineRule="exact"/>
        <w:ind w:right="45"/>
        <w:jc w:val="both"/>
        <w:rPr>
          <w:rFonts w:ascii="Tahoma" w:hAnsi="Tahoma" w:cs="Tahoma"/>
          <w:b/>
          <w:i/>
          <w:sz w:val="24"/>
        </w:rPr>
      </w:pPr>
      <w:r w:rsidRPr="00C803D7">
        <w:rPr>
          <w:rFonts w:ascii="Tahoma" w:hAnsi="Tahoma" w:cs="Tahoma"/>
          <w:b/>
          <w:i/>
          <w:sz w:val="24"/>
        </w:rPr>
        <w:t>Príklad č.1:</w:t>
      </w:r>
    </w:p>
    <w:p w:rsidR="0044424A" w:rsidRPr="00C803D7" w:rsidRDefault="0044424A" w:rsidP="0044424A">
      <w:pPr>
        <w:spacing w:before="60" w:line="240" w:lineRule="exact"/>
        <w:ind w:right="45" w:firstLine="567"/>
        <w:jc w:val="both"/>
        <w:rPr>
          <w:rFonts w:ascii="Tahoma" w:hAnsi="Tahoma" w:cs="Tahoma"/>
          <w:i/>
          <w:sz w:val="24"/>
        </w:rPr>
      </w:pPr>
      <w:r w:rsidRPr="00C803D7">
        <w:rPr>
          <w:rFonts w:ascii="Tahoma" w:hAnsi="Tahoma" w:cs="Tahoma"/>
          <w:i/>
          <w:sz w:val="24"/>
        </w:rPr>
        <w:t>Zamestnanec pracuje v</w:t>
      </w:r>
      <w:r w:rsidRPr="00C803D7">
        <w:rPr>
          <w:rFonts w:ascii="Tahoma" w:hAnsi="Tahoma" w:cs="Tahoma"/>
          <w:i/>
          <w:sz w:val="24"/>
          <w:u w:val="single"/>
        </w:rPr>
        <w:t xml:space="preserve"> jednozmennom režime práce</w:t>
      </w:r>
      <w:r w:rsidRPr="00C803D7">
        <w:rPr>
          <w:rFonts w:ascii="Tahoma" w:hAnsi="Tahoma" w:cs="Tahoma"/>
          <w:i/>
          <w:sz w:val="24"/>
        </w:rPr>
        <w:t xml:space="preserve"> podľa rozvrhu pracovného času, ktorý je rovnomerne rozvrhnutý na jednotlivé týždne na 5 dní. Od 4. augusta je zaradený do 36-hod. režimu práce (turnus) za chorého zamestnanca, kde bude prac</w:t>
      </w:r>
      <w:r w:rsidRPr="00C803D7">
        <w:rPr>
          <w:rFonts w:ascii="Tahoma" w:hAnsi="Tahoma" w:cs="Tahoma"/>
          <w:i/>
          <w:sz w:val="24"/>
        </w:rPr>
        <w:t>o</w:t>
      </w:r>
      <w:r w:rsidRPr="00C803D7">
        <w:rPr>
          <w:rFonts w:ascii="Tahoma" w:hAnsi="Tahoma" w:cs="Tahoma"/>
          <w:i/>
          <w:sz w:val="24"/>
        </w:rPr>
        <w:t>vať do 28. dňa a potom sa vráti do pôvodného režimu s týždenným pr</w:t>
      </w:r>
      <w:r w:rsidRPr="00C803D7">
        <w:rPr>
          <w:rFonts w:ascii="Tahoma" w:hAnsi="Tahoma" w:cs="Tahoma"/>
          <w:i/>
          <w:sz w:val="24"/>
        </w:rPr>
        <w:t>a</w:t>
      </w:r>
      <w:r w:rsidRPr="00C803D7">
        <w:rPr>
          <w:rFonts w:ascii="Tahoma" w:hAnsi="Tahoma" w:cs="Tahoma"/>
          <w:i/>
          <w:sz w:val="24"/>
        </w:rPr>
        <w:t>covným časom 37,5 hodín.</w:t>
      </w:r>
    </w:p>
    <w:p w:rsidR="0044424A" w:rsidRPr="00C803D7" w:rsidRDefault="0044424A" w:rsidP="0044424A">
      <w:pPr>
        <w:spacing w:before="60" w:line="240" w:lineRule="exact"/>
        <w:ind w:right="45"/>
        <w:jc w:val="both"/>
        <w:rPr>
          <w:rFonts w:ascii="Tahoma" w:hAnsi="Tahoma" w:cs="Tahoma"/>
          <w:i/>
          <w:sz w:val="24"/>
        </w:rPr>
      </w:pPr>
      <w:r w:rsidRPr="00C803D7">
        <w:rPr>
          <w:rFonts w:ascii="Tahoma" w:hAnsi="Tahoma" w:cs="Tahoma"/>
          <w:i/>
          <w:sz w:val="24"/>
        </w:rPr>
        <w:t>Norma pracovného času sa určí nasledovne:</w:t>
      </w:r>
    </w:p>
    <w:p w:rsidR="0044424A" w:rsidRPr="00C803D7" w:rsidRDefault="0044424A" w:rsidP="0044424A">
      <w:pPr>
        <w:spacing w:before="60" w:line="240" w:lineRule="exact"/>
        <w:ind w:right="45" w:firstLine="567"/>
        <w:jc w:val="both"/>
        <w:rPr>
          <w:rFonts w:ascii="Tahoma" w:hAnsi="Tahoma" w:cs="Tahoma"/>
          <w:i/>
          <w:sz w:val="24"/>
        </w:rPr>
      </w:pPr>
      <w:r w:rsidRPr="00C803D7">
        <w:rPr>
          <w:rFonts w:ascii="Tahoma" w:hAnsi="Tahoma" w:cs="Tahoma"/>
          <w:i/>
          <w:sz w:val="24"/>
        </w:rPr>
        <w:t xml:space="preserve">Za obdobie od 1. do </w:t>
      </w:r>
      <w:smartTag w:uri="urn:schemas-microsoft-com:office:smarttags" w:element="metricconverter">
        <w:smartTagPr>
          <w:attr w:name="ProductID" w:val="3. a"/>
        </w:smartTagPr>
        <w:r w:rsidRPr="00C803D7">
          <w:rPr>
            <w:rFonts w:ascii="Tahoma" w:hAnsi="Tahoma" w:cs="Tahoma"/>
            <w:i/>
            <w:sz w:val="24"/>
          </w:rPr>
          <w:t>3. a</w:t>
        </w:r>
      </w:smartTag>
      <w:r w:rsidRPr="00C803D7">
        <w:rPr>
          <w:rFonts w:ascii="Tahoma" w:hAnsi="Tahoma" w:cs="Tahoma"/>
          <w:i/>
          <w:sz w:val="24"/>
        </w:rPr>
        <w:t xml:space="preserve"> od 29. do 31. dňa v mesiaci, t.j. 6 kalendárnych dní je norma pr</w:t>
      </w:r>
      <w:r w:rsidRPr="00C803D7">
        <w:rPr>
          <w:rFonts w:ascii="Tahoma" w:hAnsi="Tahoma" w:cs="Tahoma"/>
          <w:i/>
          <w:sz w:val="24"/>
        </w:rPr>
        <w:t>a</w:t>
      </w:r>
      <w:r w:rsidRPr="00C803D7">
        <w:rPr>
          <w:rFonts w:ascii="Tahoma" w:hAnsi="Tahoma" w:cs="Tahoma"/>
          <w:i/>
          <w:sz w:val="24"/>
        </w:rPr>
        <w:t xml:space="preserve">covného času  32,1 hod. (podľa Prílohy č. 1 TP, ďalej len Príl. 1). </w:t>
      </w:r>
    </w:p>
    <w:p w:rsidR="0044424A" w:rsidRPr="00C803D7" w:rsidRDefault="0044424A" w:rsidP="0044424A">
      <w:pPr>
        <w:spacing w:before="60" w:line="240" w:lineRule="exact"/>
        <w:ind w:right="45" w:firstLine="567"/>
        <w:jc w:val="both"/>
        <w:rPr>
          <w:rFonts w:ascii="Tahoma" w:hAnsi="Tahoma" w:cs="Tahoma"/>
          <w:i/>
          <w:sz w:val="24"/>
        </w:rPr>
      </w:pPr>
      <w:r w:rsidRPr="00C803D7">
        <w:rPr>
          <w:rFonts w:ascii="Tahoma" w:hAnsi="Tahoma" w:cs="Tahoma"/>
          <w:i/>
          <w:sz w:val="24"/>
        </w:rPr>
        <w:t>Za obdobie od 4. do 28. dňa v mesiaci, t.j. 25 kalendárnych dní je norma pracovného času 128,3 hod. podľa Príl. 1.</w:t>
      </w:r>
    </w:p>
    <w:p w:rsidR="0044424A" w:rsidRPr="00C803D7" w:rsidRDefault="0044424A" w:rsidP="0044424A">
      <w:pPr>
        <w:spacing w:before="60" w:line="240" w:lineRule="exact"/>
        <w:ind w:right="45" w:firstLine="567"/>
        <w:jc w:val="both"/>
        <w:rPr>
          <w:rFonts w:ascii="Tahoma" w:hAnsi="Tahoma" w:cs="Tahoma"/>
          <w:i/>
          <w:sz w:val="24"/>
        </w:rPr>
      </w:pPr>
      <w:r w:rsidRPr="00C803D7">
        <w:rPr>
          <w:rFonts w:ascii="Tahoma" w:hAnsi="Tahoma" w:cs="Tahoma"/>
          <w:i/>
          <w:sz w:val="24"/>
        </w:rPr>
        <w:t>Mesačná norma pracovného času je teda 160,4 hod. (32,1 hod.+128,3 hod.).</w:t>
      </w:r>
    </w:p>
    <w:p w:rsidR="0044424A" w:rsidRPr="00C803D7" w:rsidRDefault="0044424A" w:rsidP="0044424A">
      <w:pPr>
        <w:spacing w:before="60" w:line="240" w:lineRule="exact"/>
        <w:ind w:right="45" w:firstLine="567"/>
        <w:jc w:val="both"/>
        <w:rPr>
          <w:rFonts w:ascii="Tahoma" w:hAnsi="Tahoma" w:cs="Tahoma"/>
          <w:i/>
          <w:sz w:val="24"/>
        </w:rPr>
      </w:pPr>
      <w:r w:rsidRPr="00C803D7">
        <w:rPr>
          <w:rFonts w:ascii="Tahoma" w:hAnsi="Tahoma" w:cs="Tahoma"/>
          <w:i/>
          <w:sz w:val="24"/>
        </w:rPr>
        <w:lastRenderedPageBreak/>
        <w:t>Zamestnanec skutočne odpracoval štyri 8-hodinové zmeny a 11 zmien v dĺžke 12,3 hod., teda za mesiac odpr</w:t>
      </w:r>
      <w:r w:rsidRPr="00C803D7">
        <w:rPr>
          <w:rFonts w:ascii="Tahoma" w:hAnsi="Tahoma" w:cs="Tahoma"/>
          <w:i/>
          <w:sz w:val="24"/>
        </w:rPr>
        <w:t>a</w:t>
      </w:r>
      <w:r w:rsidRPr="00C803D7">
        <w:rPr>
          <w:rFonts w:ascii="Tahoma" w:hAnsi="Tahoma" w:cs="Tahoma"/>
          <w:i/>
          <w:sz w:val="24"/>
        </w:rPr>
        <w:t>coval 167,3 hod.</w:t>
      </w:r>
    </w:p>
    <w:p w:rsidR="0044424A" w:rsidRPr="00C803D7" w:rsidRDefault="0044424A" w:rsidP="0044424A">
      <w:pPr>
        <w:spacing w:before="60" w:line="240" w:lineRule="exact"/>
        <w:ind w:right="45" w:firstLine="567"/>
        <w:jc w:val="both"/>
        <w:rPr>
          <w:rFonts w:ascii="Tahoma" w:hAnsi="Tahoma" w:cs="Tahoma"/>
          <w:i/>
          <w:sz w:val="24"/>
        </w:rPr>
      </w:pPr>
      <w:r w:rsidRPr="00C803D7">
        <w:rPr>
          <w:rFonts w:ascii="Tahoma" w:hAnsi="Tahoma" w:cs="Tahoma"/>
          <w:i/>
          <w:sz w:val="24"/>
        </w:rPr>
        <w:t>Rozdiel medzi skutočne odpracovanou dĺžkou pracovného času a mesačnou normou je 6,9 hod., čo je práca nadčas.</w:t>
      </w:r>
    </w:p>
    <w:p w:rsidR="0044424A" w:rsidRPr="00C803D7" w:rsidRDefault="0044424A" w:rsidP="00F143B2">
      <w:pPr>
        <w:spacing w:before="120" w:after="120" w:line="240" w:lineRule="exact"/>
        <w:ind w:right="45"/>
        <w:jc w:val="both"/>
        <w:rPr>
          <w:rFonts w:ascii="Tahoma" w:hAnsi="Tahoma" w:cs="Tahoma"/>
          <w:sz w:val="24"/>
        </w:rPr>
      </w:pPr>
      <w:r w:rsidRPr="00C803D7">
        <w:rPr>
          <w:rFonts w:ascii="Tahoma" w:hAnsi="Tahoma" w:cs="Tahoma"/>
          <w:b/>
          <w:i/>
          <w:sz w:val="24"/>
        </w:rPr>
        <w:t>Príklad č.2:</w:t>
      </w:r>
    </w:p>
    <w:p w:rsidR="0044424A" w:rsidRPr="00C803D7" w:rsidRDefault="0044424A" w:rsidP="0044424A">
      <w:pPr>
        <w:spacing w:before="80" w:line="240" w:lineRule="exact"/>
        <w:ind w:right="45" w:firstLine="567"/>
        <w:jc w:val="both"/>
        <w:rPr>
          <w:rFonts w:ascii="Tahoma" w:hAnsi="Tahoma" w:cs="Tahoma"/>
          <w:i/>
          <w:sz w:val="24"/>
        </w:rPr>
      </w:pPr>
      <w:r w:rsidRPr="00C803D7">
        <w:rPr>
          <w:rFonts w:ascii="Tahoma" w:hAnsi="Tahoma" w:cs="Tahoma"/>
          <w:i/>
          <w:sz w:val="24"/>
        </w:rPr>
        <w:t xml:space="preserve">Zamestnanec pracuje na pracovisku, kde je uplatnená </w:t>
      </w:r>
      <w:r w:rsidRPr="00C803D7">
        <w:rPr>
          <w:rFonts w:ascii="Tahoma" w:hAnsi="Tahoma" w:cs="Tahoma"/>
          <w:i/>
          <w:sz w:val="24"/>
          <w:u w:val="single"/>
        </w:rPr>
        <w:t>turnusová norma pracovného času</w:t>
      </w:r>
      <w:r w:rsidRPr="00C803D7">
        <w:rPr>
          <w:rFonts w:ascii="Tahoma" w:hAnsi="Tahoma" w:cs="Tahoma"/>
          <w:i/>
          <w:sz w:val="24"/>
        </w:rPr>
        <w:t xml:space="preserve"> a 36,0 hod. týždenný pracovný čas. Od 12. apríla je preradený na pracovisko, kde je uplatnená kalendárna norma pracovného času a 37,5 hod. týždenný praco</w:t>
      </w:r>
      <w:r w:rsidRPr="00C803D7">
        <w:rPr>
          <w:rFonts w:ascii="Tahoma" w:hAnsi="Tahoma" w:cs="Tahoma"/>
          <w:i/>
          <w:sz w:val="24"/>
        </w:rPr>
        <w:t>v</w:t>
      </w:r>
      <w:r w:rsidRPr="00C803D7">
        <w:rPr>
          <w:rFonts w:ascii="Tahoma" w:hAnsi="Tahoma" w:cs="Tahoma"/>
          <w:i/>
          <w:sz w:val="24"/>
        </w:rPr>
        <w:t>ný čas.</w:t>
      </w:r>
    </w:p>
    <w:p w:rsidR="0044424A" w:rsidRPr="00C803D7" w:rsidRDefault="0044424A" w:rsidP="0044424A">
      <w:pPr>
        <w:spacing w:before="80" w:line="240" w:lineRule="exact"/>
        <w:ind w:right="45"/>
        <w:jc w:val="both"/>
        <w:rPr>
          <w:rFonts w:ascii="Tahoma" w:hAnsi="Tahoma" w:cs="Tahoma"/>
          <w:sz w:val="24"/>
        </w:rPr>
      </w:pPr>
      <w:r w:rsidRPr="00C803D7">
        <w:rPr>
          <w:rFonts w:ascii="Tahoma" w:hAnsi="Tahoma" w:cs="Tahoma"/>
          <w:sz w:val="24"/>
        </w:rPr>
        <w:t xml:space="preserve"> </w:t>
      </w:r>
      <w:r w:rsidRPr="00C803D7">
        <w:rPr>
          <w:rFonts w:ascii="Tahoma" w:hAnsi="Tahoma" w:cs="Tahoma"/>
          <w:i/>
          <w:sz w:val="24"/>
        </w:rPr>
        <w:t>Norma pracovného času za mesiac apríl sa určí nasledovne:</w:t>
      </w:r>
    </w:p>
    <w:p w:rsidR="0044424A" w:rsidRPr="00C803D7" w:rsidRDefault="0044424A" w:rsidP="0044424A">
      <w:pPr>
        <w:spacing w:before="80" w:line="240" w:lineRule="exact"/>
        <w:ind w:right="45" w:firstLine="567"/>
        <w:jc w:val="both"/>
        <w:rPr>
          <w:rFonts w:ascii="Tahoma" w:hAnsi="Tahoma" w:cs="Tahoma"/>
          <w:i/>
          <w:sz w:val="24"/>
        </w:rPr>
      </w:pPr>
      <w:r w:rsidRPr="00C803D7">
        <w:rPr>
          <w:rFonts w:ascii="Tahoma" w:hAnsi="Tahoma" w:cs="Tahoma"/>
          <w:i/>
          <w:sz w:val="24"/>
        </w:rPr>
        <w:t>Za obdobie od 1. do 11.4. je norma pracovného času stanovená turnusom na 4 dvanásťh</w:t>
      </w:r>
      <w:r w:rsidRPr="00C803D7">
        <w:rPr>
          <w:rFonts w:ascii="Tahoma" w:hAnsi="Tahoma" w:cs="Tahoma"/>
          <w:i/>
          <w:sz w:val="24"/>
        </w:rPr>
        <w:t>o</w:t>
      </w:r>
      <w:r w:rsidRPr="00C803D7">
        <w:rPr>
          <w:rFonts w:ascii="Tahoma" w:hAnsi="Tahoma" w:cs="Tahoma"/>
          <w:i/>
          <w:sz w:val="24"/>
        </w:rPr>
        <w:t>dinové zmeny, t.j. 48 hod. Za obdobie od 12. do 30.4. je norma pracovného času  za 19 dní stan</w:t>
      </w:r>
      <w:r w:rsidRPr="00C803D7">
        <w:rPr>
          <w:rFonts w:ascii="Tahoma" w:hAnsi="Tahoma" w:cs="Tahoma"/>
          <w:i/>
          <w:sz w:val="24"/>
        </w:rPr>
        <w:t>o</w:t>
      </w:r>
      <w:r w:rsidRPr="00C803D7">
        <w:rPr>
          <w:rFonts w:ascii="Tahoma" w:hAnsi="Tahoma" w:cs="Tahoma"/>
          <w:i/>
          <w:sz w:val="24"/>
        </w:rPr>
        <w:t>vená podľa Príl. 1 na  101,6 hod.</w:t>
      </w:r>
    </w:p>
    <w:p w:rsidR="0044424A" w:rsidRPr="00C803D7" w:rsidRDefault="0044424A" w:rsidP="0044424A">
      <w:pPr>
        <w:spacing w:before="80" w:line="240" w:lineRule="exact"/>
        <w:ind w:right="45" w:firstLine="567"/>
        <w:jc w:val="both"/>
        <w:rPr>
          <w:rFonts w:ascii="Tahoma" w:hAnsi="Tahoma" w:cs="Tahoma"/>
          <w:i/>
          <w:sz w:val="24"/>
        </w:rPr>
      </w:pPr>
      <w:r w:rsidRPr="00C803D7">
        <w:rPr>
          <w:rFonts w:ascii="Tahoma" w:hAnsi="Tahoma" w:cs="Tahoma"/>
          <w:i/>
          <w:sz w:val="24"/>
        </w:rPr>
        <w:t>Zamestnanec odpracoval v období od 1. do 11.4. zmeny podľa turnusu a dve hodiny, ktoré vznikli mimoriadnym predĺž</w:t>
      </w:r>
      <w:r w:rsidRPr="00C803D7">
        <w:rPr>
          <w:rFonts w:ascii="Tahoma" w:hAnsi="Tahoma" w:cs="Tahoma"/>
          <w:i/>
          <w:sz w:val="24"/>
        </w:rPr>
        <w:t>e</w:t>
      </w:r>
      <w:r w:rsidRPr="00C803D7">
        <w:rPr>
          <w:rFonts w:ascii="Tahoma" w:hAnsi="Tahoma" w:cs="Tahoma"/>
          <w:i/>
          <w:sz w:val="24"/>
        </w:rPr>
        <w:t>ním zmeny, t.j. 50 hodín. Za obdobie od 12. do 30.4. odpracoval 10 dvanásťhodinových zmien, t.j. 120 hodín.</w:t>
      </w:r>
    </w:p>
    <w:p w:rsidR="0044424A" w:rsidRPr="00C803D7" w:rsidRDefault="0044424A" w:rsidP="0044424A">
      <w:pPr>
        <w:spacing w:before="80" w:line="240" w:lineRule="exact"/>
        <w:ind w:right="45" w:firstLine="567"/>
        <w:jc w:val="both"/>
        <w:rPr>
          <w:rFonts w:ascii="Tahoma" w:hAnsi="Tahoma" w:cs="Tahoma"/>
          <w:i/>
          <w:sz w:val="24"/>
        </w:rPr>
      </w:pPr>
      <w:r w:rsidRPr="00C803D7">
        <w:rPr>
          <w:rFonts w:ascii="Tahoma" w:hAnsi="Tahoma" w:cs="Tahoma"/>
          <w:i/>
          <w:sz w:val="24"/>
        </w:rPr>
        <w:t>Norma pracovného času za mesiac apríl je teda súčet noriem určených osobitne za jednotl</w:t>
      </w:r>
      <w:r w:rsidRPr="00C803D7">
        <w:rPr>
          <w:rFonts w:ascii="Tahoma" w:hAnsi="Tahoma" w:cs="Tahoma"/>
          <w:i/>
          <w:sz w:val="24"/>
        </w:rPr>
        <w:t>i</w:t>
      </w:r>
      <w:r w:rsidRPr="00C803D7">
        <w:rPr>
          <w:rFonts w:ascii="Tahoma" w:hAnsi="Tahoma" w:cs="Tahoma"/>
          <w:i/>
          <w:sz w:val="24"/>
        </w:rPr>
        <w:t>vé časti mesiaca, t.j. 149,6 hod. (48 hod. + 101,6 hod.). V skutočnosti zamestnanec odpracoval v mesi</w:t>
      </w:r>
      <w:r w:rsidRPr="00C803D7">
        <w:rPr>
          <w:rFonts w:ascii="Tahoma" w:hAnsi="Tahoma" w:cs="Tahoma"/>
          <w:i/>
          <w:sz w:val="24"/>
        </w:rPr>
        <w:t>a</w:t>
      </w:r>
      <w:r w:rsidRPr="00C803D7">
        <w:rPr>
          <w:rFonts w:ascii="Tahoma" w:hAnsi="Tahoma" w:cs="Tahoma"/>
          <w:i/>
          <w:sz w:val="24"/>
        </w:rPr>
        <w:t>ci 170 hodín.</w:t>
      </w:r>
    </w:p>
    <w:p w:rsidR="0044424A" w:rsidRPr="00C803D7" w:rsidRDefault="0044424A" w:rsidP="00C803D7">
      <w:pPr>
        <w:spacing w:before="80" w:line="240" w:lineRule="exact"/>
        <w:ind w:right="45" w:firstLine="567"/>
        <w:jc w:val="both"/>
        <w:rPr>
          <w:rFonts w:ascii="Tahoma" w:hAnsi="Tahoma" w:cs="Tahoma"/>
          <w:b/>
          <w:sz w:val="26"/>
        </w:rPr>
      </w:pPr>
      <w:r w:rsidRPr="00C803D7">
        <w:rPr>
          <w:rFonts w:ascii="Tahoma" w:hAnsi="Tahoma" w:cs="Tahoma"/>
          <w:i/>
          <w:sz w:val="24"/>
        </w:rPr>
        <w:t>Rozdiel 20,4 hod. je prácou nadčas, ktorú zamestnávateľ vyplatí zamestnancovi spolu so mzdou za mesiac apríl, ak sa n</w:t>
      </w:r>
      <w:r w:rsidRPr="00C803D7">
        <w:rPr>
          <w:rFonts w:ascii="Tahoma" w:hAnsi="Tahoma" w:cs="Tahoma"/>
          <w:i/>
          <w:sz w:val="24"/>
        </w:rPr>
        <w:t>e</w:t>
      </w:r>
      <w:r w:rsidRPr="00C803D7">
        <w:rPr>
          <w:rFonts w:ascii="Tahoma" w:hAnsi="Tahoma" w:cs="Tahoma"/>
          <w:i/>
          <w:sz w:val="24"/>
        </w:rPr>
        <w:t>dohodne so zamestnancom na poskytnutí náhradného voľna.</w:t>
      </w:r>
    </w:p>
    <w:p w:rsidR="0044424A" w:rsidRPr="00C803D7" w:rsidRDefault="0044424A" w:rsidP="0044424A">
      <w:pPr>
        <w:spacing w:line="240" w:lineRule="exact"/>
        <w:ind w:right="45"/>
        <w:jc w:val="both"/>
        <w:rPr>
          <w:rFonts w:ascii="Tahoma" w:hAnsi="Tahoma" w:cs="Tahoma"/>
          <w:b/>
          <w:sz w:val="26"/>
        </w:rPr>
      </w:pPr>
      <w:r w:rsidRPr="00C803D7">
        <w:rPr>
          <w:rFonts w:ascii="Tahoma" w:hAnsi="Tahoma" w:cs="Tahoma"/>
          <w:b/>
          <w:sz w:val="26"/>
        </w:rPr>
        <w:t>K § 11</w:t>
      </w:r>
    </w:p>
    <w:p w:rsidR="0044424A" w:rsidRPr="00C803D7" w:rsidRDefault="0044424A" w:rsidP="0044424A">
      <w:pPr>
        <w:spacing w:line="240" w:lineRule="exact"/>
        <w:ind w:right="45" w:firstLine="567"/>
        <w:jc w:val="both"/>
        <w:rPr>
          <w:rFonts w:ascii="Tahoma" w:hAnsi="Tahoma" w:cs="Tahoma"/>
          <w:b/>
          <w:sz w:val="26"/>
        </w:rPr>
      </w:pPr>
      <w:r w:rsidRPr="00C803D7">
        <w:rPr>
          <w:rFonts w:ascii="Tahoma" w:hAnsi="Tahoma" w:cs="Tahoma"/>
          <w:sz w:val="24"/>
        </w:rPr>
        <w:t>§ 93 ZP „Nepretržitý odpočinok v týždni“ nie je porušený, ak zamestnanec vykonáva prácu nadčas a dodržali sa ustanovenia TP (nočná práca, nepretržitý odpočinok medzi dvomi zmenami). Stanovenie minimálnej dĺžky odpočinku sa týka rozvrhnutia pr</w:t>
      </w:r>
      <w:r w:rsidRPr="00C803D7">
        <w:rPr>
          <w:rFonts w:ascii="Tahoma" w:hAnsi="Tahoma" w:cs="Tahoma"/>
          <w:sz w:val="24"/>
        </w:rPr>
        <w:t>a</w:t>
      </w:r>
      <w:r w:rsidRPr="00C803D7">
        <w:rPr>
          <w:rFonts w:ascii="Tahoma" w:hAnsi="Tahoma" w:cs="Tahoma"/>
          <w:sz w:val="24"/>
        </w:rPr>
        <w:t>covného času.</w:t>
      </w:r>
    </w:p>
    <w:p w:rsidR="0044424A" w:rsidRPr="00C803D7" w:rsidRDefault="0044424A" w:rsidP="0044424A">
      <w:pPr>
        <w:spacing w:before="240" w:line="240" w:lineRule="exact"/>
        <w:ind w:right="45"/>
        <w:jc w:val="both"/>
        <w:rPr>
          <w:rFonts w:ascii="Tahoma" w:hAnsi="Tahoma" w:cs="Tahoma"/>
          <w:b/>
          <w:sz w:val="26"/>
        </w:rPr>
      </w:pPr>
      <w:r w:rsidRPr="00C803D7">
        <w:rPr>
          <w:rFonts w:ascii="Tahoma" w:hAnsi="Tahoma" w:cs="Tahoma"/>
          <w:b/>
          <w:sz w:val="26"/>
        </w:rPr>
        <w:t>K § 12</w:t>
      </w:r>
    </w:p>
    <w:p w:rsidR="0044424A" w:rsidRPr="00C803D7" w:rsidRDefault="0044424A" w:rsidP="0044424A">
      <w:pPr>
        <w:spacing w:line="240" w:lineRule="exact"/>
        <w:ind w:right="45" w:firstLine="567"/>
        <w:jc w:val="both"/>
        <w:rPr>
          <w:rFonts w:ascii="Tahoma" w:hAnsi="Tahoma" w:cs="Tahoma"/>
          <w:sz w:val="24"/>
        </w:rPr>
      </w:pPr>
      <w:r w:rsidRPr="00C803D7">
        <w:rPr>
          <w:rFonts w:ascii="Tahoma" w:hAnsi="Tahoma" w:cs="Tahoma"/>
          <w:sz w:val="24"/>
        </w:rPr>
        <w:t>Započítaním prestávky na odpočinok a jedenie, ktorá nie je pevne stanovená turnusom, sa stanovená dĺžka zmeny nepredlž</w:t>
      </w:r>
      <w:r w:rsidRPr="00C803D7">
        <w:rPr>
          <w:rFonts w:ascii="Tahoma" w:hAnsi="Tahoma" w:cs="Tahoma"/>
          <w:sz w:val="24"/>
        </w:rPr>
        <w:t>u</w:t>
      </w:r>
      <w:r w:rsidRPr="00C803D7">
        <w:rPr>
          <w:rFonts w:ascii="Tahoma" w:hAnsi="Tahoma" w:cs="Tahoma"/>
          <w:sz w:val="24"/>
        </w:rPr>
        <w:t>je.</w:t>
      </w:r>
    </w:p>
    <w:p w:rsidR="0044424A" w:rsidRPr="00C803D7" w:rsidRDefault="0044424A" w:rsidP="0044424A">
      <w:pPr>
        <w:spacing w:before="80" w:line="240" w:lineRule="exact"/>
        <w:ind w:right="45" w:firstLine="567"/>
        <w:jc w:val="both"/>
        <w:rPr>
          <w:rFonts w:ascii="Tahoma" w:hAnsi="Tahoma" w:cs="Tahoma"/>
          <w:b/>
          <w:sz w:val="26"/>
        </w:rPr>
      </w:pPr>
      <w:r w:rsidRPr="00C803D7">
        <w:rPr>
          <w:rFonts w:ascii="Tahoma" w:hAnsi="Tahoma" w:cs="Tahoma"/>
          <w:sz w:val="24"/>
        </w:rPr>
        <w:t>Pracovné prestávky na odpočinok a jedenie sa nedajú v železničnej doprave vždy jednotne stanoviť. Spravidla majú byť poskytované vo vhodnom čase prerušenia práce. O tom, ktorá je to doba, rozhodujú prevádzkové podmienky. Prestávky na odp</w:t>
      </w:r>
      <w:r w:rsidRPr="00C803D7">
        <w:rPr>
          <w:rFonts w:ascii="Tahoma" w:hAnsi="Tahoma" w:cs="Tahoma"/>
          <w:sz w:val="24"/>
        </w:rPr>
        <w:t>o</w:t>
      </w:r>
      <w:r w:rsidRPr="00C803D7">
        <w:rPr>
          <w:rFonts w:ascii="Tahoma" w:hAnsi="Tahoma" w:cs="Tahoma"/>
          <w:sz w:val="24"/>
        </w:rPr>
        <w:t>činok a jedenie sa započítavajú do dĺžky zmeny. Prestávky na odpočinok a jedenie sa nemôžu čerpať na z</w:t>
      </w:r>
      <w:r w:rsidRPr="00C803D7">
        <w:rPr>
          <w:rFonts w:ascii="Tahoma" w:hAnsi="Tahoma" w:cs="Tahoma"/>
          <w:sz w:val="24"/>
        </w:rPr>
        <w:t>a</w:t>
      </w:r>
      <w:r w:rsidRPr="00C803D7">
        <w:rPr>
          <w:rFonts w:ascii="Tahoma" w:hAnsi="Tahoma" w:cs="Tahoma"/>
          <w:sz w:val="24"/>
        </w:rPr>
        <w:t>čiatku a na konci zmeny.</w:t>
      </w:r>
    </w:p>
    <w:p w:rsidR="0044424A" w:rsidRPr="00C803D7" w:rsidRDefault="0044424A" w:rsidP="0044424A">
      <w:pPr>
        <w:spacing w:before="240" w:line="240" w:lineRule="exact"/>
        <w:ind w:right="45"/>
        <w:jc w:val="both"/>
        <w:rPr>
          <w:rFonts w:ascii="Tahoma" w:hAnsi="Tahoma" w:cs="Tahoma"/>
          <w:b/>
          <w:sz w:val="26"/>
        </w:rPr>
      </w:pPr>
      <w:r w:rsidRPr="00C803D7">
        <w:rPr>
          <w:rFonts w:ascii="Tahoma" w:hAnsi="Tahoma" w:cs="Tahoma"/>
          <w:b/>
          <w:sz w:val="26"/>
        </w:rPr>
        <w:t>K § 15</w:t>
      </w:r>
    </w:p>
    <w:p w:rsidR="0044424A" w:rsidRPr="00C803D7" w:rsidRDefault="0044424A" w:rsidP="0044424A">
      <w:pPr>
        <w:spacing w:line="240" w:lineRule="exact"/>
        <w:ind w:right="45" w:firstLine="567"/>
        <w:jc w:val="both"/>
        <w:rPr>
          <w:rFonts w:ascii="Tahoma" w:hAnsi="Tahoma" w:cs="Tahoma"/>
          <w:sz w:val="24"/>
        </w:rPr>
      </w:pPr>
      <w:r w:rsidRPr="00C803D7">
        <w:rPr>
          <w:rFonts w:ascii="Tahoma" w:hAnsi="Tahoma" w:cs="Tahoma"/>
          <w:sz w:val="24"/>
        </w:rPr>
        <w:t>Povinnou lekárskou prehliadkou sa rozumie  lekárska prehliadka stanovená vyhláškou MDPT SR č. 499/2007 Z.z. o zdravotnej, zmyslovej  a psychologickej spôsobilosti osôb pri pr</w:t>
      </w:r>
      <w:r w:rsidRPr="00C803D7">
        <w:rPr>
          <w:rFonts w:ascii="Tahoma" w:hAnsi="Tahoma" w:cs="Tahoma"/>
          <w:sz w:val="24"/>
        </w:rPr>
        <w:t>e</w:t>
      </w:r>
      <w:r w:rsidRPr="00C803D7">
        <w:rPr>
          <w:rFonts w:ascii="Tahoma" w:hAnsi="Tahoma" w:cs="Tahoma"/>
          <w:sz w:val="24"/>
        </w:rPr>
        <w:t>vádzkovaní dráhy a prevádzkovaní dopravy na dráhe, ako lekárske prehliadky na nočnú prácu, rizikovú prácu, prácu vo výškach, prácu vodiča a iné lekárske prehliadky vyplývajúce z platných právnych predp</w:t>
      </w:r>
      <w:r w:rsidRPr="00C803D7">
        <w:rPr>
          <w:rFonts w:ascii="Tahoma" w:hAnsi="Tahoma" w:cs="Tahoma"/>
          <w:sz w:val="24"/>
        </w:rPr>
        <w:t>i</w:t>
      </w:r>
      <w:r w:rsidRPr="00C803D7">
        <w:rPr>
          <w:rFonts w:ascii="Tahoma" w:hAnsi="Tahoma" w:cs="Tahoma"/>
          <w:sz w:val="24"/>
        </w:rPr>
        <w:t xml:space="preserve">sov. </w:t>
      </w:r>
    </w:p>
    <w:p w:rsidR="0044424A" w:rsidRDefault="0044424A" w:rsidP="0044424A">
      <w:pPr>
        <w:spacing w:before="80" w:line="240" w:lineRule="exact"/>
        <w:ind w:right="45" w:firstLine="567"/>
        <w:jc w:val="both"/>
        <w:rPr>
          <w:rFonts w:ascii="Tahoma" w:hAnsi="Tahoma" w:cs="Tahoma"/>
          <w:sz w:val="24"/>
        </w:rPr>
      </w:pPr>
      <w:r w:rsidRPr="00C803D7">
        <w:rPr>
          <w:rFonts w:ascii="Tahoma" w:hAnsi="Tahoma" w:cs="Tahoma"/>
          <w:sz w:val="24"/>
        </w:rPr>
        <w:t>Nariadeným psychologickým vyšetrením sa rozumie vstupné psychologické vyšetrenie pri z</w:t>
      </w:r>
      <w:r w:rsidRPr="00C803D7">
        <w:rPr>
          <w:rFonts w:ascii="Tahoma" w:hAnsi="Tahoma" w:cs="Tahoma"/>
          <w:sz w:val="24"/>
        </w:rPr>
        <w:t>a</w:t>
      </w:r>
      <w:r w:rsidRPr="00C803D7">
        <w:rPr>
          <w:rFonts w:ascii="Tahoma" w:hAnsi="Tahoma" w:cs="Tahoma"/>
          <w:sz w:val="24"/>
        </w:rPr>
        <w:t>raďovaní (resp. pri preraďovaní) zamestnanca do profesie, pre ktorú sa psychologické vyšetrenie vyžaduje, vyšetrenie po nehode, opätovné, mimoriadne a ostatné psychologické vyšetrenia nariadené z</w:t>
      </w:r>
      <w:r w:rsidRPr="00C803D7">
        <w:rPr>
          <w:rFonts w:ascii="Tahoma" w:hAnsi="Tahoma" w:cs="Tahoma"/>
          <w:sz w:val="24"/>
        </w:rPr>
        <w:t>a</w:t>
      </w:r>
      <w:r w:rsidRPr="00C803D7">
        <w:rPr>
          <w:rFonts w:ascii="Tahoma" w:hAnsi="Tahoma" w:cs="Tahoma"/>
          <w:sz w:val="24"/>
        </w:rPr>
        <w:t>mestnávateľom.</w:t>
      </w:r>
    </w:p>
    <w:p w:rsidR="00121511" w:rsidRPr="00C803D7" w:rsidRDefault="00121511" w:rsidP="0044424A">
      <w:pPr>
        <w:spacing w:before="80" w:line="240" w:lineRule="exact"/>
        <w:ind w:right="45" w:firstLine="567"/>
        <w:jc w:val="both"/>
        <w:rPr>
          <w:rFonts w:ascii="Tahoma" w:hAnsi="Tahoma" w:cs="Tahoma"/>
          <w:sz w:val="24"/>
        </w:rPr>
      </w:pPr>
    </w:p>
    <w:p w:rsidR="0044424A" w:rsidRPr="00C803D7" w:rsidRDefault="0044424A" w:rsidP="0044424A">
      <w:pPr>
        <w:spacing w:before="80" w:line="240" w:lineRule="exact"/>
        <w:ind w:right="45"/>
        <w:jc w:val="both"/>
        <w:rPr>
          <w:rFonts w:ascii="Tahoma" w:hAnsi="Tahoma" w:cs="Tahoma"/>
          <w:b/>
          <w:sz w:val="26"/>
        </w:rPr>
      </w:pPr>
      <w:r w:rsidRPr="00C803D7">
        <w:rPr>
          <w:rFonts w:ascii="Tahoma" w:hAnsi="Tahoma" w:cs="Tahoma"/>
          <w:b/>
          <w:sz w:val="26"/>
        </w:rPr>
        <w:lastRenderedPageBreak/>
        <w:t xml:space="preserve"> K § 16</w:t>
      </w:r>
    </w:p>
    <w:p w:rsidR="0044424A" w:rsidRPr="00C803D7" w:rsidRDefault="0044424A" w:rsidP="0044424A">
      <w:pPr>
        <w:spacing w:line="240" w:lineRule="exact"/>
        <w:ind w:right="45" w:firstLine="567"/>
        <w:jc w:val="both"/>
        <w:rPr>
          <w:rFonts w:ascii="Tahoma" w:hAnsi="Tahoma" w:cs="Tahoma"/>
          <w:sz w:val="24"/>
        </w:rPr>
      </w:pPr>
      <w:r w:rsidRPr="00C803D7">
        <w:rPr>
          <w:rFonts w:ascii="Tahoma" w:hAnsi="Tahoma" w:cs="Tahoma"/>
          <w:sz w:val="24"/>
        </w:rPr>
        <w:t>U zamestnancov s turnusovou normou pracovného času môže práca nadčas v príslušnom mesiaci vzniknúť odpracovaním vloženej zmeny v pôvodne plánovanom turnusovom voľne, mimoriadnym predĺžením zmeny, napr. ak sa nedostavil nastupujúci zamestnanec a pod. Práca na</w:t>
      </w:r>
      <w:r w:rsidRPr="00C803D7">
        <w:rPr>
          <w:rFonts w:ascii="Tahoma" w:hAnsi="Tahoma" w:cs="Tahoma"/>
          <w:sz w:val="24"/>
        </w:rPr>
        <w:t>d</w:t>
      </w:r>
      <w:r w:rsidRPr="00C803D7">
        <w:rPr>
          <w:rFonts w:ascii="Tahoma" w:hAnsi="Tahoma" w:cs="Tahoma"/>
          <w:sz w:val="24"/>
        </w:rPr>
        <w:t>čas v rámci mesiaca nemôže vzniknúť priamo z turnusu. Ak sa jedná o nadvýkonový turnus, zamestnávateľ zabezpečí vystriedanie zamestnanca tak, aby stanovený fond pracovn</w:t>
      </w:r>
      <w:r w:rsidRPr="00C803D7">
        <w:rPr>
          <w:rFonts w:ascii="Tahoma" w:hAnsi="Tahoma" w:cs="Tahoma"/>
          <w:sz w:val="24"/>
        </w:rPr>
        <w:t>é</w:t>
      </w:r>
      <w:r w:rsidRPr="00C803D7">
        <w:rPr>
          <w:rFonts w:ascii="Tahoma" w:hAnsi="Tahoma" w:cs="Tahoma"/>
          <w:sz w:val="24"/>
        </w:rPr>
        <w:t xml:space="preserve">ho času bol dodržaný. Vystriedacie zmeny musia byť vyznačené v turnuse. </w:t>
      </w:r>
    </w:p>
    <w:p w:rsidR="0044424A" w:rsidRPr="00C803D7" w:rsidRDefault="0044424A" w:rsidP="0044424A">
      <w:pPr>
        <w:spacing w:line="240" w:lineRule="exact"/>
        <w:ind w:right="45" w:firstLine="567"/>
        <w:jc w:val="both"/>
        <w:rPr>
          <w:rFonts w:ascii="Tahoma" w:hAnsi="Tahoma" w:cs="Tahoma"/>
          <w:sz w:val="24"/>
        </w:rPr>
      </w:pPr>
      <w:r w:rsidRPr="00C803D7">
        <w:rPr>
          <w:rFonts w:ascii="Tahoma" w:hAnsi="Tahoma" w:cs="Tahoma"/>
          <w:sz w:val="24"/>
        </w:rPr>
        <w:t>Ak sa pri kontrole ročného fondu pracovného času zistí, že zamestnanec odpracoval viac hodín,  ako je určený ročný fond pracovného času, ide o prácu nadčas, za ktorú vyplatí zamestnávateľ dosia</w:t>
      </w:r>
      <w:r w:rsidRPr="00C803D7">
        <w:rPr>
          <w:rFonts w:ascii="Tahoma" w:hAnsi="Tahoma" w:cs="Tahoma"/>
          <w:sz w:val="24"/>
        </w:rPr>
        <w:t>h</w:t>
      </w:r>
      <w:r w:rsidRPr="00C803D7">
        <w:rPr>
          <w:rFonts w:ascii="Tahoma" w:hAnsi="Tahoma" w:cs="Tahoma"/>
          <w:sz w:val="24"/>
        </w:rPr>
        <w:t>nutú mzdu a mzdové zvýhodnenie, najneskôr spolu so mzdou za mesiac december, ak sa so zamestnancom nedoho</w:t>
      </w:r>
      <w:r w:rsidRPr="00C803D7">
        <w:rPr>
          <w:rFonts w:ascii="Tahoma" w:hAnsi="Tahoma" w:cs="Tahoma"/>
          <w:sz w:val="24"/>
        </w:rPr>
        <w:t>d</w:t>
      </w:r>
      <w:r w:rsidRPr="00C803D7">
        <w:rPr>
          <w:rFonts w:ascii="Tahoma" w:hAnsi="Tahoma" w:cs="Tahoma"/>
          <w:sz w:val="24"/>
        </w:rPr>
        <w:t xml:space="preserve">ne na čerpaní náhradného voľna v ďalšom roku. </w:t>
      </w:r>
    </w:p>
    <w:p w:rsidR="0044424A" w:rsidRPr="00C803D7" w:rsidRDefault="0044424A" w:rsidP="0044424A">
      <w:pPr>
        <w:spacing w:line="240" w:lineRule="exact"/>
        <w:ind w:right="45" w:firstLine="567"/>
        <w:jc w:val="both"/>
        <w:rPr>
          <w:rFonts w:ascii="Tahoma" w:hAnsi="Tahoma" w:cs="Tahoma"/>
          <w:sz w:val="24"/>
        </w:rPr>
      </w:pPr>
      <w:r w:rsidRPr="00C803D7">
        <w:rPr>
          <w:rFonts w:ascii="Tahoma" w:hAnsi="Tahoma" w:cs="Tahoma"/>
          <w:sz w:val="24"/>
        </w:rPr>
        <w:t>Ak dôjde k rozviazaniu pracovného pomeru v priebehu k</w:t>
      </w:r>
      <w:r w:rsidRPr="00C803D7">
        <w:rPr>
          <w:rFonts w:ascii="Tahoma" w:hAnsi="Tahoma" w:cs="Tahoma"/>
          <w:sz w:val="24"/>
        </w:rPr>
        <w:t>a</w:t>
      </w:r>
      <w:r w:rsidRPr="00C803D7">
        <w:rPr>
          <w:rFonts w:ascii="Tahoma" w:hAnsi="Tahoma" w:cs="Tahoma"/>
          <w:sz w:val="24"/>
        </w:rPr>
        <w:t>lendárneho roka, je zamestnávateľ povinný vyrovnať skutočne odpracovaný fond pracovného času s kalendárnou normou pr</w:t>
      </w:r>
      <w:r w:rsidRPr="00C803D7">
        <w:rPr>
          <w:rFonts w:ascii="Tahoma" w:hAnsi="Tahoma" w:cs="Tahoma"/>
          <w:sz w:val="24"/>
        </w:rPr>
        <w:t>a</w:t>
      </w:r>
      <w:r w:rsidRPr="00C803D7">
        <w:rPr>
          <w:rFonts w:ascii="Tahoma" w:hAnsi="Tahoma" w:cs="Tahoma"/>
          <w:sz w:val="24"/>
        </w:rPr>
        <w:t>covného času najneskôr do termínu ukončenia pracovného pomeru. Ak zamestnancovi do kalendárnej no</w:t>
      </w:r>
      <w:r w:rsidRPr="00C803D7">
        <w:rPr>
          <w:rFonts w:ascii="Tahoma" w:hAnsi="Tahoma" w:cs="Tahoma"/>
          <w:sz w:val="24"/>
        </w:rPr>
        <w:t>r</w:t>
      </w:r>
      <w:r w:rsidRPr="00C803D7">
        <w:rPr>
          <w:rFonts w:ascii="Tahoma" w:hAnsi="Tahoma" w:cs="Tahoma"/>
          <w:sz w:val="24"/>
        </w:rPr>
        <w:t>my chýba určitý počet hodín, jedná sa o prekážku v práci na strane zamestnávateľa. Ak má zames</w:t>
      </w:r>
      <w:r w:rsidRPr="00C803D7">
        <w:rPr>
          <w:rFonts w:ascii="Tahoma" w:hAnsi="Tahoma" w:cs="Tahoma"/>
          <w:sz w:val="24"/>
        </w:rPr>
        <w:t>t</w:t>
      </w:r>
      <w:r w:rsidRPr="00C803D7">
        <w:rPr>
          <w:rFonts w:ascii="Tahoma" w:hAnsi="Tahoma" w:cs="Tahoma"/>
          <w:sz w:val="24"/>
        </w:rPr>
        <w:t>nanec odpracované hodiny naviac oproti kalendárnej norme, jedná sa o prácu nadčas. Náhradu mzdy za prekážku v práci na strane zamestnávateľa, resp. dosiahnutú  mzdu a mzdové zvýho</w:t>
      </w:r>
      <w:r w:rsidRPr="00C803D7">
        <w:rPr>
          <w:rFonts w:ascii="Tahoma" w:hAnsi="Tahoma" w:cs="Tahoma"/>
          <w:sz w:val="24"/>
        </w:rPr>
        <w:t>d</w:t>
      </w:r>
      <w:r w:rsidRPr="00C803D7">
        <w:rPr>
          <w:rFonts w:ascii="Tahoma" w:hAnsi="Tahoma" w:cs="Tahoma"/>
          <w:sz w:val="24"/>
        </w:rPr>
        <w:t>nenie za prácu nadčas zamestnávateľ vyplatí zamestnancovi najneskôr spolu so mzdou za mesiac, v ktorom došlo k ukončeniu pracovného p</w:t>
      </w:r>
      <w:r w:rsidRPr="00C803D7">
        <w:rPr>
          <w:rFonts w:ascii="Tahoma" w:hAnsi="Tahoma" w:cs="Tahoma"/>
          <w:sz w:val="24"/>
        </w:rPr>
        <w:t>o</w:t>
      </w:r>
      <w:r w:rsidRPr="00C803D7">
        <w:rPr>
          <w:rFonts w:ascii="Tahoma" w:hAnsi="Tahoma" w:cs="Tahoma"/>
          <w:sz w:val="24"/>
        </w:rPr>
        <w:t>meru.</w:t>
      </w:r>
    </w:p>
    <w:p w:rsidR="0044424A" w:rsidRDefault="0044424A" w:rsidP="0044424A">
      <w:pPr>
        <w:suppressAutoHyphens/>
        <w:spacing w:line="240" w:lineRule="exact"/>
        <w:ind w:right="45" w:firstLine="567"/>
        <w:jc w:val="both"/>
        <w:rPr>
          <w:rFonts w:ascii="Tahoma" w:hAnsi="Tahoma" w:cs="Tahoma"/>
          <w:sz w:val="24"/>
        </w:rPr>
      </w:pPr>
      <w:r w:rsidRPr="00C803D7">
        <w:rPr>
          <w:rFonts w:ascii="Tahoma" w:hAnsi="Tahoma" w:cs="Tahoma"/>
          <w:sz w:val="24"/>
        </w:rPr>
        <w:t>U zamestnancov s kalendárnou normou pracovného času je prácou nadčas počet odpracovaných hodín nad rozsah kalendárnej normy pracovného času v príslušnom m</w:t>
      </w:r>
      <w:r w:rsidRPr="00C803D7">
        <w:rPr>
          <w:rFonts w:ascii="Tahoma" w:hAnsi="Tahoma" w:cs="Tahoma"/>
          <w:sz w:val="24"/>
        </w:rPr>
        <w:t>e</w:t>
      </w:r>
      <w:r w:rsidRPr="00C803D7">
        <w:rPr>
          <w:rFonts w:ascii="Tahoma" w:hAnsi="Tahoma" w:cs="Tahoma"/>
          <w:sz w:val="24"/>
        </w:rPr>
        <w:t>siaci.</w:t>
      </w:r>
    </w:p>
    <w:p w:rsidR="0044424A" w:rsidRPr="00C803D7" w:rsidRDefault="0044424A" w:rsidP="0044424A">
      <w:pPr>
        <w:spacing w:before="200" w:line="320" w:lineRule="exact"/>
        <w:ind w:right="45"/>
        <w:jc w:val="both"/>
        <w:rPr>
          <w:rFonts w:ascii="Tahoma" w:hAnsi="Tahoma" w:cs="Tahoma"/>
          <w:b/>
          <w:sz w:val="26"/>
        </w:rPr>
      </w:pPr>
      <w:r w:rsidRPr="00C803D7">
        <w:rPr>
          <w:rFonts w:ascii="Tahoma" w:hAnsi="Tahoma" w:cs="Tahoma"/>
          <w:b/>
          <w:sz w:val="26"/>
        </w:rPr>
        <w:t>K § 19</w:t>
      </w:r>
    </w:p>
    <w:p w:rsidR="0044424A" w:rsidRPr="00C803D7" w:rsidRDefault="0044424A" w:rsidP="0044424A">
      <w:pPr>
        <w:spacing w:line="240" w:lineRule="exact"/>
        <w:ind w:right="45" w:firstLine="567"/>
        <w:jc w:val="both"/>
        <w:rPr>
          <w:rFonts w:ascii="Tahoma" w:hAnsi="Tahoma" w:cs="Tahoma"/>
          <w:sz w:val="24"/>
        </w:rPr>
      </w:pPr>
      <w:r w:rsidRPr="00C803D7">
        <w:rPr>
          <w:rFonts w:ascii="Tahoma" w:hAnsi="Tahoma" w:cs="Tahoma"/>
          <w:sz w:val="24"/>
        </w:rPr>
        <w:t>Turnusový zamestnanec, s ktorým bola uzavretá dohoda o poskytovaní študijných úľav pri štúdiu popri zamestnaní, má nárok na rovnaké študijné voľno s náhradou mzdy ako ostatní zames</w:t>
      </w:r>
      <w:r w:rsidRPr="00C803D7">
        <w:rPr>
          <w:rFonts w:ascii="Tahoma" w:hAnsi="Tahoma" w:cs="Tahoma"/>
          <w:sz w:val="24"/>
        </w:rPr>
        <w:t>t</w:t>
      </w:r>
      <w:r w:rsidRPr="00C803D7">
        <w:rPr>
          <w:rFonts w:ascii="Tahoma" w:hAnsi="Tahoma" w:cs="Tahoma"/>
          <w:sz w:val="24"/>
        </w:rPr>
        <w:t>nanci.</w:t>
      </w:r>
    </w:p>
    <w:p w:rsidR="0044424A" w:rsidRPr="00C803D7" w:rsidRDefault="0044424A" w:rsidP="0044424A">
      <w:pPr>
        <w:spacing w:before="40" w:line="240" w:lineRule="exact"/>
        <w:ind w:right="45" w:firstLine="567"/>
        <w:jc w:val="both"/>
        <w:rPr>
          <w:rFonts w:ascii="Tahoma" w:hAnsi="Tahoma" w:cs="Tahoma"/>
          <w:sz w:val="24"/>
        </w:rPr>
      </w:pPr>
      <w:r w:rsidRPr="00C803D7">
        <w:rPr>
          <w:rFonts w:ascii="Tahoma" w:hAnsi="Tahoma" w:cs="Tahoma"/>
          <w:sz w:val="24"/>
        </w:rPr>
        <w:t>Pre turnusových zamestnancov, ktorí majú pracovný čas nerov</w:t>
      </w:r>
      <w:r w:rsidRPr="00C803D7">
        <w:rPr>
          <w:rFonts w:ascii="Tahoma" w:hAnsi="Tahoma" w:cs="Tahoma"/>
          <w:sz w:val="24"/>
        </w:rPr>
        <w:softHyphen/>
        <w:t>nomerne rozvrhnutý na jednotlivé týždne, bola prevzatá možnosť previesť pracovné voľno na hodiny. Využi</w:t>
      </w:r>
      <w:r w:rsidRPr="00C803D7">
        <w:rPr>
          <w:rFonts w:ascii="Tahoma" w:hAnsi="Tahoma" w:cs="Tahoma"/>
          <w:sz w:val="24"/>
        </w:rPr>
        <w:softHyphen/>
        <w:t>tie tejto možnosti znamená, že turnusovému zamestnancovi s 37,5 hodinovým pr</w:t>
      </w:r>
      <w:r w:rsidRPr="00C803D7">
        <w:rPr>
          <w:rFonts w:ascii="Tahoma" w:hAnsi="Tahoma" w:cs="Tahoma"/>
          <w:sz w:val="24"/>
        </w:rPr>
        <w:t>a</w:t>
      </w:r>
      <w:r w:rsidRPr="00C803D7">
        <w:rPr>
          <w:rFonts w:ascii="Tahoma" w:hAnsi="Tahoma" w:cs="Tahoma"/>
          <w:sz w:val="24"/>
        </w:rPr>
        <w:t>covným časom bude poskytnuté 37,5 hod. týždenne študijné voľno, t.j. v rovnakom rozsahu ako zamestnancovi, ktorý má rovnomerne rozvrhnutý pracovný čas na 5 zmien po 7,5 hodín, ce</w:t>
      </w:r>
      <w:r w:rsidRPr="00C803D7">
        <w:rPr>
          <w:rFonts w:ascii="Tahoma" w:hAnsi="Tahoma" w:cs="Tahoma"/>
          <w:sz w:val="24"/>
        </w:rPr>
        <w:t>l</w:t>
      </w:r>
      <w:r w:rsidRPr="00C803D7">
        <w:rPr>
          <w:rFonts w:ascii="Tahoma" w:hAnsi="Tahoma" w:cs="Tahoma"/>
          <w:sz w:val="24"/>
        </w:rPr>
        <w:t>kom 37,5 hodín.</w:t>
      </w:r>
    </w:p>
    <w:p w:rsidR="0044424A" w:rsidRPr="00C803D7" w:rsidRDefault="0044424A" w:rsidP="0044424A">
      <w:pPr>
        <w:spacing w:before="240" w:line="240" w:lineRule="exact"/>
        <w:ind w:right="45"/>
        <w:jc w:val="both"/>
        <w:rPr>
          <w:rFonts w:ascii="Tahoma" w:hAnsi="Tahoma" w:cs="Tahoma"/>
          <w:b/>
          <w:sz w:val="26"/>
        </w:rPr>
      </w:pPr>
      <w:r w:rsidRPr="00C803D7">
        <w:rPr>
          <w:rFonts w:ascii="Tahoma" w:hAnsi="Tahoma" w:cs="Tahoma"/>
          <w:b/>
          <w:sz w:val="26"/>
        </w:rPr>
        <w:t>K § 20</w:t>
      </w:r>
    </w:p>
    <w:p w:rsidR="0044424A" w:rsidRPr="00C803D7" w:rsidRDefault="0044424A" w:rsidP="0044424A">
      <w:pPr>
        <w:suppressAutoHyphens/>
        <w:spacing w:line="240" w:lineRule="exact"/>
        <w:ind w:right="45" w:firstLine="567"/>
        <w:jc w:val="both"/>
        <w:rPr>
          <w:rFonts w:ascii="Tahoma" w:hAnsi="Tahoma" w:cs="Tahoma"/>
          <w:b/>
          <w:sz w:val="26"/>
        </w:rPr>
      </w:pPr>
      <w:r w:rsidRPr="00C803D7">
        <w:rPr>
          <w:rFonts w:ascii="Tahoma" w:hAnsi="Tahoma" w:cs="Tahoma"/>
          <w:sz w:val="24"/>
        </w:rPr>
        <w:t xml:space="preserve">V prípade, že zamestnanec nemá pred nástupom do zmeny určenú jej dĺžku (napr. výluka) a táto zmena je z prevádzkových dôvodov  zrušená (odrieknutá výluka, porucha stroja a pod.), zamestnancovi sa poskytne mzda v rozsahu dennej normy. </w:t>
      </w:r>
    </w:p>
    <w:p w:rsidR="0044424A" w:rsidRPr="00C803D7" w:rsidRDefault="0044424A" w:rsidP="0044424A">
      <w:pPr>
        <w:suppressAutoHyphens/>
        <w:spacing w:line="240" w:lineRule="exact"/>
        <w:ind w:right="45" w:firstLine="567"/>
        <w:jc w:val="both"/>
        <w:rPr>
          <w:rFonts w:ascii="Tahoma" w:hAnsi="Tahoma" w:cs="Tahoma"/>
          <w:b/>
          <w:sz w:val="26"/>
        </w:rPr>
      </w:pPr>
      <w:r w:rsidRPr="00C803D7">
        <w:rPr>
          <w:rFonts w:ascii="Tahoma" w:hAnsi="Tahoma" w:cs="Tahoma"/>
          <w:sz w:val="24"/>
        </w:rPr>
        <w:t xml:space="preserve">Prestoj v zmysle ZP vznikne v prípade, ak zamestnanec po nástupe do pracovnej zmeny pre prechodnú závadu nemôže vykonávať prácu. Podmienkou pre vznik prestoja je prítomnosť zamestnanca na pracovisku, ktoré nesmie bez súhlasu zamestnávateľa </w:t>
      </w:r>
      <w:r w:rsidRPr="00C803D7">
        <w:rPr>
          <w:rFonts w:ascii="Tahoma" w:hAnsi="Tahoma" w:cs="Tahoma"/>
          <w:sz w:val="24"/>
        </w:rPr>
        <w:t>o</w:t>
      </w:r>
      <w:r w:rsidRPr="00C803D7">
        <w:rPr>
          <w:rFonts w:ascii="Tahoma" w:hAnsi="Tahoma" w:cs="Tahoma"/>
          <w:sz w:val="24"/>
        </w:rPr>
        <w:t>pustiť.</w:t>
      </w:r>
    </w:p>
    <w:p w:rsidR="0044424A" w:rsidRPr="00C803D7" w:rsidRDefault="0044424A" w:rsidP="0044424A">
      <w:pPr>
        <w:spacing w:before="240" w:line="240" w:lineRule="exact"/>
        <w:ind w:right="45"/>
        <w:jc w:val="both"/>
        <w:rPr>
          <w:rFonts w:ascii="Tahoma" w:hAnsi="Tahoma" w:cs="Tahoma"/>
          <w:b/>
          <w:sz w:val="26"/>
        </w:rPr>
      </w:pPr>
      <w:r w:rsidRPr="00C803D7">
        <w:rPr>
          <w:rFonts w:ascii="Tahoma" w:hAnsi="Tahoma" w:cs="Tahoma"/>
          <w:b/>
          <w:sz w:val="26"/>
        </w:rPr>
        <w:t>K § 22</w:t>
      </w:r>
    </w:p>
    <w:p w:rsidR="0044424A" w:rsidRPr="00C803D7" w:rsidRDefault="0044424A" w:rsidP="00C803D7">
      <w:pPr>
        <w:spacing w:line="240" w:lineRule="exact"/>
        <w:ind w:right="45" w:firstLine="567"/>
        <w:jc w:val="both"/>
        <w:rPr>
          <w:rFonts w:ascii="Tahoma" w:hAnsi="Tahoma" w:cs="Tahoma"/>
          <w:sz w:val="24"/>
        </w:rPr>
      </w:pPr>
      <w:r w:rsidRPr="00C803D7">
        <w:rPr>
          <w:rFonts w:ascii="Tahoma" w:hAnsi="Tahoma" w:cs="Tahoma"/>
          <w:sz w:val="24"/>
        </w:rPr>
        <w:t>Náhradu mzdy za zmeny odpadnuté v dôsledku sviatku možno poskytovať len za hodiny (teda za zmenu, alebo časť zm</w:t>
      </w:r>
      <w:r w:rsidRPr="00C803D7">
        <w:rPr>
          <w:rFonts w:ascii="Tahoma" w:hAnsi="Tahoma" w:cs="Tahoma"/>
          <w:sz w:val="24"/>
        </w:rPr>
        <w:t>e</w:t>
      </w:r>
      <w:r w:rsidRPr="00C803D7">
        <w:rPr>
          <w:rFonts w:ascii="Tahoma" w:hAnsi="Tahoma" w:cs="Tahoma"/>
          <w:sz w:val="24"/>
        </w:rPr>
        <w:t>ny) pripa</w:t>
      </w:r>
      <w:r w:rsidRPr="00C803D7">
        <w:rPr>
          <w:rFonts w:ascii="Tahoma" w:hAnsi="Tahoma" w:cs="Tahoma"/>
          <w:sz w:val="24"/>
        </w:rPr>
        <w:softHyphen/>
        <w:t>dajúce na kalendárny deň sviatku (t.j. od 0.00 hod. do 24.00 hod.). Zostávajúce časti zmeny (zmien) sa považujú za ospravedlnenú neprítomnosť v práci a neposkytuje sa za ne náhrada mzdy. Zamestnávateľ je povinný umožniť zamestnancovi doplniť si výkon do mesačnej normy pracovného času. Ak doplnenie výkonu zamestnávateľ ne</w:t>
      </w:r>
      <w:r w:rsidRPr="00C803D7">
        <w:rPr>
          <w:rFonts w:ascii="Tahoma" w:hAnsi="Tahoma" w:cs="Tahoma"/>
          <w:sz w:val="24"/>
        </w:rPr>
        <w:t>u</w:t>
      </w:r>
      <w:r w:rsidRPr="00C803D7">
        <w:rPr>
          <w:rFonts w:ascii="Tahoma" w:hAnsi="Tahoma" w:cs="Tahoma"/>
          <w:sz w:val="24"/>
        </w:rPr>
        <w:t>možní, ide o prekážku v práci na strane zamestnávateľa a zamestnancovi patrí náhrada mzdy v sume jeho pri</w:t>
      </w:r>
      <w:r w:rsidRPr="00C803D7">
        <w:rPr>
          <w:rFonts w:ascii="Tahoma" w:hAnsi="Tahoma" w:cs="Tahoma"/>
          <w:sz w:val="24"/>
        </w:rPr>
        <w:t>e</w:t>
      </w:r>
      <w:r w:rsidRPr="00C803D7">
        <w:rPr>
          <w:rFonts w:ascii="Tahoma" w:hAnsi="Tahoma" w:cs="Tahoma"/>
          <w:sz w:val="24"/>
        </w:rPr>
        <w:t>merného zárobku.</w:t>
      </w:r>
    </w:p>
    <w:p w:rsidR="00C803D7" w:rsidRPr="00C803D7" w:rsidRDefault="00F03C3F" w:rsidP="00F03C3F">
      <w:pPr>
        <w:spacing w:after="0" w:line="240" w:lineRule="atLeast"/>
        <w:ind w:right="45" w:firstLine="709"/>
        <w:jc w:val="both"/>
        <w:rPr>
          <w:rFonts w:ascii="Tahoma" w:hAnsi="Tahoma" w:cs="Tahoma"/>
          <w:b/>
          <w:sz w:val="24"/>
          <w:szCs w:val="24"/>
        </w:rPr>
      </w:pPr>
      <w:r>
        <w:rPr>
          <w:rFonts w:ascii="Tahoma" w:hAnsi="Tahoma" w:cs="Tahoma"/>
          <w:b/>
          <w:sz w:val="24"/>
          <w:szCs w:val="24"/>
        </w:rPr>
        <w:lastRenderedPageBreak/>
        <w:br/>
        <w:t xml:space="preserve">         </w:t>
      </w:r>
      <w:r w:rsidR="0044424A" w:rsidRPr="00C803D7">
        <w:rPr>
          <w:rFonts w:ascii="Tahoma" w:hAnsi="Tahoma" w:cs="Tahoma"/>
          <w:b/>
          <w:sz w:val="24"/>
          <w:szCs w:val="24"/>
        </w:rPr>
        <w:t>Vydaním tejto smernice sa ruší Súborná smernica O 520/2005 číslo  98/2005-O 510 zo dňa 1.4.2005</w:t>
      </w:r>
      <w:r w:rsidR="00C803D7" w:rsidRPr="00C803D7">
        <w:rPr>
          <w:rFonts w:ascii="Tahoma" w:hAnsi="Tahoma" w:cs="Tahoma"/>
          <w:b/>
          <w:sz w:val="24"/>
          <w:szCs w:val="24"/>
        </w:rPr>
        <w:t>.</w:t>
      </w:r>
    </w:p>
    <w:p w:rsidR="0044424A" w:rsidRPr="00C803D7" w:rsidRDefault="0044424A" w:rsidP="00C803D7">
      <w:pPr>
        <w:spacing w:after="0" w:line="240" w:lineRule="atLeast"/>
        <w:ind w:right="45" w:firstLine="720"/>
        <w:jc w:val="both"/>
        <w:rPr>
          <w:rFonts w:ascii="Tahoma" w:hAnsi="Tahoma" w:cs="Tahoma"/>
          <w:b/>
          <w:sz w:val="24"/>
          <w:szCs w:val="24"/>
        </w:rPr>
      </w:pPr>
      <w:r w:rsidRPr="00C803D7">
        <w:rPr>
          <w:rFonts w:ascii="Tahoma" w:hAnsi="Tahoma" w:cs="Tahoma"/>
          <w:b/>
          <w:sz w:val="24"/>
          <w:szCs w:val="24"/>
        </w:rPr>
        <w:t>Účinnosť tejto Súbornej smernice stanovujem od 1.5.2009. S obsahom Súbornej smernice preukázateľne  oboznámte zamestnancov zodpovedných za o</w:t>
      </w:r>
      <w:r w:rsidRPr="00C803D7">
        <w:rPr>
          <w:rFonts w:ascii="Tahoma" w:hAnsi="Tahoma" w:cs="Tahoma"/>
          <w:b/>
          <w:sz w:val="24"/>
          <w:szCs w:val="24"/>
        </w:rPr>
        <w:t>b</w:t>
      </w:r>
      <w:r w:rsidRPr="00C803D7">
        <w:rPr>
          <w:rFonts w:ascii="Tahoma" w:hAnsi="Tahoma" w:cs="Tahoma"/>
          <w:b/>
          <w:sz w:val="24"/>
          <w:szCs w:val="24"/>
        </w:rPr>
        <w:t xml:space="preserve">lasť </w:t>
      </w:r>
      <w:r w:rsidR="00C803D7" w:rsidRPr="00C803D7">
        <w:rPr>
          <w:rFonts w:ascii="Tahoma" w:hAnsi="Tahoma" w:cs="Tahoma"/>
          <w:b/>
          <w:sz w:val="24"/>
          <w:szCs w:val="24"/>
        </w:rPr>
        <w:t>ľudských zdrojov.</w:t>
      </w:r>
    </w:p>
    <w:p w:rsidR="00C803D7" w:rsidRDefault="0044424A" w:rsidP="0044424A">
      <w:pPr>
        <w:spacing w:before="120" w:line="200" w:lineRule="exact"/>
        <w:ind w:right="45"/>
        <w:jc w:val="both"/>
        <w:rPr>
          <w:rFonts w:ascii="Tahoma" w:hAnsi="Tahoma" w:cs="Tahoma"/>
        </w:rPr>
      </w:pPr>
      <w:r w:rsidRPr="00C803D7">
        <w:rPr>
          <w:rFonts w:ascii="Tahoma" w:hAnsi="Tahoma" w:cs="Tahoma"/>
        </w:rPr>
        <w:tab/>
      </w:r>
      <w:r w:rsidR="00F03C3F">
        <w:rPr>
          <w:rFonts w:ascii="Tahoma" w:hAnsi="Tahoma" w:cs="Tahoma"/>
        </w:rPr>
        <w:br/>
      </w:r>
    </w:p>
    <w:p w:rsidR="0044424A" w:rsidRPr="00C803D7" w:rsidRDefault="0044424A" w:rsidP="0044424A">
      <w:pPr>
        <w:spacing w:before="120" w:line="200" w:lineRule="exact"/>
        <w:ind w:right="45"/>
        <w:jc w:val="both"/>
        <w:rPr>
          <w:rFonts w:ascii="Tahoma" w:hAnsi="Tahoma" w:cs="Tahoma"/>
          <w:b/>
          <w:sz w:val="24"/>
          <w:szCs w:val="24"/>
        </w:rPr>
      </w:pPr>
      <w:r w:rsidRPr="00C803D7">
        <w:rPr>
          <w:rFonts w:ascii="Tahoma" w:hAnsi="Tahoma" w:cs="Tahoma"/>
        </w:rPr>
        <w:tab/>
      </w:r>
      <w:r w:rsidRPr="00C803D7">
        <w:rPr>
          <w:rFonts w:ascii="Tahoma" w:hAnsi="Tahoma" w:cs="Tahoma"/>
        </w:rPr>
        <w:tab/>
      </w:r>
      <w:r w:rsidRPr="00C803D7">
        <w:rPr>
          <w:rFonts w:ascii="Tahoma" w:hAnsi="Tahoma" w:cs="Tahoma"/>
        </w:rPr>
        <w:tab/>
      </w:r>
      <w:r w:rsidRPr="00C803D7">
        <w:rPr>
          <w:rFonts w:ascii="Tahoma" w:hAnsi="Tahoma" w:cs="Tahoma"/>
        </w:rPr>
        <w:tab/>
      </w:r>
      <w:r w:rsidRPr="00C803D7">
        <w:rPr>
          <w:rFonts w:ascii="Tahoma" w:hAnsi="Tahoma" w:cs="Tahoma"/>
          <w:sz w:val="24"/>
          <w:szCs w:val="24"/>
        </w:rPr>
        <w:t xml:space="preserve">      </w:t>
      </w:r>
      <w:r w:rsidRPr="00C803D7">
        <w:rPr>
          <w:rFonts w:ascii="Tahoma" w:hAnsi="Tahoma" w:cs="Tahoma"/>
          <w:sz w:val="24"/>
          <w:szCs w:val="24"/>
        </w:rPr>
        <w:tab/>
      </w:r>
      <w:r w:rsidRPr="00C803D7">
        <w:rPr>
          <w:rFonts w:ascii="Tahoma" w:hAnsi="Tahoma" w:cs="Tahoma"/>
          <w:sz w:val="24"/>
          <w:szCs w:val="24"/>
        </w:rPr>
        <w:tab/>
      </w:r>
      <w:r w:rsidRPr="00C803D7">
        <w:rPr>
          <w:rFonts w:ascii="Tahoma" w:hAnsi="Tahoma" w:cs="Tahoma"/>
          <w:sz w:val="24"/>
          <w:szCs w:val="24"/>
        </w:rPr>
        <w:tab/>
      </w:r>
      <w:r w:rsidRPr="00C803D7">
        <w:rPr>
          <w:rFonts w:ascii="Tahoma" w:hAnsi="Tahoma" w:cs="Tahoma"/>
          <w:sz w:val="24"/>
          <w:szCs w:val="24"/>
        </w:rPr>
        <w:tab/>
      </w:r>
      <w:r w:rsidRPr="00C803D7">
        <w:rPr>
          <w:rFonts w:ascii="Tahoma" w:hAnsi="Tahoma" w:cs="Tahoma"/>
          <w:b/>
          <w:sz w:val="24"/>
          <w:szCs w:val="24"/>
        </w:rPr>
        <w:tab/>
      </w:r>
      <w:r w:rsidRPr="00C803D7">
        <w:rPr>
          <w:rFonts w:ascii="Tahoma" w:hAnsi="Tahoma" w:cs="Tahoma"/>
          <w:b/>
          <w:sz w:val="24"/>
          <w:szCs w:val="24"/>
        </w:rPr>
        <w:tab/>
      </w:r>
    </w:p>
    <w:p w:rsidR="0044424A" w:rsidRPr="00C803D7" w:rsidRDefault="0044424A" w:rsidP="00C803D7">
      <w:pPr>
        <w:spacing w:before="120" w:line="200" w:lineRule="exact"/>
        <w:ind w:right="45"/>
        <w:rPr>
          <w:rFonts w:ascii="Tahoma" w:hAnsi="Tahoma" w:cs="Tahoma"/>
          <w:b/>
          <w:bCs/>
          <w:sz w:val="24"/>
          <w:szCs w:val="24"/>
        </w:rPr>
      </w:pPr>
      <w:r w:rsidRPr="00C803D7">
        <w:rPr>
          <w:rFonts w:ascii="Tahoma" w:hAnsi="Tahoma" w:cs="Tahoma"/>
          <w:b/>
          <w:sz w:val="24"/>
          <w:szCs w:val="24"/>
        </w:rPr>
        <w:t xml:space="preserve">               </w:t>
      </w:r>
      <w:r w:rsidRPr="00C803D7">
        <w:rPr>
          <w:rFonts w:ascii="Tahoma" w:hAnsi="Tahoma" w:cs="Tahoma"/>
          <w:b/>
          <w:sz w:val="24"/>
          <w:szCs w:val="24"/>
        </w:rPr>
        <w:tab/>
      </w:r>
      <w:r w:rsidRPr="00C803D7">
        <w:rPr>
          <w:rFonts w:ascii="Tahoma" w:hAnsi="Tahoma" w:cs="Tahoma"/>
          <w:b/>
          <w:sz w:val="24"/>
          <w:szCs w:val="24"/>
        </w:rPr>
        <w:tab/>
      </w:r>
      <w:r w:rsidRPr="00C803D7">
        <w:rPr>
          <w:rFonts w:ascii="Tahoma" w:hAnsi="Tahoma" w:cs="Tahoma"/>
          <w:b/>
          <w:sz w:val="24"/>
          <w:szCs w:val="24"/>
        </w:rPr>
        <w:tab/>
      </w:r>
      <w:r w:rsidRPr="00C803D7">
        <w:rPr>
          <w:rFonts w:ascii="Tahoma" w:hAnsi="Tahoma" w:cs="Tahoma"/>
          <w:b/>
          <w:sz w:val="24"/>
          <w:szCs w:val="24"/>
        </w:rPr>
        <w:tab/>
        <w:t xml:space="preserve">   </w:t>
      </w:r>
      <w:r w:rsidRPr="00C803D7">
        <w:rPr>
          <w:rFonts w:ascii="Tahoma" w:hAnsi="Tahoma" w:cs="Tahoma"/>
          <w:sz w:val="24"/>
          <w:szCs w:val="24"/>
        </w:rPr>
        <w:t xml:space="preserve">         </w:t>
      </w:r>
    </w:p>
    <w:sectPr w:rsidR="0044424A" w:rsidRPr="00C803D7" w:rsidSect="004317BB">
      <w:footnotePr>
        <w:pos w:val="beneathText"/>
      </w:footnotePr>
      <w:type w:val="continuous"/>
      <w:pgSz w:w="11906" w:h="16838"/>
      <w:pgMar w:top="1134" w:right="851" w:bottom="113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26C" w:rsidRDefault="000C126C" w:rsidP="009D6E28">
      <w:pPr>
        <w:spacing w:after="0" w:line="240" w:lineRule="auto"/>
      </w:pPr>
      <w:r>
        <w:separator/>
      </w:r>
    </w:p>
  </w:endnote>
  <w:endnote w:type="continuationSeparator" w:id="0">
    <w:p w:rsidR="000C126C" w:rsidRDefault="000C126C" w:rsidP="009D6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EF" w:usb1="C0007841" w:usb2="00000009" w:usb3="00000000" w:csb0="000001FF" w:csb1="00000000"/>
  </w:font>
  <w:font w:name="Tahoma">
    <w:altName w:val="Lucidasans"/>
    <w:panose1 w:val="020B0604030504040204"/>
    <w:charset w:val="EE"/>
    <w:family w:val="swiss"/>
    <w:pitch w:val="variable"/>
    <w:sig w:usb0="E1002AFF" w:usb1="C000605B" w:usb2="00000029" w:usb3="00000000" w:csb0="000101FF" w:csb1="00000000"/>
  </w:font>
  <w:font w:name="Arial">
    <w:altName w:val=" Helvetica"/>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Times New Roman"/>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3642"/>
      <w:gridCol w:w="2394"/>
      <w:gridCol w:w="3419"/>
    </w:tblGrid>
    <w:tr w:rsidR="009152F2" w:rsidRPr="00A50F8F" w:rsidTr="00DC6902">
      <w:tblPrEx>
        <w:tblCellMar>
          <w:top w:w="0" w:type="dxa"/>
          <w:bottom w:w="0" w:type="dxa"/>
        </w:tblCellMar>
      </w:tblPrEx>
      <w:trPr>
        <w:cantSplit/>
        <w:trHeight w:val="279"/>
      </w:trPr>
      <w:tc>
        <w:tcPr>
          <w:tcW w:w="3766" w:type="dxa"/>
          <w:vAlign w:val="center"/>
        </w:tcPr>
        <w:p w:rsidR="009152F2" w:rsidRPr="00A50F8F" w:rsidRDefault="009152F2" w:rsidP="00E46D15">
          <w:pPr>
            <w:pStyle w:val="Pta"/>
            <w:rPr>
              <w:rFonts w:ascii="Tahoma" w:hAnsi="Tahoma" w:cs="Tahoma"/>
              <w:sz w:val="20"/>
              <w:szCs w:val="20"/>
            </w:rPr>
          </w:pPr>
          <w:r>
            <w:rPr>
              <w:rFonts w:ascii="Tahoma" w:hAnsi="Tahoma" w:cs="Tahoma"/>
              <w:sz w:val="20"/>
              <w:szCs w:val="20"/>
            </w:rPr>
            <w:t>Súborná s</w:t>
          </w:r>
          <w:r w:rsidRPr="00A50F8F">
            <w:rPr>
              <w:rFonts w:ascii="Tahoma" w:hAnsi="Tahoma" w:cs="Tahoma"/>
              <w:sz w:val="20"/>
              <w:szCs w:val="20"/>
            </w:rPr>
            <w:t xml:space="preserve">mernica </w:t>
          </w:r>
          <w:r>
            <w:rPr>
              <w:rFonts w:ascii="Tahoma" w:hAnsi="Tahoma" w:cs="Tahoma"/>
              <w:sz w:val="20"/>
              <w:szCs w:val="20"/>
            </w:rPr>
            <w:t>ĽZ</w:t>
          </w:r>
          <w:r w:rsidRPr="00DC6902">
            <w:rPr>
              <w:rFonts w:ascii="Tahoma" w:hAnsi="Tahoma" w:cs="Tahoma"/>
              <w:sz w:val="20"/>
              <w:szCs w:val="20"/>
            </w:rPr>
            <w:t xml:space="preserve"> </w:t>
          </w:r>
        </w:p>
      </w:tc>
      <w:tc>
        <w:tcPr>
          <w:tcW w:w="2471" w:type="dxa"/>
          <w:vAlign w:val="center"/>
        </w:tcPr>
        <w:p w:rsidR="009152F2" w:rsidRPr="00DC6902" w:rsidRDefault="009152F2" w:rsidP="00DC6902">
          <w:pPr>
            <w:spacing w:after="0"/>
            <w:jc w:val="center"/>
          </w:pPr>
          <w:r w:rsidRPr="00DC6902">
            <w:rPr>
              <w:rFonts w:ascii="Tahoma" w:hAnsi="Tahoma" w:cs="Tahoma"/>
              <w:sz w:val="20"/>
              <w:szCs w:val="20"/>
            </w:rPr>
            <w:t xml:space="preserve">Strana </w:t>
          </w:r>
          <w:r w:rsidRPr="00DC6902">
            <w:rPr>
              <w:rFonts w:ascii="Tahoma" w:hAnsi="Tahoma" w:cs="Tahoma"/>
              <w:sz w:val="20"/>
              <w:szCs w:val="20"/>
            </w:rPr>
            <w:fldChar w:fldCharType="begin"/>
          </w:r>
          <w:r w:rsidRPr="00DC6902">
            <w:rPr>
              <w:rFonts w:ascii="Tahoma" w:hAnsi="Tahoma" w:cs="Tahoma"/>
              <w:sz w:val="20"/>
              <w:szCs w:val="20"/>
            </w:rPr>
            <w:instrText xml:space="preserve"> PAGE </w:instrText>
          </w:r>
          <w:r w:rsidRPr="00DC6902">
            <w:rPr>
              <w:rFonts w:ascii="Tahoma" w:hAnsi="Tahoma" w:cs="Tahoma"/>
              <w:sz w:val="20"/>
              <w:szCs w:val="20"/>
            </w:rPr>
            <w:fldChar w:fldCharType="separate"/>
          </w:r>
          <w:r w:rsidR="00510CC5">
            <w:rPr>
              <w:rFonts w:ascii="Tahoma" w:hAnsi="Tahoma" w:cs="Tahoma"/>
              <w:noProof/>
              <w:sz w:val="20"/>
              <w:szCs w:val="20"/>
            </w:rPr>
            <w:t>69</w:t>
          </w:r>
          <w:r w:rsidRPr="00DC6902">
            <w:rPr>
              <w:rFonts w:ascii="Tahoma" w:hAnsi="Tahoma" w:cs="Tahoma"/>
              <w:sz w:val="20"/>
              <w:szCs w:val="20"/>
            </w:rPr>
            <w:fldChar w:fldCharType="end"/>
          </w:r>
          <w:r w:rsidRPr="00DC6902">
            <w:rPr>
              <w:rFonts w:ascii="Tahoma" w:hAnsi="Tahoma" w:cs="Tahoma"/>
              <w:sz w:val="20"/>
              <w:szCs w:val="20"/>
            </w:rPr>
            <w:t xml:space="preserve"> z </w:t>
          </w:r>
          <w:r w:rsidRPr="00DC6902">
            <w:rPr>
              <w:rFonts w:ascii="Tahoma" w:hAnsi="Tahoma" w:cs="Tahoma"/>
              <w:sz w:val="20"/>
              <w:szCs w:val="20"/>
            </w:rPr>
            <w:fldChar w:fldCharType="begin"/>
          </w:r>
          <w:r w:rsidRPr="00DC6902">
            <w:rPr>
              <w:rFonts w:ascii="Tahoma" w:hAnsi="Tahoma" w:cs="Tahoma"/>
              <w:sz w:val="20"/>
              <w:szCs w:val="20"/>
            </w:rPr>
            <w:instrText xml:space="preserve"> NUMPAGES  </w:instrText>
          </w:r>
          <w:r w:rsidRPr="00DC6902">
            <w:rPr>
              <w:rFonts w:ascii="Tahoma" w:hAnsi="Tahoma" w:cs="Tahoma"/>
              <w:sz w:val="20"/>
              <w:szCs w:val="20"/>
            </w:rPr>
            <w:fldChar w:fldCharType="separate"/>
          </w:r>
          <w:r w:rsidR="00510CC5">
            <w:rPr>
              <w:rFonts w:ascii="Tahoma" w:hAnsi="Tahoma" w:cs="Tahoma"/>
              <w:noProof/>
              <w:sz w:val="20"/>
              <w:szCs w:val="20"/>
            </w:rPr>
            <w:t>69</w:t>
          </w:r>
          <w:r w:rsidRPr="00DC6902">
            <w:rPr>
              <w:rFonts w:ascii="Tahoma" w:hAnsi="Tahoma" w:cs="Tahoma"/>
              <w:sz w:val="20"/>
              <w:szCs w:val="20"/>
            </w:rPr>
            <w:fldChar w:fldCharType="end"/>
          </w:r>
        </w:p>
      </w:tc>
      <w:tc>
        <w:tcPr>
          <w:tcW w:w="3544" w:type="dxa"/>
          <w:vAlign w:val="center"/>
        </w:tcPr>
        <w:p w:rsidR="009152F2" w:rsidRPr="00A50F8F" w:rsidRDefault="009152F2" w:rsidP="00DC6902">
          <w:pPr>
            <w:pStyle w:val="Pta"/>
            <w:spacing w:before="60"/>
            <w:jc w:val="center"/>
            <w:rPr>
              <w:rFonts w:ascii="Tahoma" w:hAnsi="Tahoma" w:cs="Tahoma"/>
              <w:sz w:val="20"/>
              <w:szCs w:val="20"/>
            </w:rPr>
          </w:pPr>
          <w:r w:rsidRPr="00A50F8F">
            <w:rPr>
              <w:rFonts w:ascii="Tahoma" w:hAnsi="Tahoma" w:cs="Tahoma"/>
              <w:sz w:val="20"/>
              <w:szCs w:val="20"/>
            </w:rPr>
            <w:t>O-01-O</w:t>
          </w:r>
          <w:r>
            <w:rPr>
              <w:rFonts w:ascii="Tahoma" w:hAnsi="Tahoma" w:cs="Tahoma"/>
              <w:sz w:val="20"/>
              <w:szCs w:val="20"/>
            </w:rPr>
            <w:t>5</w:t>
          </w:r>
          <w:r w:rsidRPr="00A50F8F">
            <w:rPr>
              <w:rFonts w:ascii="Tahoma" w:hAnsi="Tahoma" w:cs="Tahoma"/>
              <w:sz w:val="20"/>
              <w:szCs w:val="20"/>
            </w:rPr>
            <w:t>10-2009</w:t>
          </w:r>
        </w:p>
      </w:tc>
    </w:tr>
  </w:tbl>
  <w:p w:rsidR="009152F2" w:rsidRDefault="009152F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26C" w:rsidRDefault="000C126C" w:rsidP="009D6E28">
      <w:pPr>
        <w:spacing w:after="0" w:line="240" w:lineRule="auto"/>
      </w:pPr>
      <w:r>
        <w:separator/>
      </w:r>
    </w:p>
  </w:footnote>
  <w:footnote w:type="continuationSeparator" w:id="0">
    <w:p w:rsidR="000C126C" w:rsidRDefault="000C126C" w:rsidP="009D6E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BA1242"/>
    <w:lvl w:ilvl="0">
      <w:numFmt w:val="decimal"/>
      <w:lvlText w:val="*"/>
      <w:lvlJc w:val="left"/>
      <w:rPr>
        <w:rFonts w:cs="Times New Roman"/>
      </w:rPr>
    </w:lvl>
  </w:abstractNum>
  <w:abstractNum w:abstractNumId="1">
    <w:nsid w:val="0001525F"/>
    <w:multiLevelType w:val="hybridMultilevel"/>
    <w:tmpl w:val="3A2E4214"/>
    <w:lvl w:ilvl="0" w:tplc="D55E2C4E">
      <w:start w:val="1"/>
      <w:numFmt w:val="lowerLetter"/>
      <w:lvlText w:val="%1)"/>
      <w:lvlJc w:val="left"/>
      <w:pPr>
        <w:tabs>
          <w:tab w:val="num" w:pos="720"/>
        </w:tabs>
        <w:ind w:left="720" w:hanging="360"/>
      </w:pPr>
      <w:rPr>
        <w:rFonts w:cs="Times New Roman" w:hint="default"/>
        <w:b/>
        <w:i/>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5176C85"/>
    <w:multiLevelType w:val="singleLevel"/>
    <w:tmpl w:val="FD00770A"/>
    <w:lvl w:ilvl="0">
      <w:start w:val="1"/>
      <w:numFmt w:val="lowerLetter"/>
      <w:lvlText w:val="%1) "/>
      <w:legacy w:legacy="1" w:legacySpace="0" w:legacyIndent="283"/>
      <w:lvlJc w:val="left"/>
      <w:pPr>
        <w:ind w:left="568" w:hanging="283"/>
      </w:pPr>
      <w:rPr>
        <w:rFonts w:cs="Times New Roman"/>
        <w:b w:val="0"/>
        <w:i w:val="0"/>
        <w:sz w:val="24"/>
      </w:rPr>
    </w:lvl>
  </w:abstractNum>
  <w:abstractNum w:abstractNumId="3">
    <w:nsid w:val="0586281A"/>
    <w:multiLevelType w:val="singleLevel"/>
    <w:tmpl w:val="32BCBFF2"/>
    <w:lvl w:ilvl="0">
      <w:start w:val="1"/>
      <w:numFmt w:val="decimal"/>
      <w:lvlText w:val="%1. "/>
      <w:legacy w:legacy="1" w:legacySpace="0" w:legacyIndent="283"/>
      <w:lvlJc w:val="left"/>
      <w:pPr>
        <w:ind w:left="283" w:hanging="283"/>
      </w:pPr>
      <w:rPr>
        <w:rFonts w:cs="Times New Roman"/>
        <w:b/>
        <w:sz w:val="24"/>
      </w:rPr>
    </w:lvl>
  </w:abstractNum>
  <w:abstractNum w:abstractNumId="4">
    <w:nsid w:val="091C1C74"/>
    <w:multiLevelType w:val="hybridMultilevel"/>
    <w:tmpl w:val="FF8AD868"/>
    <w:lvl w:ilvl="0" w:tplc="9D2AE1B4">
      <w:start w:val="1"/>
      <w:numFmt w:val="lowerLetter"/>
      <w:lvlText w:val="%1)"/>
      <w:lvlJc w:val="left"/>
      <w:pPr>
        <w:ind w:left="4500" w:hanging="360"/>
      </w:pPr>
      <w:rPr>
        <w:rFonts w:cs="Times New Roman" w:hint="default"/>
        <w:b/>
        <w:i/>
      </w:rPr>
    </w:lvl>
    <w:lvl w:ilvl="1" w:tplc="041B0019" w:tentative="1">
      <w:start w:val="1"/>
      <w:numFmt w:val="lowerLetter"/>
      <w:lvlText w:val="%2."/>
      <w:lvlJc w:val="left"/>
      <w:pPr>
        <w:ind w:left="5220" w:hanging="360"/>
      </w:pPr>
      <w:rPr>
        <w:rFonts w:cs="Times New Roman"/>
      </w:rPr>
    </w:lvl>
    <w:lvl w:ilvl="2" w:tplc="041B001B" w:tentative="1">
      <w:start w:val="1"/>
      <w:numFmt w:val="lowerRoman"/>
      <w:lvlText w:val="%3."/>
      <w:lvlJc w:val="right"/>
      <w:pPr>
        <w:ind w:left="5940" w:hanging="180"/>
      </w:pPr>
      <w:rPr>
        <w:rFonts w:cs="Times New Roman"/>
      </w:rPr>
    </w:lvl>
    <w:lvl w:ilvl="3" w:tplc="041B000F" w:tentative="1">
      <w:start w:val="1"/>
      <w:numFmt w:val="decimal"/>
      <w:lvlText w:val="%4."/>
      <w:lvlJc w:val="left"/>
      <w:pPr>
        <w:ind w:left="6660" w:hanging="360"/>
      </w:pPr>
      <w:rPr>
        <w:rFonts w:cs="Times New Roman"/>
      </w:rPr>
    </w:lvl>
    <w:lvl w:ilvl="4" w:tplc="041B0019" w:tentative="1">
      <w:start w:val="1"/>
      <w:numFmt w:val="lowerLetter"/>
      <w:lvlText w:val="%5."/>
      <w:lvlJc w:val="left"/>
      <w:pPr>
        <w:ind w:left="7380" w:hanging="360"/>
      </w:pPr>
      <w:rPr>
        <w:rFonts w:cs="Times New Roman"/>
      </w:rPr>
    </w:lvl>
    <w:lvl w:ilvl="5" w:tplc="041B001B" w:tentative="1">
      <w:start w:val="1"/>
      <w:numFmt w:val="lowerRoman"/>
      <w:lvlText w:val="%6."/>
      <w:lvlJc w:val="right"/>
      <w:pPr>
        <w:ind w:left="8100" w:hanging="180"/>
      </w:pPr>
      <w:rPr>
        <w:rFonts w:cs="Times New Roman"/>
      </w:rPr>
    </w:lvl>
    <w:lvl w:ilvl="6" w:tplc="041B000F" w:tentative="1">
      <w:start w:val="1"/>
      <w:numFmt w:val="decimal"/>
      <w:lvlText w:val="%7."/>
      <w:lvlJc w:val="left"/>
      <w:pPr>
        <w:ind w:left="8820" w:hanging="360"/>
      </w:pPr>
      <w:rPr>
        <w:rFonts w:cs="Times New Roman"/>
      </w:rPr>
    </w:lvl>
    <w:lvl w:ilvl="7" w:tplc="041B0019" w:tentative="1">
      <w:start w:val="1"/>
      <w:numFmt w:val="lowerLetter"/>
      <w:lvlText w:val="%8."/>
      <w:lvlJc w:val="left"/>
      <w:pPr>
        <w:ind w:left="9540" w:hanging="360"/>
      </w:pPr>
      <w:rPr>
        <w:rFonts w:cs="Times New Roman"/>
      </w:rPr>
    </w:lvl>
    <w:lvl w:ilvl="8" w:tplc="041B001B" w:tentative="1">
      <w:start w:val="1"/>
      <w:numFmt w:val="lowerRoman"/>
      <w:lvlText w:val="%9."/>
      <w:lvlJc w:val="right"/>
      <w:pPr>
        <w:ind w:left="10260" w:hanging="180"/>
      </w:pPr>
      <w:rPr>
        <w:rFonts w:cs="Times New Roman"/>
      </w:rPr>
    </w:lvl>
  </w:abstractNum>
  <w:abstractNum w:abstractNumId="5">
    <w:nsid w:val="09A05FCD"/>
    <w:multiLevelType w:val="hybridMultilevel"/>
    <w:tmpl w:val="F7DE955E"/>
    <w:lvl w:ilvl="0" w:tplc="C6D2F33E">
      <w:start w:val="1"/>
      <w:numFmt w:val="lowerLetter"/>
      <w:lvlText w:val="%1)"/>
      <w:lvlJc w:val="left"/>
      <w:pPr>
        <w:tabs>
          <w:tab w:val="num" w:pos="4680"/>
        </w:tabs>
        <w:ind w:left="4680" w:hanging="360"/>
      </w:pPr>
      <w:rPr>
        <w:rFonts w:cs="Times New Roman" w:hint="default"/>
        <w:b/>
        <w:i/>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A7B441A"/>
    <w:multiLevelType w:val="hybridMultilevel"/>
    <w:tmpl w:val="243C5E2E"/>
    <w:lvl w:ilvl="0" w:tplc="A41EAFD0">
      <w:start w:val="1"/>
      <w:numFmt w:val="decimal"/>
      <w:lvlText w:val="%1."/>
      <w:lvlJc w:val="left"/>
      <w:pPr>
        <w:ind w:left="644" w:hanging="360"/>
      </w:pPr>
      <w:rPr>
        <w:rFonts w:cs="Times New Roman" w:hint="default"/>
        <w:b/>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7">
    <w:nsid w:val="0BC42202"/>
    <w:multiLevelType w:val="hybridMultilevel"/>
    <w:tmpl w:val="04FEC148"/>
    <w:lvl w:ilvl="0" w:tplc="C518D0DC">
      <w:start w:val="1"/>
      <w:numFmt w:val="lowerLetter"/>
      <w:lvlText w:val="%1)"/>
      <w:lvlJc w:val="left"/>
      <w:pPr>
        <w:ind w:left="644" w:hanging="360"/>
      </w:pPr>
      <w:rPr>
        <w:rFonts w:cs="Times New Roman" w:hint="default"/>
        <w:b/>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8">
    <w:nsid w:val="0C0F5EC0"/>
    <w:multiLevelType w:val="hybridMultilevel"/>
    <w:tmpl w:val="28D849B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0C605E85"/>
    <w:multiLevelType w:val="hybridMultilevel"/>
    <w:tmpl w:val="6FC8A5E8"/>
    <w:lvl w:ilvl="0" w:tplc="364A2DEA">
      <w:start w:val="1"/>
      <w:numFmt w:val="decimal"/>
      <w:lvlText w:val="%1."/>
      <w:lvlJc w:val="left"/>
      <w:pPr>
        <w:tabs>
          <w:tab w:val="num" w:pos="2148"/>
        </w:tabs>
        <w:ind w:left="2148" w:hanging="360"/>
      </w:pPr>
      <w:rPr>
        <w:rFonts w:ascii="Times New Roman" w:hAnsi="Times New Roman" w:cs="Times New Roman" w:hint="default"/>
        <w:b/>
        <w:i/>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nsid w:val="0D3E3C3C"/>
    <w:multiLevelType w:val="hybridMultilevel"/>
    <w:tmpl w:val="E5D0170E"/>
    <w:lvl w:ilvl="0" w:tplc="C2D61BD4">
      <w:start w:val="1"/>
      <w:numFmt w:val="lowerLetter"/>
      <w:lvlText w:val="%1)"/>
      <w:lvlJc w:val="left"/>
      <w:pPr>
        <w:ind w:left="1440" w:hanging="360"/>
      </w:pPr>
      <w:rPr>
        <w:rFonts w:cs="Times New Roman" w:hint="default"/>
        <w:b/>
        <w:i/>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1">
    <w:nsid w:val="0F9B5A8C"/>
    <w:multiLevelType w:val="singleLevel"/>
    <w:tmpl w:val="F5460B8C"/>
    <w:lvl w:ilvl="0">
      <w:start w:val="1"/>
      <w:numFmt w:val="lowerLetter"/>
      <w:lvlText w:val="%1) "/>
      <w:legacy w:legacy="1" w:legacySpace="0" w:legacyIndent="283"/>
      <w:lvlJc w:val="left"/>
      <w:pPr>
        <w:ind w:left="283" w:hanging="283"/>
      </w:pPr>
      <w:rPr>
        <w:rFonts w:cs="Times New Roman"/>
        <w:b/>
        <w:i w:val="0"/>
        <w:sz w:val="24"/>
      </w:rPr>
    </w:lvl>
  </w:abstractNum>
  <w:abstractNum w:abstractNumId="12">
    <w:nsid w:val="11483C3E"/>
    <w:multiLevelType w:val="hybridMultilevel"/>
    <w:tmpl w:val="0C14D996"/>
    <w:lvl w:ilvl="0" w:tplc="E8CC8F36">
      <w:start w:val="1"/>
      <w:numFmt w:val="decimal"/>
      <w:lvlText w:val="%1."/>
      <w:lvlJc w:val="left"/>
      <w:pPr>
        <w:ind w:left="502" w:hanging="360"/>
      </w:pPr>
      <w:rPr>
        <w:rFonts w:cs="Times New Roman" w:hint="default"/>
        <w:b/>
      </w:rPr>
    </w:lvl>
    <w:lvl w:ilvl="1" w:tplc="041B0019">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3">
    <w:nsid w:val="142E6934"/>
    <w:multiLevelType w:val="hybridMultilevel"/>
    <w:tmpl w:val="C0C627CE"/>
    <w:lvl w:ilvl="0" w:tplc="399A1684">
      <w:start w:val="1"/>
      <w:numFmt w:val="decimal"/>
      <w:lvlText w:val="%1."/>
      <w:lvlJc w:val="left"/>
      <w:pPr>
        <w:tabs>
          <w:tab w:val="num" w:pos="1440"/>
        </w:tabs>
        <w:ind w:left="1440" w:hanging="360"/>
      </w:pPr>
      <w:rPr>
        <w:rFonts w:ascii="Tahoma" w:hAnsi="Tahoma" w:cs="Times New Roman" w:hint="default"/>
        <w:b/>
        <w:i w:val="0"/>
        <w:color w:val="auto"/>
      </w:rPr>
    </w:lvl>
    <w:lvl w:ilvl="1" w:tplc="F4563122">
      <w:start w:val="1"/>
      <w:numFmt w:val="lowerLetter"/>
      <w:lvlText w:val="%2)"/>
      <w:lvlJc w:val="left"/>
      <w:pPr>
        <w:tabs>
          <w:tab w:val="num" w:pos="1440"/>
        </w:tabs>
        <w:ind w:left="1440" w:hanging="360"/>
      </w:pPr>
      <w:rPr>
        <w:rFonts w:cs="Times New Roman" w:hint="default"/>
        <w:b/>
        <w:i/>
        <w:color w:val="auto"/>
      </w:rPr>
    </w:lvl>
    <w:lvl w:ilvl="2" w:tplc="57D2A7F4">
      <w:start w:val="4171"/>
      <w:numFmt w:val="decimal"/>
      <w:lvlText w:val="%3"/>
      <w:lvlJc w:val="left"/>
      <w:pPr>
        <w:ind w:left="2460" w:hanging="480"/>
      </w:pPr>
      <w:rPr>
        <w:rFonts w:cs="Times New Roman" w:hint="default"/>
        <w:b/>
        <w:i w:val="0"/>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nsid w:val="14DC7BA5"/>
    <w:multiLevelType w:val="singleLevel"/>
    <w:tmpl w:val="C73010AE"/>
    <w:lvl w:ilvl="0">
      <w:start w:val="1"/>
      <w:numFmt w:val="lowerLetter"/>
      <w:lvlText w:val="%1)"/>
      <w:legacy w:legacy="1" w:legacySpace="0" w:legacyIndent="360"/>
      <w:lvlJc w:val="left"/>
      <w:pPr>
        <w:ind w:left="360" w:hanging="360"/>
      </w:pPr>
      <w:rPr>
        <w:rFonts w:cs="Times New Roman"/>
        <w:b/>
      </w:rPr>
    </w:lvl>
  </w:abstractNum>
  <w:abstractNum w:abstractNumId="15">
    <w:nsid w:val="15923CB5"/>
    <w:multiLevelType w:val="singleLevel"/>
    <w:tmpl w:val="476088F8"/>
    <w:lvl w:ilvl="0">
      <w:start w:val="1"/>
      <w:numFmt w:val="lowerLetter"/>
      <w:lvlText w:val="%1)"/>
      <w:legacy w:legacy="1" w:legacySpace="0" w:legacyIndent="283"/>
      <w:lvlJc w:val="left"/>
      <w:pPr>
        <w:ind w:left="353" w:hanging="283"/>
      </w:pPr>
      <w:rPr>
        <w:rFonts w:cs="Times New Roman"/>
      </w:rPr>
    </w:lvl>
  </w:abstractNum>
  <w:abstractNum w:abstractNumId="16">
    <w:nsid w:val="17A00368"/>
    <w:multiLevelType w:val="hybridMultilevel"/>
    <w:tmpl w:val="9DD0A71A"/>
    <w:lvl w:ilvl="0" w:tplc="F4563122">
      <w:start w:val="1"/>
      <w:numFmt w:val="lowerLetter"/>
      <w:lvlText w:val="%1)"/>
      <w:lvlJc w:val="left"/>
      <w:pPr>
        <w:tabs>
          <w:tab w:val="num" w:pos="1068"/>
        </w:tabs>
        <w:ind w:left="1068" w:hanging="360"/>
      </w:pPr>
      <w:rPr>
        <w:rFonts w:cs="Times New Roman" w:hint="default"/>
        <w:b/>
        <w:i/>
      </w:rPr>
    </w:lvl>
    <w:lvl w:ilvl="1" w:tplc="041B0019" w:tentative="1">
      <w:start w:val="1"/>
      <w:numFmt w:val="lowerLetter"/>
      <w:lvlText w:val="%2."/>
      <w:lvlJc w:val="left"/>
      <w:pPr>
        <w:tabs>
          <w:tab w:val="num" w:pos="1788"/>
        </w:tabs>
        <w:ind w:left="1788" w:hanging="360"/>
      </w:pPr>
      <w:rPr>
        <w:rFonts w:cs="Times New Roman"/>
      </w:rPr>
    </w:lvl>
    <w:lvl w:ilvl="2" w:tplc="041B001B" w:tentative="1">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17">
    <w:nsid w:val="19D52B99"/>
    <w:multiLevelType w:val="singleLevel"/>
    <w:tmpl w:val="921CB2AC"/>
    <w:lvl w:ilvl="0">
      <w:start w:val="1"/>
      <w:numFmt w:val="lowerLetter"/>
      <w:lvlText w:val="%1) "/>
      <w:legacy w:legacy="1" w:legacySpace="0" w:legacyIndent="283"/>
      <w:lvlJc w:val="left"/>
      <w:pPr>
        <w:ind w:left="568" w:hanging="283"/>
      </w:pPr>
      <w:rPr>
        <w:rFonts w:cs="Times New Roman"/>
        <w:b/>
        <w:i w:val="0"/>
        <w:sz w:val="24"/>
      </w:rPr>
    </w:lvl>
  </w:abstractNum>
  <w:abstractNum w:abstractNumId="18">
    <w:nsid w:val="1C4D7A1C"/>
    <w:multiLevelType w:val="hybridMultilevel"/>
    <w:tmpl w:val="819258DC"/>
    <w:lvl w:ilvl="0" w:tplc="0C462878">
      <w:start w:val="1"/>
      <w:numFmt w:val="upperLetter"/>
      <w:lvlText w:val="%1."/>
      <w:lvlJc w:val="left"/>
      <w:pPr>
        <w:tabs>
          <w:tab w:val="num" w:pos="720"/>
        </w:tabs>
        <w:ind w:left="720" w:hanging="360"/>
      </w:pPr>
      <w:rPr>
        <w:rFonts w:cs="Times New Roman" w:hint="default"/>
      </w:rPr>
    </w:lvl>
    <w:lvl w:ilvl="1" w:tplc="3B6AA0D2">
      <w:start w:val="1"/>
      <w:numFmt w:val="decimal"/>
      <w:lvlText w:val="%2."/>
      <w:lvlJc w:val="left"/>
      <w:pPr>
        <w:tabs>
          <w:tab w:val="num" w:pos="1440"/>
        </w:tabs>
        <w:ind w:left="1440" w:hanging="360"/>
      </w:pPr>
      <w:rPr>
        <w:rFonts w:ascii="Times New Roman" w:hAnsi="Times New Roman" w:cs="Times New Roman" w:hint="default"/>
        <w:b/>
        <w:i w:val="0"/>
        <w:color w:val="auto"/>
      </w:rPr>
    </w:lvl>
    <w:lvl w:ilvl="2" w:tplc="5824D2C2">
      <w:start w:val="6"/>
      <w:numFmt w:val="decimal"/>
      <w:lvlText w:val="%3."/>
      <w:lvlJc w:val="left"/>
      <w:pPr>
        <w:tabs>
          <w:tab w:val="num" w:pos="2340"/>
        </w:tabs>
        <w:ind w:left="2340" w:hanging="360"/>
      </w:pPr>
      <w:rPr>
        <w:rFonts w:ascii="Times New Roman" w:hAnsi="Times New Roman" w:cs="Times New Roman" w:hint="default"/>
        <w:b/>
        <w:i w:val="0"/>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nsid w:val="1DAB704A"/>
    <w:multiLevelType w:val="hybridMultilevel"/>
    <w:tmpl w:val="B1E04EAE"/>
    <w:lvl w:ilvl="0" w:tplc="BF32627C">
      <w:start w:val="2"/>
      <w:numFmt w:val="decimal"/>
      <w:lvlText w:val="%1."/>
      <w:lvlJc w:val="left"/>
      <w:pPr>
        <w:tabs>
          <w:tab w:val="num" w:pos="720"/>
        </w:tabs>
        <w:ind w:left="720" w:hanging="360"/>
      </w:pPr>
      <w:rPr>
        <w:rFonts w:cs="Times New Roman" w:hint="default"/>
        <w:b/>
        <w:i/>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224144FB"/>
    <w:multiLevelType w:val="hybridMultilevel"/>
    <w:tmpl w:val="F68294AA"/>
    <w:lvl w:ilvl="0" w:tplc="A3684490">
      <w:start w:val="1"/>
      <w:numFmt w:val="decimal"/>
      <w:lvlText w:val="%1."/>
      <w:lvlJc w:val="left"/>
      <w:pPr>
        <w:tabs>
          <w:tab w:val="num" w:pos="1440"/>
        </w:tabs>
        <w:ind w:left="1440" w:hanging="360"/>
      </w:pPr>
      <w:rPr>
        <w:rFonts w:ascii="Times New Roman" w:hAnsi="Times New Roman" w:cs="Times New Roman" w:hint="default"/>
        <w:b/>
        <w:i w:val="0"/>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nsid w:val="235F22DB"/>
    <w:multiLevelType w:val="hybridMultilevel"/>
    <w:tmpl w:val="46FEDD1C"/>
    <w:lvl w:ilvl="0" w:tplc="041B000F">
      <w:start w:val="3"/>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nsid w:val="244B0DE2"/>
    <w:multiLevelType w:val="hybridMultilevel"/>
    <w:tmpl w:val="283CE284"/>
    <w:lvl w:ilvl="0" w:tplc="8BD629AE">
      <w:start w:val="1"/>
      <w:numFmt w:val="decimal"/>
      <w:lvlText w:val="%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28700A61"/>
    <w:multiLevelType w:val="hybridMultilevel"/>
    <w:tmpl w:val="123CC84C"/>
    <w:lvl w:ilvl="0" w:tplc="B1B60618">
      <w:start w:val="1"/>
      <w:numFmt w:val="lowerLetter"/>
      <w:lvlText w:val="%1)"/>
      <w:lvlJc w:val="left"/>
      <w:pPr>
        <w:ind w:left="720" w:hanging="360"/>
      </w:pPr>
      <w:rPr>
        <w:rFonts w:ascii="Arial" w:hAnsi="Arial" w:cs="Arial" w:hint="default"/>
        <w:b/>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2D932646"/>
    <w:multiLevelType w:val="hybridMultilevel"/>
    <w:tmpl w:val="209ED072"/>
    <w:lvl w:ilvl="0" w:tplc="59CEA9BC">
      <w:start w:val="6"/>
      <w:numFmt w:val="bullet"/>
      <w:lvlText w:val="-"/>
      <w:lvlJc w:val="left"/>
      <w:pPr>
        <w:tabs>
          <w:tab w:val="num" w:pos="717"/>
        </w:tabs>
        <w:ind w:left="717" w:hanging="360"/>
      </w:pPr>
      <w:rPr>
        <w:rFonts w:ascii="Times New Roman" w:eastAsia="Times New Roman" w:hAnsi="Times New Roman" w:hint="default"/>
      </w:rPr>
    </w:lvl>
    <w:lvl w:ilvl="1" w:tplc="04050003" w:tentative="1">
      <w:start w:val="1"/>
      <w:numFmt w:val="bullet"/>
      <w:lvlText w:val="o"/>
      <w:lvlJc w:val="left"/>
      <w:pPr>
        <w:tabs>
          <w:tab w:val="num" w:pos="1437"/>
        </w:tabs>
        <w:ind w:left="1437" w:hanging="360"/>
      </w:pPr>
      <w:rPr>
        <w:rFonts w:ascii="Courier New" w:hAnsi="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25">
    <w:nsid w:val="2F5176E0"/>
    <w:multiLevelType w:val="singleLevel"/>
    <w:tmpl w:val="92CE602A"/>
    <w:lvl w:ilvl="0">
      <w:start w:val="5"/>
      <w:numFmt w:val="decimal"/>
      <w:lvlText w:val="%1. "/>
      <w:legacy w:legacy="1" w:legacySpace="0" w:legacyIndent="283"/>
      <w:lvlJc w:val="left"/>
      <w:pPr>
        <w:ind w:left="343" w:hanging="283"/>
      </w:pPr>
      <w:rPr>
        <w:rFonts w:cs="Times New Roman"/>
        <w:b/>
        <w:i w:val="0"/>
        <w:sz w:val="24"/>
      </w:rPr>
    </w:lvl>
  </w:abstractNum>
  <w:abstractNum w:abstractNumId="26">
    <w:nsid w:val="31A13635"/>
    <w:multiLevelType w:val="hybridMultilevel"/>
    <w:tmpl w:val="BAC0F6C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33917E0D"/>
    <w:multiLevelType w:val="hybridMultilevel"/>
    <w:tmpl w:val="2E04BED8"/>
    <w:lvl w:ilvl="0" w:tplc="041B0001">
      <w:start w:val="1"/>
      <w:numFmt w:val="lowerLetter"/>
      <w:lvlText w:val="%1)"/>
      <w:lvlJc w:val="left"/>
      <w:pPr>
        <w:tabs>
          <w:tab w:val="num" w:pos="720"/>
        </w:tabs>
        <w:ind w:left="720" w:hanging="360"/>
      </w:pPr>
      <w:rPr>
        <w:rFonts w:cs="Times New Roman"/>
      </w:rPr>
    </w:lvl>
    <w:lvl w:ilvl="1" w:tplc="041B0003" w:tentative="1">
      <w:start w:val="1"/>
      <w:numFmt w:val="lowerLetter"/>
      <w:lvlText w:val="%2."/>
      <w:lvlJc w:val="left"/>
      <w:pPr>
        <w:tabs>
          <w:tab w:val="num" w:pos="1440"/>
        </w:tabs>
        <w:ind w:left="1440" w:hanging="360"/>
      </w:pPr>
      <w:rPr>
        <w:rFonts w:cs="Times New Roman"/>
      </w:rPr>
    </w:lvl>
    <w:lvl w:ilvl="2" w:tplc="041B0005" w:tentative="1">
      <w:start w:val="1"/>
      <w:numFmt w:val="lowerRoman"/>
      <w:lvlText w:val="%3."/>
      <w:lvlJc w:val="right"/>
      <w:pPr>
        <w:tabs>
          <w:tab w:val="num" w:pos="2160"/>
        </w:tabs>
        <w:ind w:left="2160" w:hanging="180"/>
      </w:pPr>
      <w:rPr>
        <w:rFonts w:cs="Times New Roman"/>
      </w:rPr>
    </w:lvl>
    <w:lvl w:ilvl="3" w:tplc="041B0001" w:tentative="1">
      <w:start w:val="1"/>
      <w:numFmt w:val="decimal"/>
      <w:lvlText w:val="%4."/>
      <w:lvlJc w:val="left"/>
      <w:pPr>
        <w:tabs>
          <w:tab w:val="num" w:pos="2880"/>
        </w:tabs>
        <w:ind w:left="2880" w:hanging="360"/>
      </w:pPr>
      <w:rPr>
        <w:rFonts w:cs="Times New Roman"/>
      </w:rPr>
    </w:lvl>
    <w:lvl w:ilvl="4" w:tplc="041B0003" w:tentative="1">
      <w:start w:val="1"/>
      <w:numFmt w:val="lowerLetter"/>
      <w:lvlText w:val="%5."/>
      <w:lvlJc w:val="left"/>
      <w:pPr>
        <w:tabs>
          <w:tab w:val="num" w:pos="3600"/>
        </w:tabs>
        <w:ind w:left="3600" w:hanging="360"/>
      </w:pPr>
      <w:rPr>
        <w:rFonts w:cs="Times New Roman"/>
      </w:rPr>
    </w:lvl>
    <w:lvl w:ilvl="5" w:tplc="041B0005" w:tentative="1">
      <w:start w:val="1"/>
      <w:numFmt w:val="lowerRoman"/>
      <w:lvlText w:val="%6."/>
      <w:lvlJc w:val="right"/>
      <w:pPr>
        <w:tabs>
          <w:tab w:val="num" w:pos="4320"/>
        </w:tabs>
        <w:ind w:left="4320" w:hanging="180"/>
      </w:pPr>
      <w:rPr>
        <w:rFonts w:cs="Times New Roman"/>
      </w:rPr>
    </w:lvl>
    <w:lvl w:ilvl="6" w:tplc="041B0001" w:tentative="1">
      <w:start w:val="1"/>
      <w:numFmt w:val="decimal"/>
      <w:lvlText w:val="%7."/>
      <w:lvlJc w:val="left"/>
      <w:pPr>
        <w:tabs>
          <w:tab w:val="num" w:pos="5040"/>
        </w:tabs>
        <w:ind w:left="5040" w:hanging="360"/>
      </w:pPr>
      <w:rPr>
        <w:rFonts w:cs="Times New Roman"/>
      </w:rPr>
    </w:lvl>
    <w:lvl w:ilvl="7" w:tplc="041B0003" w:tentative="1">
      <w:start w:val="1"/>
      <w:numFmt w:val="lowerLetter"/>
      <w:lvlText w:val="%8."/>
      <w:lvlJc w:val="left"/>
      <w:pPr>
        <w:tabs>
          <w:tab w:val="num" w:pos="5760"/>
        </w:tabs>
        <w:ind w:left="5760" w:hanging="360"/>
      </w:pPr>
      <w:rPr>
        <w:rFonts w:cs="Times New Roman"/>
      </w:rPr>
    </w:lvl>
    <w:lvl w:ilvl="8" w:tplc="041B0005" w:tentative="1">
      <w:start w:val="1"/>
      <w:numFmt w:val="lowerRoman"/>
      <w:lvlText w:val="%9."/>
      <w:lvlJc w:val="right"/>
      <w:pPr>
        <w:tabs>
          <w:tab w:val="num" w:pos="6480"/>
        </w:tabs>
        <w:ind w:left="6480" w:hanging="180"/>
      </w:pPr>
      <w:rPr>
        <w:rFonts w:cs="Times New Roman"/>
      </w:rPr>
    </w:lvl>
  </w:abstractNum>
  <w:abstractNum w:abstractNumId="28">
    <w:nsid w:val="3A811CEE"/>
    <w:multiLevelType w:val="hybridMultilevel"/>
    <w:tmpl w:val="AA5878F2"/>
    <w:lvl w:ilvl="0" w:tplc="041B0001">
      <w:start w:val="1"/>
      <w:numFmt w:val="lowerLetter"/>
      <w:lvlText w:val="%1)"/>
      <w:lvlJc w:val="left"/>
      <w:pPr>
        <w:ind w:left="360" w:hanging="360"/>
      </w:pPr>
      <w:rPr>
        <w:rFonts w:cs="Times New Roman" w:hint="default"/>
      </w:rPr>
    </w:lvl>
    <w:lvl w:ilvl="1" w:tplc="041B0003" w:tentative="1">
      <w:start w:val="1"/>
      <w:numFmt w:val="lowerLetter"/>
      <w:lvlText w:val="%2."/>
      <w:lvlJc w:val="left"/>
      <w:pPr>
        <w:ind w:left="1440" w:hanging="360"/>
      </w:pPr>
      <w:rPr>
        <w:rFonts w:cs="Times New Roman"/>
      </w:rPr>
    </w:lvl>
    <w:lvl w:ilvl="2" w:tplc="041B0005" w:tentative="1">
      <w:start w:val="1"/>
      <w:numFmt w:val="lowerRoman"/>
      <w:lvlText w:val="%3."/>
      <w:lvlJc w:val="right"/>
      <w:pPr>
        <w:ind w:left="2160" w:hanging="180"/>
      </w:pPr>
      <w:rPr>
        <w:rFonts w:cs="Times New Roman"/>
      </w:rPr>
    </w:lvl>
    <w:lvl w:ilvl="3" w:tplc="041B0001" w:tentative="1">
      <w:start w:val="1"/>
      <w:numFmt w:val="decimal"/>
      <w:lvlText w:val="%4."/>
      <w:lvlJc w:val="left"/>
      <w:pPr>
        <w:ind w:left="2880" w:hanging="360"/>
      </w:pPr>
      <w:rPr>
        <w:rFonts w:cs="Times New Roman"/>
      </w:rPr>
    </w:lvl>
    <w:lvl w:ilvl="4" w:tplc="041B0003" w:tentative="1">
      <w:start w:val="1"/>
      <w:numFmt w:val="lowerLetter"/>
      <w:lvlText w:val="%5."/>
      <w:lvlJc w:val="left"/>
      <w:pPr>
        <w:ind w:left="3600" w:hanging="360"/>
      </w:pPr>
      <w:rPr>
        <w:rFonts w:cs="Times New Roman"/>
      </w:rPr>
    </w:lvl>
    <w:lvl w:ilvl="5" w:tplc="041B0005" w:tentative="1">
      <w:start w:val="1"/>
      <w:numFmt w:val="lowerRoman"/>
      <w:lvlText w:val="%6."/>
      <w:lvlJc w:val="right"/>
      <w:pPr>
        <w:ind w:left="4320" w:hanging="180"/>
      </w:pPr>
      <w:rPr>
        <w:rFonts w:cs="Times New Roman"/>
      </w:rPr>
    </w:lvl>
    <w:lvl w:ilvl="6" w:tplc="041B0001" w:tentative="1">
      <w:start w:val="1"/>
      <w:numFmt w:val="decimal"/>
      <w:lvlText w:val="%7."/>
      <w:lvlJc w:val="left"/>
      <w:pPr>
        <w:ind w:left="5040" w:hanging="360"/>
      </w:pPr>
      <w:rPr>
        <w:rFonts w:cs="Times New Roman"/>
      </w:rPr>
    </w:lvl>
    <w:lvl w:ilvl="7" w:tplc="041B0003" w:tentative="1">
      <w:start w:val="1"/>
      <w:numFmt w:val="lowerLetter"/>
      <w:lvlText w:val="%8."/>
      <w:lvlJc w:val="left"/>
      <w:pPr>
        <w:ind w:left="5760" w:hanging="360"/>
      </w:pPr>
      <w:rPr>
        <w:rFonts w:cs="Times New Roman"/>
      </w:rPr>
    </w:lvl>
    <w:lvl w:ilvl="8" w:tplc="041B0005" w:tentative="1">
      <w:start w:val="1"/>
      <w:numFmt w:val="lowerRoman"/>
      <w:lvlText w:val="%9."/>
      <w:lvlJc w:val="right"/>
      <w:pPr>
        <w:ind w:left="6480" w:hanging="180"/>
      </w:pPr>
      <w:rPr>
        <w:rFonts w:cs="Times New Roman"/>
      </w:rPr>
    </w:lvl>
  </w:abstractNum>
  <w:abstractNum w:abstractNumId="29">
    <w:nsid w:val="3BE75324"/>
    <w:multiLevelType w:val="hybridMultilevel"/>
    <w:tmpl w:val="FAD2E82A"/>
    <w:lvl w:ilvl="0" w:tplc="1AC441AA">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412F6DD3"/>
    <w:multiLevelType w:val="hybridMultilevel"/>
    <w:tmpl w:val="A854083A"/>
    <w:lvl w:ilvl="0" w:tplc="041B000F">
      <w:start w:val="1"/>
      <w:numFmt w:val="lowerLetter"/>
      <w:lvlText w:val="%1)"/>
      <w:lvlJc w:val="left"/>
      <w:pPr>
        <w:ind w:left="4500" w:hanging="360"/>
      </w:pPr>
      <w:rPr>
        <w:rFonts w:cs="Times New Roman" w:hint="default"/>
        <w:b/>
        <w:i/>
      </w:rPr>
    </w:lvl>
    <w:lvl w:ilvl="1" w:tplc="041B0019" w:tentative="1">
      <w:start w:val="1"/>
      <w:numFmt w:val="lowerLetter"/>
      <w:lvlText w:val="%2."/>
      <w:lvlJc w:val="left"/>
      <w:pPr>
        <w:ind w:left="5220" w:hanging="360"/>
      </w:pPr>
      <w:rPr>
        <w:rFonts w:cs="Times New Roman"/>
      </w:rPr>
    </w:lvl>
    <w:lvl w:ilvl="2" w:tplc="041B001B" w:tentative="1">
      <w:start w:val="1"/>
      <w:numFmt w:val="lowerRoman"/>
      <w:lvlText w:val="%3."/>
      <w:lvlJc w:val="right"/>
      <w:pPr>
        <w:ind w:left="5940" w:hanging="180"/>
      </w:pPr>
      <w:rPr>
        <w:rFonts w:cs="Times New Roman"/>
      </w:rPr>
    </w:lvl>
    <w:lvl w:ilvl="3" w:tplc="041B000F" w:tentative="1">
      <w:start w:val="1"/>
      <w:numFmt w:val="decimal"/>
      <w:lvlText w:val="%4."/>
      <w:lvlJc w:val="left"/>
      <w:pPr>
        <w:ind w:left="6660" w:hanging="360"/>
      </w:pPr>
      <w:rPr>
        <w:rFonts w:cs="Times New Roman"/>
      </w:rPr>
    </w:lvl>
    <w:lvl w:ilvl="4" w:tplc="041B0019" w:tentative="1">
      <w:start w:val="1"/>
      <w:numFmt w:val="lowerLetter"/>
      <w:lvlText w:val="%5."/>
      <w:lvlJc w:val="left"/>
      <w:pPr>
        <w:ind w:left="7380" w:hanging="360"/>
      </w:pPr>
      <w:rPr>
        <w:rFonts w:cs="Times New Roman"/>
      </w:rPr>
    </w:lvl>
    <w:lvl w:ilvl="5" w:tplc="041B001B" w:tentative="1">
      <w:start w:val="1"/>
      <w:numFmt w:val="lowerRoman"/>
      <w:lvlText w:val="%6."/>
      <w:lvlJc w:val="right"/>
      <w:pPr>
        <w:ind w:left="8100" w:hanging="180"/>
      </w:pPr>
      <w:rPr>
        <w:rFonts w:cs="Times New Roman"/>
      </w:rPr>
    </w:lvl>
    <w:lvl w:ilvl="6" w:tplc="041B000F" w:tentative="1">
      <w:start w:val="1"/>
      <w:numFmt w:val="decimal"/>
      <w:lvlText w:val="%7."/>
      <w:lvlJc w:val="left"/>
      <w:pPr>
        <w:ind w:left="8820" w:hanging="360"/>
      </w:pPr>
      <w:rPr>
        <w:rFonts w:cs="Times New Roman"/>
      </w:rPr>
    </w:lvl>
    <w:lvl w:ilvl="7" w:tplc="041B0019" w:tentative="1">
      <w:start w:val="1"/>
      <w:numFmt w:val="lowerLetter"/>
      <w:lvlText w:val="%8."/>
      <w:lvlJc w:val="left"/>
      <w:pPr>
        <w:ind w:left="9540" w:hanging="360"/>
      </w:pPr>
      <w:rPr>
        <w:rFonts w:cs="Times New Roman"/>
      </w:rPr>
    </w:lvl>
    <w:lvl w:ilvl="8" w:tplc="041B001B" w:tentative="1">
      <w:start w:val="1"/>
      <w:numFmt w:val="lowerRoman"/>
      <w:lvlText w:val="%9."/>
      <w:lvlJc w:val="right"/>
      <w:pPr>
        <w:ind w:left="10260" w:hanging="180"/>
      </w:pPr>
      <w:rPr>
        <w:rFonts w:cs="Times New Roman"/>
      </w:rPr>
    </w:lvl>
  </w:abstractNum>
  <w:abstractNum w:abstractNumId="31">
    <w:nsid w:val="423E7E7E"/>
    <w:multiLevelType w:val="hybridMultilevel"/>
    <w:tmpl w:val="36E67FB2"/>
    <w:lvl w:ilvl="0" w:tplc="E47285DE">
      <w:start w:val="1"/>
      <w:numFmt w:val="decimal"/>
      <w:lvlText w:val="%1."/>
      <w:lvlJc w:val="left"/>
      <w:pPr>
        <w:tabs>
          <w:tab w:val="num" w:pos="720"/>
        </w:tabs>
        <w:ind w:left="720" w:hanging="360"/>
      </w:pPr>
      <w:rPr>
        <w:rFonts w:cs="Times New Roman" w:hint="default"/>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nsid w:val="461B44E2"/>
    <w:multiLevelType w:val="hybridMultilevel"/>
    <w:tmpl w:val="D528F34E"/>
    <w:lvl w:ilvl="0" w:tplc="7568AC82">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480F28B6"/>
    <w:multiLevelType w:val="hybridMultilevel"/>
    <w:tmpl w:val="007E49C8"/>
    <w:lvl w:ilvl="0" w:tplc="9CD661E4">
      <w:start w:val="1"/>
      <w:numFmt w:val="lowerLetter"/>
      <w:lvlText w:val="%1)"/>
      <w:lvlJc w:val="left"/>
      <w:pPr>
        <w:ind w:left="717" w:hanging="360"/>
      </w:pPr>
      <w:rPr>
        <w:rFonts w:cs="Times New Roman" w:hint="default"/>
        <w:b w:val="0"/>
      </w:rPr>
    </w:lvl>
    <w:lvl w:ilvl="1" w:tplc="041B0019" w:tentative="1">
      <w:start w:val="1"/>
      <w:numFmt w:val="lowerLetter"/>
      <w:lvlText w:val="%2."/>
      <w:lvlJc w:val="left"/>
      <w:pPr>
        <w:ind w:left="1437" w:hanging="360"/>
      </w:pPr>
      <w:rPr>
        <w:rFonts w:cs="Times New Roman"/>
      </w:rPr>
    </w:lvl>
    <w:lvl w:ilvl="2" w:tplc="041B001B" w:tentative="1">
      <w:start w:val="1"/>
      <w:numFmt w:val="lowerRoman"/>
      <w:lvlText w:val="%3."/>
      <w:lvlJc w:val="right"/>
      <w:pPr>
        <w:ind w:left="2157" w:hanging="180"/>
      </w:pPr>
      <w:rPr>
        <w:rFonts w:cs="Times New Roman"/>
      </w:rPr>
    </w:lvl>
    <w:lvl w:ilvl="3" w:tplc="041B000F" w:tentative="1">
      <w:start w:val="1"/>
      <w:numFmt w:val="decimal"/>
      <w:lvlText w:val="%4."/>
      <w:lvlJc w:val="left"/>
      <w:pPr>
        <w:ind w:left="2877" w:hanging="360"/>
      </w:pPr>
      <w:rPr>
        <w:rFonts w:cs="Times New Roman"/>
      </w:rPr>
    </w:lvl>
    <w:lvl w:ilvl="4" w:tplc="041B0019" w:tentative="1">
      <w:start w:val="1"/>
      <w:numFmt w:val="lowerLetter"/>
      <w:lvlText w:val="%5."/>
      <w:lvlJc w:val="left"/>
      <w:pPr>
        <w:ind w:left="3597" w:hanging="360"/>
      </w:pPr>
      <w:rPr>
        <w:rFonts w:cs="Times New Roman"/>
      </w:rPr>
    </w:lvl>
    <w:lvl w:ilvl="5" w:tplc="041B001B" w:tentative="1">
      <w:start w:val="1"/>
      <w:numFmt w:val="lowerRoman"/>
      <w:lvlText w:val="%6."/>
      <w:lvlJc w:val="right"/>
      <w:pPr>
        <w:ind w:left="4317" w:hanging="180"/>
      </w:pPr>
      <w:rPr>
        <w:rFonts w:cs="Times New Roman"/>
      </w:rPr>
    </w:lvl>
    <w:lvl w:ilvl="6" w:tplc="041B000F" w:tentative="1">
      <w:start w:val="1"/>
      <w:numFmt w:val="decimal"/>
      <w:lvlText w:val="%7."/>
      <w:lvlJc w:val="left"/>
      <w:pPr>
        <w:ind w:left="5037" w:hanging="360"/>
      </w:pPr>
      <w:rPr>
        <w:rFonts w:cs="Times New Roman"/>
      </w:rPr>
    </w:lvl>
    <w:lvl w:ilvl="7" w:tplc="041B0019" w:tentative="1">
      <w:start w:val="1"/>
      <w:numFmt w:val="lowerLetter"/>
      <w:lvlText w:val="%8."/>
      <w:lvlJc w:val="left"/>
      <w:pPr>
        <w:ind w:left="5757" w:hanging="360"/>
      </w:pPr>
      <w:rPr>
        <w:rFonts w:cs="Times New Roman"/>
      </w:rPr>
    </w:lvl>
    <w:lvl w:ilvl="8" w:tplc="041B001B" w:tentative="1">
      <w:start w:val="1"/>
      <w:numFmt w:val="lowerRoman"/>
      <w:lvlText w:val="%9."/>
      <w:lvlJc w:val="right"/>
      <w:pPr>
        <w:ind w:left="6477" w:hanging="180"/>
      </w:pPr>
      <w:rPr>
        <w:rFonts w:cs="Times New Roman"/>
      </w:rPr>
    </w:lvl>
  </w:abstractNum>
  <w:abstractNum w:abstractNumId="34">
    <w:nsid w:val="4D3A7117"/>
    <w:multiLevelType w:val="singleLevel"/>
    <w:tmpl w:val="8D3E1552"/>
    <w:lvl w:ilvl="0">
      <w:start w:val="2"/>
      <w:numFmt w:val="lowerLetter"/>
      <w:lvlText w:val="%1) "/>
      <w:legacy w:legacy="1" w:legacySpace="0" w:legacyIndent="283"/>
      <w:lvlJc w:val="left"/>
      <w:pPr>
        <w:ind w:left="283" w:hanging="283"/>
      </w:pPr>
      <w:rPr>
        <w:rFonts w:cs="Times New Roman"/>
        <w:b/>
        <w:i w:val="0"/>
        <w:sz w:val="24"/>
      </w:rPr>
    </w:lvl>
  </w:abstractNum>
  <w:abstractNum w:abstractNumId="35">
    <w:nsid w:val="4E107569"/>
    <w:multiLevelType w:val="hybridMultilevel"/>
    <w:tmpl w:val="D25EF8F0"/>
    <w:lvl w:ilvl="0" w:tplc="97FE6C84">
      <w:start w:val="1"/>
      <w:numFmt w:val="decimal"/>
      <w:lvlText w:val="%1."/>
      <w:lvlJc w:val="left"/>
      <w:pPr>
        <w:ind w:left="720" w:hanging="360"/>
      </w:pPr>
      <w:rPr>
        <w:rFonts w:cs="Times New Roman" w:hint="default"/>
        <w:b/>
        <w:i/>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4F4A1C33"/>
    <w:multiLevelType w:val="multilevel"/>
    <w:tmpl w:val="CBFE84D8"/>
    <w:lvl w:ilvl="0">
      <w:start w:val="1"/>
      <w:numFmt w:val="decimal"/>
      <w:lvlText w:val="%1. "/>
      <w:legacy w:legacy="1" w:legacySpace="0" w:legacyIndent="283"/>
      <w:lvlJc w:val="left"/>
      <w:pPr>
        <w:ind w:left="283" w:hanging="283"/>
      </w:pPr>
      <w:rPr>
        <w:rFonts w:cs="Times New Roman"/>
        <w:b/>
        <w:sz w:val="24"/>
      </w:rPr>
    </w:lvl>
    <w:lvl w:ilvl="1">
      <w:start w:val="1"/>
      <w:numFmt w:val="lowerLetter"/>
      <w:lvlText w:val="%2)"/>
      <w:lvlJc w:val="left"/>
      <w:pPr>
        <w:ind w:left="1440" w:hanging="360"/>
      </w:pPr>
      <w:rPr>
        <w:rFonts w:cs="Times New Roman" w:hint="default"/>
        <w:b/>
        <w:i/>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nsid w:val="59ED1D18"/>
    <w:multiLevelType w:val="hybridMultilevel"/>
    <w:tmpl w:val="C45A5C5A"/>
    <w:lvl w:ilvl="0" w:tplc="3B6877B2">
      <w:start w:val="1"/>
      <w:numFmt w:val="low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5C667F77"/>
    <w:multiLevelType w:val="singleLevel"/>
    <w:tmpl w:val="B868EDF6"/>
    <w:lvl w:ilvl="0">
      <w:start w:val="1"/>
      <w:numFmt w:val="none"/>
      <w:lvlText w:val="2."/>
      <w:lvlJc w:val="left"/>
      <w:pPr>
        <w:tabs>
          <w:tab w:val="num" w:pos="360"/>
        </w:tabs>
        <w:ind w:left="360" w:hanging="360"/>
      </w:pPr>
      <w:rPr>
        <w:rFonts w:cs="Times New Roman" w:hint="default"/>
        <w:b/>
        <w:i w:val="0"/>
      </w:rPr>
    </w:lvl>
  </w:abstractNum>
  <w:abstractNum w:abstractNumId="39">
    <w:nsid w:val="5C6901FF"/>
    <w:multiLevelType w:val="hybridMultilevel"/>
    <w:tmpl w:val="EB34CEFC"/>
    <w:lvl w:ilvl="0" w:tplc="46EC4BD4">
      <w:start w:val="1"/>
      <w:numFmt w:val="decimal"/>
      <w:lvlText w:val="%1."/>
      <w:lvlJc w:val="left"/>
      <w:pPr>
        <w:ind w:left="720" w:hanging="360"/>
      </w:pPr>
      <w:rPr>
        <w:rFonts w:cs="Times New Roman" w:hint="default"/>
        <w:b/>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5E04057E"/>
    <w:multiLevelType w:val="hybridMultilevel"/>
    <w:tmpl w:val="803A9852"/>
    <w:lvl w:ilvl="0" w:tplc="D2C2F37C">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5F9A5FC1"/>
    <w:multiLevelType w:val="hybridMultilevel"/>
    <w:tmpl w:val="FD6A7F1E"/>
    <w:lvl w:ilvl="0" w:tplc="6BFC3320">
      <w:start w:val="1"/>
      <w:numFmt w:val="upperLetter"/>
      <w:lvlText w:val="%1."/>
      <w:lvlJc w:val="left"/>
      <w:pPr>
        <w:tabs>
          <w:tab w:val="num" w:pos="720"/>
        </w:tabs>
        <w:ind w:left="720" w:hanging="360"/>
      </w:pPr>
      <w:rPr>
        <w:rFonts w:cs="Times New Roman" w:hint="default"/>
        <w:b/>
        <w:i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2">
    <w:nsid w:val="61263FA6"/>
    <w:multiLevelType w:val="hybridMultilevel"/>
    <w:tmpl w:val="E92858C2"/>
    <w:lvl w:ilvl="0" w:tplc="A6A8F7C8">
      <w:start w:val="1"/>
      <w:numFmt w:val="lowerLetter"/>
      <w:lvlText w:val="%1)"/>
      <w:lvlJc w:val="left"/>
      <w:pPr>
        <w:ind w:left="1440" w:hanging="360"/>
      </w:pPr>
      <w:rPr>
        <w:rFonts w:cs="Times New Roman" w:hint="default"/>
        <w:b/>
        <w:i/>
      </w:rPr>
    </w:lvl>
    <w:lvl w:ilvl="1" w:tplc="041B0019">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3">
    <w:nsid w:val="64C7773D"/>
    <w:multiLevelType w:val="hybridMultilevel"/>
    <w:tmpl w:val="032CF020"/>
    <w:lvl w:ilvl="0" w:tplc="26B0924C">
      <w:start w:val="1"/>
      <w:numFmt w:val="decimal"/>
      <w:lvlText w:val="%1."/>
      <w:lvlJc w:val="left"/>
      <w:pPr>
        <w:tabs>
          <w:tab w:val="num" w:pos="720"/>
        </w:tabs>
        <w:ind w:left="720" w:hanging="360"/>
      </w:pPr>
      <w:rPr>
        <w:rFonts w:cs="Times New Roman" w:hint="default"/>
      </w:rPr>
    </w:lvl>
    <w:lvl w:ilvl="1" w:tplc="04050003">
      <w:start w:val="1"/>
      <w:numFmt w:val="lowerLetter"/>
      <w:lvlText w:val="%2)"/>
      <w:lvlJc w:val="left"/>
      <w:pPr>
        <w:tabs>
          <w:tab w:val="num" w:pos="1440"/>
        </w:tabs>
        <w:ind w:left="1440" w:hanging="360"/>
      </w:pPr>
      <w:rPr>
        <w:rFonts w:cs="Times New Roman" w:hint="default"/>
      </w:rPr>
    </w:lvl>
    <w:lvl w:ilvl="2" w:tplc="04050005">
      <w:start w:val="1"/>
      <w:numFmt w:val="lowerRoman"/>
      <w:lvlText w:val="%3."/>
      <w:lvlJc w:val="right"/>
      <w:pPr>
        <w:tabs>
          <w:tab w:val="num" w:pos="180"/>
        </w:tabs>
        <w:ind w:left="180" w:hanging="180"/>
      </w:pPr>
      <w:rPr>
        <w:rFonts w:cs="Times New Roman"/>
      </w:rPr>
    </w:lvl>
    <w:lvl w:ilvl="3" w:tplc="04050001">
      <w:start w:val="1"/>
      <w:numFmt w:val="upperLetter"/>
      <w:lvlText w:val="%4."/>
      <w:lvlJc w:val="left"/>
      <w:pPr>
        <w:ind w:left="2880" w:hanging="360"/>
      </w:pPr>
      <w:rPr>
        <w:rFonts w:cs="Times New Roman" w:hint="default"/>
        <w:b/>
        <w:i/>
      </w:rPr>
    </w:lvl>
    <w:lvl w:ilvl="4" w:tplc="04050003">
      <w:start w:val="36"/>
      <w:numFmt w:val="bullet"/>
      <w:lvlText w:val="-"/>
      <w:lvlJc w:val="left"/>
      <w:pPr>
        <w:ind w:left="3600" w:hanging="360"/>
      </w:pPr>
      <w:rPr>
        <w:rFonts w:ascii="Times New Roman" w:eastAsia="Times New Roman" w:hAnsi="Times New Roman" w:hint="default"/>
      </w:rPr>
    </w:lvl>
    <w:lvl w:ilvl="5" w:tplc="04050005">
      <w:start w:val="1"/>
      <w:numFmt w:val="upperLetter"/>
      <w:lvlText w:val="%6)"/>
      <w:lvlJc w:val="left"/>
      <w:pPr>
        <w:ind w:left="4500" w:hanging="360"/>
      </w:pPr>
      <w:rPr>
        <w:rFonts w:cs="Times New Roman" w:hint="default"/>
        <w:i/>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44">
    <w:nsid w:val="653F6711"/>
    <w:multiLevelType w:val="singleLevel"/>
    <w:tmpl w:val="7EE0F498"/>
    <w:lvl w:ilvl="0">
      <w:start w:val="1"/>
      <w:numFmt w:val="decimal"/>
      <w:lvlText w:val="%1. "/>
      <w:legacy w:legacy="1" w:legacySpace="0" w:legacyIndent="283"/>
      <w:lvlJc w:val="left"/>
      <w:pPr>
        <w:ind w:left="1003" w:hanging="283"/>
      </w:pPr>
      <w:rPr>
        <w:rFonts w:ascii="Times New Roman" w:hAnsi="Times New Roman" w:cs="Times New Roman" w:hint="default"/>
        <w:b w:val="0"/>
        <w:i w:val="0"/>
        <w:sz w:val="24"/>
        <w:u w:val="none"/>
      </w:rPr>
    </w:lvl>
  </w:abstractNum>
  <w:abstractNum w:abstractNumId="45">
    <w:nsid w:val="67C83BA5"/>
    <w:multiLevelType w:val="hybridMultilevel"/>
    <w:tmpl w:val="E57E9092"/>
    <w:lvl w:ilvl="0" w:tplc="9D8EBADA">
      <w:start w:val="1"/>
      <w:numFmt w:val="lowerLetter"/>
      <w:lvlText w:val="%1)"/>
      <w:lvlJc w:val="left"/>
      <w:pPr>
        <w:tabs>
          <w:tab w:val="num" w:pos="720"/>
        </w:tabs>
        <w:ind w:left="720" w:hanging="360"/>
      </w:pPr>
      <w:rPr>
        <w:rFonts w:ascii="Tahoma" w:eastAsia="Times New Roman" w:hAnsi="Tahoma" w:cs="Tahoma" w:hint="default"/>
        <w:b/>
        <w:i/>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6C7B671E"/>
    <w:multiLevelType w:val="singleLevel"/>
    <w:tmpl w:val="6A08355E"/>
    <w:lvl w:ilvl="0">
      <w:start w:val="3"/>
      <w:numFmt w:val="lowerLetter"/>
      <w:lvlText w:val="%1) "/>
      <w:legacy w:legacy="1" w:legacySpace="0" w:legacyIndent="283"/>
      <w:lvlJc w:val="left"/>
      <w:pPr>
        <w:ind w:left="283" w:hanging="283"/>
      </w:pPr>
      <w:rPr>
        <w:rFonts w:cs="Times New Roman"/>
        <w:b w:val="0"/>
        <w:i w:val="0"/>
        <w:sz w:val="24"/>
      </w:rPr>
    </w:lvl>
  </w:abstractNum>
  <w:abstractNum w:abstractNumId="47">
    <w:nsid w:val="71D375A1"/>
    <w:multiLevelType w:val="hybridMultilevel"/>
    <w:tmpl w:val="F1FE3424"/>
    <w:lvl w:ilvl="0" w:tplc="56DEEED4">
      <w:start w:val="1"/>
      <w:numFmt w:val="decimal"/>
      <w:lvlText w:val="%1."/>
      <w:lvlJc w:val="left"/>
      <w:pPr>
        <w:ind w:left="1080" w:hanging="360"/>
      </w:pPr>
      <w:rPr>
        <w:rFonts w:cs="Times New Roman" w:hint="default"/>
        <w:b/>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8">
    <w:nsid w:val="73DE4E9A"/>
    <w:multiLevelType w:val="hybridMultilevel"/>
    <w:tmpl w:val="D3028FE6"/>
    <w:lvl w:ilvl="0" w:tplc="148EF1C4">
      <w:start w:val="1"/>
      <w:numFmt w:val="decimal"/>
      <w:lvlText w:val="%1."/>
      <w:lvlJc w:val="left"/>
      <w:pPr>
        <w:ind w:left="780" w:hanging="360"/>
      </w:pPr>
      <w:rPr>
        <w:rFonts w:cs="Times New Roman" w:hint="default"/>
        <w:b/>
      </w:rPr>
    </w:lvl>
    <w:lvl w:ilvl="1" w:tplc="041B0019" w:tentative="1">
      <w:start w:val="1"/>
      <w:numFmt w:val="lowerLetter"/>
      <w:lvlText w:val="%2."/>
      <w:lvlJc w:val="left"/>
      <w:pPr>
        <w:ind w:left="1500" w:hanging="360"/>
      </w:pPr>
      <w:rPr>
        <w:rFonts w:cs="Times New Roman"/>
      </w:rPr>
    </w:lvl>
    <w:lvl w:ilvl="2" w:tplc="041B001B" w:tentative="1">
      <w:start w:val="1"/>
      <w:numFmt w:val="lowerRoman"/>
      <w:lvlText w:val="%3."/>
      <w:lvlJc w:val="right"/>
      <w:pPr>
        <w:ind w:left="2220" w:hanging="180"/>
      </w:pPr>
      <w:rPr>
        <w:rFonts w:cs="Times New Roman"/>
      </w:rPr>
    </w:lvl>
    <w:lvl w:ilvl="3" w:tplc="041B000F" w:tentative="1">
      <w:start w:val="1"/>
      <w:numFmt w:val="decimal"/>
      <w:lvlText w:val="%4."/>
      <w:lvlJc w:val="left"/>
      <w:pPr>
        <w:ind w:left="2940" w:hanging="360"/>
      </w:pPr>
      <w:rPr>
        <w:rFonts w:cs="Times New Roman"/>
      </w:rPr>
    </w:lvl>
    <w:lvl w:ilvl="4" w:tplc="041B0019" w:tentative="1">
      <w:start w:val="1"/>
      <w:numFmt w:val="lowerLetter"/>
      <w:lvlText w:val="%5."/>
      <w:lvlJc w:val="left"/>
      <w:pPr>
        <w:ind w:left="3660" w:hanging="360"/>
      </w:pPr>
      <w:rPr>
        <w:rFonts w:cs="Times New Roman"/>
      </w:rPr>
    </w:lvl>
    <w:lvl w:ilvl="5" w:tplc="041B001B" w:tentative="1">
      <w:start w:val="1"/>
      <w:numFmt w:val="lowerRoman"/>
      <w:lvlText w:val="%6."/>
      <w:lvlJc w:val="right"/>
      <w:pPr>
        <w:ind w:left="4380" w:hanging="180"/>
      </w:pPr>
      <w:rPr>
        <w:rFonts w:cs="Times New Roman"/>
      </w:rPr>
    </w:lvl>
    <w:lvl w:ilvl="6" w:tplc="041B000F" w:tentative="1">
      <w:start w:val="1"/>
      <w:numFmt w:val="decimal"/>
      <w:lvlText w:val="%7."/>
      <w:lvlJc w:val="left"/>
      <w:pPr>
        <w:ind w:left="5100" w:hanging="360"/>
      </w:pPr>
      <w:rPr>
        <w:rFonts w:cs="Times New Roman"/>
      </w:rPr>
    </w:lvl>
    <w:lvl w:ilvl="7" w:tplc="041B0019" w:tentative="1">
      <w:start w:val="1"/>
      <w:numFmt w:val="lowerLetter"/>
      <w:lvlText w:val="%8."/>
      <w:lvlJc w:val="left"/>
      <w:pPr>
        <w:ind w:left="5820" w:hanging="360"/>
      </w:pPr>
      <w:rPr>
        <w:rFonts w:cs="Times New Roman"/>
      </w:rPr>
    </w:lvl>
    <w:lvl w:ilvl="8" w:tplc="041B001B" w:tentative="1">
      <w:start w:val="1"/>
      <w:numFmt w:val="lowerRoman"/>
      <w:lvlText w:val="%9."/>
      <w:lvlJc w:val="right"/>
      <w:pPr>
        <w:ind w:left="6540" w:hanging="180"/>
      </w:pPr>
      <w:rPr>
        <w:rFonts w:cs="Times New Roman"/>
      </w:rPr>
    </w:lvl>
  </w:abstractNum>
  <w:abstractNum w:abstractNumId="49">
    <w:nsid w:val="791B5CC6"/>
    <w:multiLevelType w:val="hybridMultilevel"/>
    <w:tmpl w:val="7AE40B50"/>
    <w:lvl w:ilvl="0" w:tplc="6FCAF4CC">
      <w:start w:val="3"/>
      <w:numFmt w:val="lowerLetter"/>
      <w:lvlText w:val="%1)"/>
      <w:lvlJc w:val="left"/>
      <w:pPr>
        <w:tabs>
          <w:tab w:val="num" w:pos="1440"/>
        </w:tabs>
        <w:ind w:left="1440" w:hanging="360"/>
      </w:pPr>
      <w:rPr>
        <w:rFonts w:cs="Times New Roman" w:hint="default"/>
        <w:b/>
        <w:i/>
      </w:rPr>
    </w:lvl>
    <w:lvl w:ilvl="1" w:tplc="6316DCDC">
      <w:start w:val="3"/>
      <w:numFmt w:val="lowerLetter"/>
      <w:lvlText w:val="%2)"/>
      <w:lvlJc w:val="left"/>
      <w:pPr>
        <w:tabs>
          <w:tab w:val="num" w:pos="1440"/>
        </w:tabs>
        <w:ind w:left="1440" w:hanging="360"/>
      </w:pPr>
      <w:rPr>
        <w:rFonts w:cs="Times New Roman" w:hint="default"/>
        <w:b/>
        <w:i/>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0">
    <w:nsid w:val="7A9C7897"/>
    <w:multiLevelType w:val="hybridMultilevel"/>
    <w:tmpl w:val="B532C164"/>
    <w:lvl w:ilvl="0" w:tplc="0405000F">
      <w:start w:val="1"/>
      <w:numFmt w:val="lowerLetter"/>
      <w:lvlText w:val="%1)"/>
      <w:lvlJc w:val="left"/>
      <w:pPr>
        <w:ind w:left="720" w:hanging="360"/>
      </w:pPr>
      <w:rPr>
        <w:rFonts w:cs="Times New Roman" w:hint="default"/>
        <w:b/>
      </w:rPr>
    </w:lvl>
    <w:lvl w:ilvl="1" w:tplc="CEE233BE"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B8483DF0" w:tentative="1">
      <w:start w:val="1"/>
      <w:numFmt w:val="decimal"/>
      <w:lvlText w:val="%4."/>
      <w:lvlJc w:val="left"/>
      <w:pPr>
        <w:ind w:left="2880" w:hanging="360"/>
      </w:pPr>
      <w:rPr>
        <w:rFonts w:cs="Times New Roman"/>
      </w:rPr>
    </w:lvl>
    <w:lvl w:ilvl="4" w:tplc="46905502" w:tentative="1">
      <w:start w:val="1"/>
      <w:numFmt w:val="lowerLetter"/>
      <w:lvlText w:val="%5."/>
      <w:lvlJc w:val="left"/>
      <w:pPr>
        <w:ind w:left="3600" w:hanging="360"/>
      </w:pPr>
      <w:rPr>
        <w:rFonts w:cs="Times New Roman"/>
      </w:rPr>
    </w:lvl>
    <w:lvl w:ilvl="5" w:tplc="BCAA714E"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nsid w:val="7D004600"/>
    <w:multiLevelType w:val="hybridMultilevel"/>
    <w:tmpl w:val="B4DABEA0"/>
    <w:lvl w:ilvl="0" w:tplc="B6AEABA8">
      <w:start w:val="1"/>
      <w:numFmt w:val="lowerLetter"/>
      <w:lvlText w:val="%1)"/>
      <w:lvlJc w:val="left"/>
      <w:pPr>
        <w:ind w:left="1080" w:hanging="360"/>
      </w:pPr>
      <w:rPr>
        <w:rFonts w:cs="Times New Roman" w:hint="default"/>
        <w:b/>
        <w:i/>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2">
    <w:nsid w:val="7EB12CA9"/>
    <w:multiLevelType w:val="hybridMultilevel"/>
    <w:tmpl w:val="0386972E"/>
    <w:lvl w:ilvl="0" w:tplc="4A96E170">
      <w:start w:val="2"/>
      <w:numFmt w:val="decimal"/>
      <w:lvlText w:val="%1."/>
      <w:lvlJc w:val="left"/>
      <w:pPr>
        <w:tabs>
          <w:tab w:val="num" w:pos="720"/>
        </w:tabs>
        <w:ind w:left="720" w:hanging="360"/>
      </w:pPr>
      <w:rPr>
        <w:rFonts w:ascii="Times New Roman" w:hAnsi="Times New Roman" w:cs="Times New Roman" w:hint="default"/>
        <w:b/>
        <w:i w:val="0"/>
        <w:color w:val="auto"/>
      </w:rPr>
    </w:lvl>
    <w:lvl w:ilvl="1" w:tplc="AA6EEC98">
      <w:start w:val="4"/>
      <w:numFmt w:val="decimal"/>
      <w:lvlText w:val="%2."/>
      <w:lvlJc w:val="left"/>
      <w:pPr>
        <w:tabs>
          <w:tab w:val="num" w:pos="1440"/>
        </w:tabs>
        <w:ind w:left="1440" w:hanging="360"/>
      </w:pPr>
      <w:rPr>
        <w:rFonts w:ascii="Tahoma" w:hAnsi="Tahoma" w:cs="Times New Roman" w:hint="default"/>
        <w:b/>
        <w:i w:val="0"/>
        <w:color w:val="auto"/>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4"/>
  </w:num>
  <w:num w:numId="3">
    <w:abstractNumId w:val="14"/>
    <w:lvlOverride w:ilvl="0">
      <w:lvl w:ilvl="0">
        <w:start w:val="2"/>
        <w:numFmt w:val="lowerLetter"/>
        <w:lvlText w:val="%1)"/>
        <w:legacy w:legacy="1" w:legacySpace="0" w:legacyIndent="360"/>
        <w:lvlJc w:val="left"/>
        <w:pPr>
          <w:ind w:left="360" w:hanging="360"/>
        </w:pPr>
        <w:rPr>
          <w:rFonts w:cs="Times New Roman"/>
          <w:b/>
        </w:rPr>
      </w:lvl>
    </w:lvlOverride>
  </w:num>
  <w:num w:numId="4">
    <w:abstractNumId w:val="50"/>
  </w:num>
  <w:num w:numId="5">
    <w:abstractNumId w:val="1"/>
  </w:num>
  <w:num w:numId="6">
    <w:abstractNumId w:val="32"/>
  </w:num>
  <w:num w:numId="7">
    <w:abstractNumId w:val="43"/>
  </w:num>
  <w:num w:numId="8">
    <w:abstractNumId w:val="31"/>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36"/>
  </w:num>
  <w:num w:numId="11">
    <w:abstractNumId w:val="3"/>
  </w:num>
  <w:num w:numId="12">
    <w:abstractNumId w:val="17"/>
  </w:num>
  <w:num w:numId="13">
    <w:abstractNumId w:val="2"/>
  </w:num>
  <w:num w:numId="14">
    <w:abstractNumId w:val="25"/>
  </w:num>
  <w:num w:numId="15">
    <w:abstractNumId w:val="27"/>
  </w:num>
  <w:num w:numId="16">
    <w:abstractNumId w:val="5"/>
  </w:num>
  <w:num w:numId="17">
    <w:abstractNumId w:val="29"/>
  </w:num>
  <w:num w:numId="18">
    <w:abstractNumId w:val="30"/>
  </w:num>
  <w:num w:numId="19">
    <w:abstractNumId w:val="4"/>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28"/>
  </w:num>
  <w:num w:numId="2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46"/>
    <w:lvlOverride w:ilvl="0">
      <w:lvl w:ilvl="0">
        <w:start w:val="1"/>
        <w:numFmt w:val="lowerLetter"/>
        <w:lvlText w:val="%1) "/>
        <w:legacy w:legacy="1" w:legacySpace="0" w:legacyIndent="283"/>
        <w:lvlJc w:val="left"/>
        <w:pPr>
          <w:ind w:left="283" w:hanging="283"/>
        </w:pPr>
        <w:rPr>
          <w:rFonts w:cs="Times New Roman"/>
          <w:b w:val="0"/>
          <w:i w:val="0"/>
          <w:sz w:val="24"/>
        </w:rPr>
      </w:lvl>
    </w:lvlOverride>
  </w:num>
  <w:num w:numId="25">
    <w:abstractNumId w:val="38"/>
  </w:num>
  <w:num w:numId="26">
    <w:abstractNumId w:val="24"/>
  </w:num>
  <w:num w:numId="27">
    <w:abstractNumId w:val="19"/>
  </w:num>
  <w:num w:numId="28">
    <w:abstractNumId w:val="40"/>
  </w:num>
  <w:num w:numId="29">
    <w:abstractNumId w:val="45"/>
  </w:num>
  <w:num w:numId="30">
    <w:abstractNumId w:val="47"/>
  </w:num>
  <w:num w:numId="31">
    <w:abstractNumId w:val="48"/>
  </w:num>
  <w:num w:numId="32">
    <w:abstractNumId w:val="44"/>
  </w:num>
  <w:num w:numId="33">
    <w:abstractNumId w:val="11"/>
  </w:num>
  <w:num w:numId="34">
    <w:abstractNumId w:val="41"/>
  </w:num>
  <w:num w:numId="35">
    <w:abstractNumId w:val="52"/>
  </w:num>
  <w:num w:numId="36">
    <w:abstractNumId w:val="16"/>
  </w:num>
  <w:num w:numId="37">
    <w:abstractNumId w:val="18"/>
  </w:num>
  <w:num w:numId="38">
    <w:abstractNumId w:val="13"/>
  </w:num>
  <w:num w:numId="39">
    <w:abstractNumId w:val="20"/>
  </w:num>
  <w:num w:numId="40">
    <w:abstractNumId w:val="9"/>
  </w:num>
  <w:num w:numId="41">
    <w:abstractNumId w:val="49"/>
  </w:num>
  <w:num w:numId="42">
    <w:abstractNumId w:val="34"/>
    <w:lvlOverride w:ilvl="0">
      <w:startOverride w:val="2"/>
    </w:lvlOverride>
  </w:num>
  <w:num w:numId="43">
    <w:abstractNumId w:val="8"/>
  </w:num>
  <w:num w:numId="44">
    <w:abstractNumId w:val="37"/>
  </w:num>
  <w:num w:numId="45">
    <w:abstractNumId w:val="6"/>
  </w:num>
  <w:num w:numId="46">
    <w:abstractNumId w:val="23"/>
  </w:num>
  <w:num w:numId="47">
    <w:abstractNumId w:val="22"/>
  </w:num>
  <w:num w:numId="48">
    <w:abstractNumId w:val="35"/>
  </w:num>
  <w:num w:numId="49">
    <w:abstractNumId w:val="12"/>
  </w:num>
  <w:num w:numId="50">
    <w:abstractNumId w:val="39"/>
  </w:num>
  <w:num w:numId="51">
    <w:abstractNumId w:val="51"/>
  </w:num>
  <w:num w:numId="52">
    <w:abstractNumId w:val="7"/>
  </w:num>
  <w:num w:numId="53">
    <w:abstractNumId w:val="10"/>
  </w:num>
  <w:num w:numId="54">
    <w:abstractNumId w:val="42"/>
  </w:num>
  <w:num w:numId="55">
    <w:abstractNumId w:val="26"/>
  </w:num>
  <w:num w:numId="56">
    <w:abstractNumId w:val="3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pos w:val="beneathText"/>
    <w:footnote w:id="-1"/>
    <w:footnote w:id="0"/>
  </w:footnotePr>
  <w:endnotePr>
    <w:endnote w:id="-1"/>
    <w:endnote w:id="0"/>
  </w:endnotePr>
  <w:compat/>
  <w:rsids>
    <w:rsidRoot w:val="00052463"/>
    <w:rsid w:val="00003224"/>
    <w:rsid w:val="000043A4"/>
    <w:rsid w:val="00004B83"/>
    <w:rsid w:val="00004DEF"/>
    <w:rsid w:val="00006802"/>
    <w:rsid w:val="00006BBE"/>
    <w:rsid w:val="00011DF0"/>
    <w:rsid w:val="000135BF"/>
    <w:rsid w:val="00014C51"/>
    <w:rsid w:val="00016372"/>
    <w:rsid w:val="0001641A"/>
    <w:rsid w:val="00016A3D"/>
    <w:rsid w:val="000174A7"/>
    <w:rsid w:val="000178FF"/>
    <w:rsid w:val="000216DC"/>
    <w:rsid w:val="00022161"/>
    <w:rsid w:val="00025185"/>
    <w:rsid w:val="00030A35"/>
    <w:rsid w:val="000317F2"/>
    <w:rsid w:val="00031B25"/>
    <w:rsid w:val="00035D08"/>
    <w:rsid w:val="00036045"/>
    <w:rsid w:val="000368A9"/>
    <w:rsid w:val="00040D78"/>
    <w:rsid w:val="00043E6B"/>
    <w:rsid w:val="00044269"/>
    <w:rsid w:val="00047917"/>
    <w:rsid w:val="00052463"/>
    <w:rsid w:val="0005495E"/>
    <w:rsid w:val="00060983"/>
    <w:rsid w:val="00060D6D"/>
    <w:rsid w:val="00061645"/>
    <w:rsid w:val="00067406"/>
    <w:rsid w:val="00071FAB"/>
    <w:rsid w:val="00073F2A"/>
    <w:rsid w:val="00076CF9"/>
    <w:rsid w:val="0008063A"/>
    <w:rsid w:val="0009322E"/>
    <w:rsid w:val="0009323E"/>
    <w:rsid w:val="00096DCB"/>
    <w:rsid w:val="00097BB4"/>
    <w:rsid w:val="000A1950"/>
    <w:rsid w:val="000A196E"/>
    <w:rsid w:val="000A1EDE"/>
    <w:rsid w:val="000A20E8"/>
    <w:rsid w:val="000A2DAE"/>
    <w:rsid w:val="000A3214"/>
    <w:rsid w:val="000A4C5C"/>
    <w:rsid w:val="000A6EC2"/>
    <w:rsid w:val="000B2A45"/>
    <w:rsid w:val="000B519D"/>
    <w:rsid w:val="000B5203"/>
    <w:rsid w:val="000B727E"/>
    <w:rsid w:val="000C0996"/>
    <w:rsid w:val="000C126C"/>
    <w:rsid w:val="000C2DB3"/>
    <w:rsid w:val="000C601F"/>
    <w:rsid w:val="000C698C"/>
    <w:rsid w:val="000C6DC9"/>
    <w:rsid w:val="000D096A"/>
    <w:rsid w:val="000D1B6B"/>
    <w:rsid w:val="000D2046"/>
    <w:rsid w:val="000D30F4"/>
    <w:rsid w:val="000D454C"/>
    <w:rsid w:val="000D489D"/>
    <w:rsid w:val="000D74F1"/>
    <w:rsid w:val="000E23D6"/>
    <w:rsid w:val="000E4737"/>
    <w:rsid w:val="000E69CD"/>
    <w:rsid w:val="000F0805"/>
    <w:rsid w:val="000F0E61"/>
    <w:rsid w:val="000F1619"/>
    <w:rsid w:val="000F20E7"/>
    <w:rsid w:val="000F453A"/>
    <w:rsid w:val="000F65FA"/>
    <w:rsid w:val="000F6C23"/>
    <w:rsid w:val="00103411"/>
    <w:rsid w:val="00103F1D"/>
    <w:rsid w:val="001045B9"/>
    <w:rsid w:val="00104A41"/>
    <w:rsid w:val="00104F4F"/>
    <w:rsid w:val="00106A5D"/>
    <w:rsid w:val="00111411"/>
    <w:rsid w:val="00114239"/>
    <w:rsid w:val="001142CD"/>
    <w:rsid w:val="00115C83"/>
    <w:rsid w:val="00121511"/>
    <w:rsid w:val="00121EDD"/>
    <w:rsid w:val="00123B94"/>
    <w:rsid w:val="00123CF7"/>
    <w:rsid w:val="0012440E"/>
    <w:rsid w:val="0012719E"/>
    <w:rsid w:val="00127888"/>
    <w:rsid w:val="00130648"/>
    <w:rsid w:val="00132479"/>
    <w:rsid w:val="0013470C"/>
    <w:rsid w:val="001357E2"/>
    <w:rsid w:val="0013754B"/>
    <w:rsid w:val="001422C7"/>
    <w:rsid w:val="00143478"/>
    <w:rsid w:val="00143D2F"/>
    <w:rsid w:val="00144615"/>
    <w:rsid w:val="00145BBB"/>
    <w:rsid w:val="00147D0D"/>
    <w:rsid w:val="001604FC"/>
    <w:rsid w:val="00160A64"/>
    <w:rsid w:val="00161415"/>
    <w:rsid w:val="00165E98"/>
    <w:rsid w:val="00167DD8"/>
    <w:rsid w:val="001705B8"/>
    <w:rsid w:val="001710DC"/>
    <w:rsid w:val="00171375"/>
    <w:rsid w:val="00176337"/>
    <w:rsid w:val="001766DA"/>
    <w:rsid w:val="00176932"/>
    <w:rsid w:val="0017760D"/>
    <w:rsid w:val="00177A93"/>
    <w:rsid w:val="001823BB"/>
    <w:rsid w:val="0018295D"/>
    <w:rsid w:val="001830E3"/>
    <w:rsid w:val="00185B59"/>
    <w:rsid w:val="00185B6E"/>
    <w:rsid w:val="00185EC5"/>
    <w:rsid w:val="00186572"/>
    <w:rsid w:val="00186E98"/>
    <w:rsid w:val="00192A56"/>
    <w:rsid w:val="0019534C"/>
    <w:rsid w:val="00196BEF"/>
    <w:rsid w:val="0019733F"/>
    <w:rsid w:val="001A04FA"/>
    <w:rsid w:val="001A3A0C"/>
    <w:rsid w:val="001A3ED1"/>
    <w:rsid w:val="001A4914"/>
    <w:rsid w:val="001A506B"/>
    <w:rsid w:val="001A557E"/>
    <w:rsid w:val="001A5B39"/>
    <w:rsid w:val="001A6AF0"/>
    <w:rsid w:val="001B0CB6"/>
    <w:rsid w:val="001B3DF4"/>
    <w:rsid w:val="001B4F63"/>
    <w:rsid w:val="001B6336"/>
    <w:rsid w:val="001B6D35"/>
    <w:rsid w:val="001B72DB"/>
    <w:rsid w:val="001C12DA"/>
    <w:rsid w:val="001C1BE0"/>
    <w:rsid w:val="001C36D8"/>
    <w:rsid w:val="001C3A40"/>
    <w:rsid w:val="001C582D"/>
    <w:rsid w:val="001C7092"/>
    <w:rsid w:val="001D3288"/>
    <w:rsid w:val="001D4A4F"/>
    <w:rsid w:val="001D4D5C"/>
    <w:rsid w:val="001D57A3"/>
    <w:rsid w:val="001D5932"/>
    <w:rsid w:val="001D70E4"/>
    <w:rsid w:val="001E29BE"/>
    <w:rsid w:val="001E3A14"/>
    <w:rsid w:val="001E5A77"/>
    <w:rsid w:val="001E652A"/>
    <w:rsid w:val="001E6A0A"/>
    <w:rsid w:val="001E7A2E"/>
    <w:rsid w:val="001E7B8D"/>
    <w:rsid w:val="001F4FC1"/>
    <w:rsid w:val="00200475"/>
    <w:rsid w:val="00202DBD"/>
    <w:rsid w:val="00203D9E"/>
    <w:rsid w:val="0020457E"/>
    <w:rsid w:val="00205D1C"/>
    <w:rsid w:val="0020730B"/>
    <w:rsid w:val="00207C09"/>
    <w:rsid w:val="00215923"/>
    <w:rsid w:val="002174D8"/>
    <w:rsid w:val="002200BA"/>
    <w:rsid w:val="002250FA"/>
    <w:rsid w:val="00225BA0"/>
    <w:rsid w:val="00226C1C"/>
    <w:rsid w:val="00226DBC"/>
    <w:rsid w:val="002308B3"/>
    <w:rsid w:val="002356E6"/>
    <w:rsid w:val="002411DA"/>
    <w:rsid w:val="00242EEA"/>
    <w:rsid w:val="00243421"/>
    <w:rsid w:val="00244E06"/>
    <w:rsid w:val="002460C5"/>
    <w:rsid w:val="00246D39"/>
    <w:rsid w:val="00250342"/>
    <w:rsid w:val="00251E08"/>
    <w:rsid w:val="00252D1A"/>
    <w:rsid w:val="00253FA8"/>
    <w:rsid w:val="0025729F"/>
    <w:rsid w:val="00260B65"/>
    <w:rsid w:val="00261251"/>
    <w:rsid w:val="0026222A"/>
    <w:rsid w:val="00262F1B"/>
    <w:rsid w:val="002634C5"/>
    <w:rsid w:val="00263666"/>
    <w:rsid w:val="0026388E"/>
    <w:rsid w:val="0026432F"/>
    <w:rsid w:val="002646D4"/>
    <w:rsid w:val="002662C5"/>
    <w:rsid w:val="00266842"/>
    <w:rsid w:val="00267C28"/>
    <w:rsid w:val="00272B8B"/>
    <w:rsid w:val="00273538"/>
    <w:rsid w:val="002748B1"/>
    <w:rsid w:val="002749EE"/>
    <w:rsid w:val="00281DA2"/>
    <w:rsid w:val="002825E0"/>
    <w:rsid w:val="002828C8"/>
    <w:rsid w:val="00283415"/>
    <w:rsid w:val="00284015"/>
    <w:rsid w:val="00285A96"/>
    <w:rsid w:val="00285C2B"/>
    <w:rsid w:val="0028616F"/>
    <w:rsid w:val="00291AA8"/>
    <w:rsid w:val="00291BD0"/>
    <w:rsid w:val="00292BED"/>
    <w:rsid w:val="002A2965"/>
    <w:rsid w:val="002A6CF1"/>
    <w:rsid w:val="002B0E37"/>
    <w:rsid w:val="002B1A36"/>
    <w:rsid w:val="002B2B77"/>
    <w:rsid w:val="002B52FF"/>
    <w:rsid w:val="002B6763"/>
    <w:rsid w:val="002C1D2D"/>
    <w:rsid w:val="002C1ED8"/>
    <w:rsid w:val="002C24CC"/>
    <w:rsid w:val="002C2849"/>
    <w:rsid w:val="002C3855"/>
    <w:rsid w:val="002C59BE"/>
    <w:rsid w:val="002C6A3A"/>
    <w:rsid w:val="002D0357"/>
    <w:rsid w:val="002D0D09"/>
    <w:rsid w:val="002D0E48"/>
    <w:rsid w:val="002D1C86"/>
    <w:rsid w:val="002D7372"/>
    <w:rsid w:val="002F1356"/>
    <w:rsid w:val="002F446D"/>
    <w:rsid w:val="002F6258"/>
    <w:rsid w:val="002F6581"/>
    <w:rsid w:val="002F6FBF"/>
    <w:rsid w:val="003024D5"/>
    <w:rsid w:val="00307EB4"/>
    <w:rsid w:val="00311266"/>
    <w:rsid w:val="00314378"/>
    <w:rsid w:val="00316505"/>
    <w:rsid w:val="00317627"/>
    <w:rsid w:val="00320BDB"/>
    <w:rsid w:val="00321E19"/>
    <w:rsid w:val="00323811"/>
    <w:rsid w:val="003238ED"/>
    <w:rsid w:val="00324A5B"/>
    <w:rsid w:val="0032761A"/>
    <w:rsid w:val="00327654"/>
    <w:rsid w:val="00330491"/>
    <w:rsid w:val="00332277"/>
    <w:rsid w:val="00332477"/>
    <w:rsid w:val="00334AA5"/>
    <w:rsid w:val="00335734"/>
    <w:rsid w:val="00345593"/>
    <w:rsid w:val="00346D9A"/>
    <w:rsid w:val="00347E26"/>
    <w:rsid w:val="003501F9"/>
    <w:rsid w:val="00351E2B"/>
    <w:rsid w:val="00352E26"/>
    <w:rsid w:val="00354983"/>
    <w:rsid w:val="00354BBA"/>
    <w:rsid w:val="00354F3D"/>
    <w:rsid w:val="00357060"/>
    <w:rsid w:val="003612AD"/>
    <w:rsid w:val="00362FE6"/>
    <w:rsid w:val="00363390"/>
    <w:rsid w:val="0036399A"/>
    <w:rsid w:val="00364EC8"/>
    <w:rsid w:val="0037532E"/>
    <w:rsid w:val="003766BF"/>
    <w:rsid w:val="00376EC6"/>
    <w:rsid w:val="00380257"/>
    <w:rsid w:val="003809AA"/>
    <w:rsid w:val="00380AC0"/>
    <w:rsid w:val="00386767"/>
    <w:rsid w:val="0039077B"/>
    <w:rsid w:val="00390A30"/>
    <w:rsid w:val="00392793"/>
    <w:rsid w:val="003936CF"/>
    <w:rsid w:val="0039771E"/>
    <w:rsid w:val="00397861"/>
    <w:rsid w:val="003A1507"/>
    <w:rsid w:val="003A3599"/>
    <w:rsid w:val="003A4560"/>
    <w:rsid w:val="003A4A19"/>
    <w:rsid w:val="003A555D"/>
    <w:rsid w:val="003A6A9C"/>
    <w:rsid w:val="003A6FC7"/>
    <w:rsid w:val="003B08EB"/>
    <w:rsid w:val="003C1425"/>
    <w:rsid w:val="003C15E1"/>
    <w:rsid w:val="003C282A"/>
    <w:rsid w:val="003C3482"/>
    <w:rsid w:val="003C3975"/>
    <w:rsid w:val="003C40A3"/>
    <w:rsid w:val="003C494C"/>
    <w:rsid w:val="003C4A4F"/>
    <w:rsid w:val="003C5526"/>
    <w:rsid w:val="003C5AF9"/>
    <w:rsid w:val="003C5CF1"/>
    <w:rsid w:val="003D1E6E"/>
    <w:rsid w:val="003D32E0"/>
    <w:rsid w:val="003D3973"/>
    <w:rsid w:val="003D482F"/>
    <w:rsid w:val="003D70D4"/>
    <w:rsid w:val="003E29BF"/>
    <w:rsid w:val="003E2BB8"/>
    <w:rsid w:val="003E2ECC"/>
    <w:rsid w:val="003E4592"/>
    <w:rsid w:val="003E5CC8"/>
    <w:rsid w:val="003E5EA5"/>
    <w:rsid w:val="003E6B15"/>
    <w:rsid w:val="003F2142"/>
    <w:rsid w:val="003F2791"/>
    <w:rsid w:val="003F36A2"/>
    <w:rsid w:val="003F4840"/>
    <w:rsid w:val="00403669"/>
    <w:rsid w:val="00403FCC"/>
    <w:rsid w:val="00407CDD"/>
    <w:rsid w:val="00407F42"/>
    <w:rsid w:val="00411953"/>
    <w:rsid w:val="00414EA4"/>
    <w:rsid w:val="0041559D"/>
    <w:rsid w:val="0041683C"/>
    <w:rsid w:val="00420E69"/>
    <w:rsid w:val="00421870"/>
    <w:rsid w:val="00422C03"/>
    <w:rsid w:val="00423361"/>
    <w:rsid w:val="00423A8B"/>
    <w:rsid w:val="004241FA"/>
    <w:rsid w:val="00424F8B"/>
    <w:rsid w:val="004258FB"/>
    <w:rsid w:val="004268A1"/>
    <w:rsid w:val="00430CCC"/>
    <w:rsid w:val="0043115D"/>
    <w:rsid w:val="004317BB"/>
    <w:rsid w:val="0043351B"/>
    <w:rsid w:val="00435089"/>
    <w:rsid w:val="0044424A"/>
    <w:rsid w:val="00447740"/>
    <w:rsid w:val="00450B74"/>
    <w:rsid w:val="00451F14"/>
    <w:rsid w:val="00460DFC"/>
    <w:rsid w:val="00463681"/>
    <w:rsid w:val="004639D1"/>
    <w:rsid w:val="00464269"/>
    <w:rsid w:val="0046499C"/>
    <w:rsid w:val="00465C32"/>
    <w:rsid w:val="00466683"/>
    <w:rsid w:val="00466A08"/>
    <w:rsid w:val="00467265"/>
    <w:rsid w:val="00470DFA"/>
    <w:rsid w:val="004711F3"/>
    <w:rsid w:val="004718C9"/>
    <w:rsid w:val="00471CDB"/>
    <w:rsid w:val="00472439"/>
    <w:rsid w:val="00472BD7"/>
    <w:rsid w:val="0047337C"/>
    <w:rsid w:val="004739B4"/>
    <w:rsid w:val="00475FDE"/>
    <w:rsid w:val="00476858"/>
    <w:rsid w:val="00477686"/>
    <w:rsid w:val="00481FD5"/>
    <w:rsid w:val="00482C4E"/>
    <w:rsid w:val="00482DAB"/>
    <w:rsid w:val="00486F48"/>
    <w:rsid w:val="00487C1C"/>
    <w:rsid w:val="00490990"/>
    <w:rsid w:val="00491BCC"/>
    <w:rsid w:val="00491C74"/>
    <w:rsid w:val="00493073"/>
    <w:rsid w:val="004952E1"/>
    <w:rsid w:val="0049547F"/>
    <w:rsid w:val="00495C81"/>
    <w:rsid w:val="004A4B7C"/>
    <w:rsid w:val="004A4ECE"/>
    <w:rsid w:val="004A68A7"/>
    <w:rsid w:val="004A6B02"/>
    <w:rsid w:val="004A6FB9"/>
    <w:rsid w:val="004A78E9"/>
    <w:rsid w:val="004B174C"/>
    <w:rsid w:val="004B576F"/>
    <w:rsid w:val="004B5936"/>
    <w:rsid w:val="004C0673"/>
    <w:rsid w:val="004C0ACB"/>
    <w:rsid w:val="004C0D20"/>
    <w:rsid w:val="004C330C"/>
    <w:rsid w:val="004C4B7F"/>
    <w:rsid w:val="004C52FF"/>
    <w:rsid w:val="004C6BCD"/>
    <w:rsid w:val="004D4DA0"/>
    <w:rsid w:val="004D55D3"/>
    <w:rsid w:val="004D5BB2"/>
    <w:rsid w:val="004D65A8"/>
    <w:rsid w:val="004D79A3"/>
    <w:rsid w:val="004E3457"/>
    <w:rsid w:val="004E42EF"/>
    <w:rsid w:val="004E49FD"/>
    <w:rsid w:val="004E4A11"/>
    <w:rsid w:val="004E7F72"/>
    <w:rsid w:val="004F4609"/>
    <w:rsid w:val="00500B32"/>
    <w:rsid w:val="00501566"/>
    <w:rsid w:val="00502F4C"/>
    <w:rsid w:val="0050310D"/>
    <w:rsid w:val="0050313B"/>
    <w:rsid w:val="00503C28"/>
    <w:rsid w:val="00505CD6"/>
    <w:rsid w:val="00505DD4"/>
    <w:rsid w:val="00506F50"/>
    <w:rsid w:val="005077BC"/>
    <w:rsid w:val="005078F4"/>
    <w:rsid w:val="00510CC5"/>
    <w:rsid w:val="00513145"/>
    <w:rsid w:val="00515C55"/>
    <w:rsid w:val="00516B58"/>
    <w:rsid w:val="005202D6"/>
    <w:rsid w:val="00520ADB"/>
    <w:rsid w:val="00521098"/>
    <w:rsid w:val="00523800"/>
    <w:rsid w:val="00523DA8"/>
    <w:rsid w:val="00524203"/>
    <w:rsid w:val="00525639"/>
    <w:rsid w:val="00525BFB"/>
    <w:rsid w:val="00526EB9"/>
    <w:rsid w:val="00527072"/>
    <w:rsid w:val="00532469"/>
    <w:rsid w:val="00532A40"/>
    <w:rsid w:val="00532EE7"/>
    <w:rsid w:val="00533409"/>
    <w:rsid w:val="005335CB"/>
    <w:rsid w:val="00536033"/>
    <w:rsid w:val="00536852"/>
    <w:rsid w:val="005368AC"/>
    <w:rsid w:val="005425BC"/>
    <w:rsid w:val="005426E9"/>
    <w:rsid w:val="00547691"/>
    <w:rsid w:val="0055142C"/>
    <w:rsid w:val="0055156E"/>
    <w:rsid w:val="005524CC"/>
    <w:rsid w:val="0055265F"/>
    <w:rsid w:val="005528B1"/>
    <w:rsid w:val="00553041"/>
    <w:rsid w:val="0055393B"/>
    <w:rsid w:val="00556C4F"/>
    <w:rsid w:val="00557C49"/>
    <w:rsid w:val="005602F4"/>
    <w:rsid w:val="00561099"/>
    <w:rsid w:val="00561CC8"/>
    <w:rsid w:val="00573280"/>
    <w:rsid w:val="00576685"/>
    <w:rsid w:val="00577FB7"/>
    <w:rsid w:val="005817F2"/>
    <w:rsid w:val="005824EB"/>
    <w:rsid w:val="00583F94"/>
    <w:rsid w:val="00584F1A"/>
    <w:rsid w:val="005855BB"/>
    <w:rsid w:val="005919F8"/>
    <w:rsid w:val="00593575"/>
    <w:rsid w:val="00593A3E"/>
    <w:rsid w:val="005A0489"/>
    <w:rsid w:val="005A04EB"/>
    <w:rsid w:val="005A1BB4"/>
    <w:rsid w:val="005A2818"/>
    <w:rsid w:val="005A5589"/>
    <w:rsid w:val="005A65E4"/>
    <w:rsid w:val="005A7A56"/>
    <w:rsid w:val="005A7CA5"/>
    <w:rsid w:val="005B093C"/>
    <w:rsid w:val="005B1285"/>
    <w:rsid w:val="005B1E9B"/>
    <w:rsid w:val="005B3D73"/>
    <w:rsid w:val="005B4D6A"/>
    <w:rsid w:val="005B6A5F"/>
    <w:rsid w:val="005C135E"/>
    <w:rsid w:val="005C3E10"/>
    <w:rsid w:val="005C69E5"/>
    <w:rsid w:val="005D0256"/>
    <w:rsid w:val="005D050C"/>
    <w:rsid w:val="005D0675"/>
    <w:rsid w:val="005D0AAB"/>
    <w:rsid w:val="005D36CB"/>
    <w:rsid w:val="005D4EA7"/>
    <w:rsid w:val="005D5E41"/>
    <w:rsid w:val="005D694B"/>
    <w:rsid w:val="005E0791"/>
    <w:rsid w:val="005E135F"/>
    <w:rsid w:val="005E165C"/>
    <w:rsid w:val="005E495F"/>
    <w:rsid w:val="005E5B45"/>
    <w:rsid w:val="005E621C"/>
    <w:rsid w:val="005E6539"/>
    <w:rsid w:val="005E6D5B"/>
    <w:rsid w:val="005E79D4"/>
    <w:rsid w:val="005E7B0A"/>
    <w:rsid w:val="005F003E"/>
    <w:rsid w:val="005F2147"/>
    <w:rsid w:val="005F3568"/>
    <w:rsid w:val="005F4611"/>
    <w:rsid w:val="005F49EA"/>
    <w:rsid w:val="005F56F5"/>
    <w:rsid w:val="005F7227"/>
    <w:rsid w:val="00600727"/>
    <w:rsid w:val="00601379"/>
    <w:rsid w:val="00602A5A"/>
    <w:rsid w:val="0060666E"/>
    <w:rsid w:val="006121DD"/>
    <w:rsid w:val="006131B4"/>
    <w:rsid w:val="00613AFB"/>
    <w:rsid w:val="00615597"/>
    <w:rsid w:val="0061694D"/>
    <w:rsid w:val="00617A29"/>
    <w:rsid w:val="00620384"/>
    <w:rsid w:val="006225C3"/>
    <w:rsid w:val="00623B86"/>
    <w:rsid w:val="00626247"/>
    <w:rsid w:val="00627C7E"/>
    <w:rsid w:val="0063007C"/>
    <w:rsid w:val="00631C74"/>
    <w:rsid w:val="00632729"/>
    <w:rsid w:val="00632DC4"/>
    <w:rsid w:val="00634274"/>
    <w:rsid w:val="0063469D"/>
    <w:rsid w:val="00634718"/>
    <w:rsid w:val="00635C2D"/>
    <w:rsid w:val="00650D68"/>
    <w:rsid w:val="00651354"/>
    <w:rsid w:val="00651572"/>
    <w:rsid w:val="00651B99"/>
    <w:rsid w:val="00651D3B"/>
    <w:rsid w:val="00651D4E"/>
    <w:rsid w:val="00654E62"/>
    <w:rsid w:val="0066321C"/>
    <w:rsid w:val="006661FB"/>
    <w:rsid w:val="00666A31"/>
    <w:rsid w:val="006703B0"/>
    <w:rsid w:val="006703C8"/>
    <w:rsid w:val="00670DC2"/>
    <w:rsid w:val="006710A0"/>
    <w:rsid w:val="00672012"/>
    <w:rsid w:val="006738F6"/>
    <w:rsid w:val="00673E26"/>
    <w:rsid w:val="0067499F"/>
    <w:rsid w:val="00680FA3"/>
    <w:rsid w:val="00682573"/>
    <w:rsid w:val="00683251"/>
    <w:rsid w:val="00685525"/>
    <w:rsid w:val="00686278"/>
    <w:rsid w:val="006876ED"/>
    <w:rsid w:val="00687A83"/>
    <w:rsid w:val="00690C69"/>
    <w:rsid w:val="00692647"/>
    <w:rsid w:val="006944DE"/>
    <w:rsid w:val="00696620"/>
    <w:rsid w:val="00697E3D"/>
    <w:rsid w:val="006A1853"/>
    <w:rsid w:val="006A4615"/>
    <w:rsid w:val="006B426E"/>
    <w:rsid w:val="006B6215"/>
    <w:rsid w:val="006B67E2"/>
    <w:rsid w:val="006B6A62"/>
    <w:rsid w:val="006C12C7"/>
    <w:rsid w:val="006C1B62"/>
    <w:rsid w:val="006C1E64"/>
    <w:rsid w:val="006C3A29"/>
    <w:rsid w:val="006C56F2"/>
    <w:rsid w:val="006D4990"/>
    <w:rsid w:val="006D7418"/>
    <w:rsid w:val="006E1E12"/>
    <w:rsid w:val="006E1F47"/>
    <w:rsid w:val="006E303B"/>
    <w:rsid w:val="006E3FF2"/>
    <w:rsid w:val="006E5129"/>
    <w:rsid w:val="006E79A8"/>
    <w:rsid w:val="006E79E2"/>
    <w:rsid w:val="006F063A"/>
    <w:rsid w:val="006F0D3E"/>
    <w:rsid w:val="006F160F"/>
    <w:rsid w:val="006F1BA8"/>
    <w:rsid w:val="006F4093"/>
    <w:rsid w:val="006F4AD6"/>
    <w:rsid w:val="006F5E6D"/>
    <w:rsid w:val="007025B3"/>
    <w:rsid w:val="00702B98"/>
    <w:rsid w:val="0070736F"/>
    <w:rsid w:val="007074D5"/>
    <w:rsid w:val="00707808"/>
    <w:rsid w:val="00711536"/>
    <w:rsid w:val="00714FD9"/>
    <w:rsid w:val="00716311"/>
    <w:rsid w:val="00720788"/>
    <w:rsid w:val="00721039"/>
    <w:rsid w:val="007235C8"/>
    <w:rsid w:val="0072472E"/>
    <w:rsid w:val="00727513"/>
    <w:rsid w:val="00732FEA"/>
    <w:rsid w:val="007339F5"/>
    <w:rsid w:val="00733A80"/>
    <w:rsid w:val="00733DF2"/>
    <w:rsid w:val="00742944"/>
    <w:rsid w:val="00744527"/>
    <w:rsid w:val="0074572D"/>
    <w:rsid w:val="00745D4A"/>
    <w:rsid w:val="00746FA1"/>
    <w:rsid w:val="0075200A"/>
    <w:rsid w:val="007536A5"/>
    <w:rsid w:val="00754E3C"/>
    <w:rsid w:val="00756ED9"/>
    <w:rsid w:val="00757D29"/>
    <w:rsid w:val="00762242"/>
    <w:rsid w:val="00764368"/>
    <w:rsid w:val="007661D4"/>
    <w:rsid w:val="007702D7"/>
    <w:rsid w:val="0077559B"/>
    <w:rsid w:val="00775FA8"/>
    <w:rsid w:val="007764FC"/>
    <w:rsid w:val="00777159"/>
    <w:rsid w:val="007838C9"/>
    <w:rsid w:val="0078595A"/>
    <w:rsid w:val="00786E08"/>
    <w:rsid w:val="007906B1"/>
    <w:rsid w:val="00790CCD"/>
    <w:rsid w:val="00790F59"/>
    <w:rsid w:val="007925D3"/>
    <w:rsid w:val="00794E7C"/>
    <w:rsid w:val="007971B1"/>
    <w:rsid w:val="00797CD5"/>
    <w:rsid w:val="007A0A37"/>
    <w:rsid w:val="007A17D8"/>
    <w:rsid w:val="007A1AF8"/>
    <w:rsid w:val="007A1E07"/>
    <w:rsid w:val="007A2C92"/>
    <w:rsid w:val="007A2EFF"/>
    <w:rsid w:val="007A4E16"/>
    <w:rsid w:val="007B33A8"/>
    <w:rsid w:val="007B3D72"/>
    <w:rsid w:val="007B4DCD"/>
    <w:rsid w:val="007B6461"/>
    <w:rsid w:val="007B646E"/>
    <w:rsid w:val="007B7FBC"/>
    <w:rsid w:val="007C2D65"/>
    <w:rsid w:val="007C3B64"/>
    <w:rsid w:val="007C4936"/>
    <w:rsid w:val="007C4F8A"/>
    <w:rsid w:val="007C5D01"/>
    <w:rsid w:val="007C6B30"/>
    <w:rsid w:val="007C7B57"/>
    <w:rsid w:val="007D07BC"/>
    <w:rsid w:val="007D1971"/>
    <w:rsid w:val="007D2FE1"/>
    <w:rsid w:val="007D54DD"/>
    <w:rsid w:val="007D5CB3"/>
    <w:rsid w:val="007D5D2C"/>
    <w:rsid w:val="007D74E3"/>
    <w:rsid w:val="007E22EA"/>
    <w:rsid w:val="007E29AD"/>
    <w:rsid w:val="007E2FAB"/>
    <w:rsid w:val="007E3F95"/>
    <w:rsid w:val="007E5939"/>
    <w:rsid w:val="007E5A4B"/>
    <w:rsid w:val="007E7F9E"/>
    <w:rsid w:val="007F0557"/>
    <w:rsid w:val="007F1B75"/>
    <w:rsid w:val="007F1BEA"/>
    <w:rsid w:val="007F3B53"/>
    <w:rsid w:val="008001B4"/>
    <w:rsid w:val="00802F53"/>
    <w:rsid w:val="008035AB"/>
    <w:rsid w:val="008040F1"/>
    <w:rsid w:val="00806218"/>
    <w:rsid w:val="008063EF"/>
    <w:rsid w:val="00806F43"/>
    <w:rsid w:val="00811373"/>
    <w:rsid w:val="0081185B"/>
    <w:rsid w:val="00811BA8"/>
    <w:rsid w:val="0081222D"/>
    <w:rsid w:val="00812408"/>
    <w:rsid w:val="00813FC0"/>
    <w:rsid w:val="008140A5"/>
    <w:rsid w:val="008165C4"/>
    <w:rsid w:val="0082266B"/>
    <w:rsid w:val="008241F2"/>
    <w:rsid w:val="008247AD"/>
    <w:rsid w:val="0082758B"/>
    <w:rsid w:val="0083047E"/>
    <w:rsid w:val="008310CD"/>
    <w:rsid w:val="00834D39"/>
    <w:rsid w:val="008353B4"/>
    <w:rsid w:val="00835E2D"/>
    <w:rsid w:val="008360F5"/>
    <w:rsid w:val="0083777D"/>
    <w:rsid w:val="008426E7"/>
    <w:rsid w:val="00842B9C"/>
    <w:rsid w:val="00842EAE"/>
    <w:rsid w:val="008431BF"/>
    <w:rsid w:val="00846589"/>
    <w:rsid w:val="0084761E"/>
    <w:rsid w:val="0084778D"/>
    <w:rsid w:val="0085010B"/>
    <w:rsid w:val="00851CDB"/>
    <w:rsid w:val="00852050"/>
    <w:rsid w:val="00853223"/>
    <w:rsid w:val="008554EF"/>
    <w:rsid w:val="00855732"/>
    <w:rsid w:val="0085597B"/>
    <w:rsid w:val="00861F63"/>
    <w:rsid w:val="008661AE"/>
    <w:rsid w:val="00867590"/>
    <w:rsid w:val="00870F25"/>
    <w:rsid w:val="00872D92"/>
    <w:rsid w:val="008739E3"/>
    <w:rsid w:val="0087457A"/>
    <w:rsid w:val="00881F98"/>
    <w:rsid w:val="0088262D"/>
    <w:rsid w:val="008902EE"/>
    <w:rsid w:val="008904CE"/>
    <w:rsid w:val="008914DF"/>
    <w:rsid w:val="00892FFA"/>
    <w:rsid w:val="008A1E11"/>
    <w:rsid w:val="008A2D55"/>
    <w:rsid w:val="008A6984"/>
    <w:rsid w:val="008B026A"/>
    <w:rsid w:val="008B063B"/>
    <w:rsid w:val="008B217C"/>
    <w:rsid w:val="008B336A"/>
    <w:rsid w:val="008B4829"/>
    <w:rsid w:val="008B4985"/>
    <w:rsid w:val="008B5663"/>
    <w:rsid w:val="008B5AC6"/>
    <w:rsid w:val="008B6467"/>
    <w:rsid w:val="008B6B1A"/>
    <w:rsid w:val="008B6CD6"/>
    <w:rsid w:val="008B777F"/>
    <w:rsid w:val="008C0A70"/>
    <w:rsid w:val="008C4266"/>
    <w:rsid w:val="008D01A8"/>
    <w:rsid w:val="008D0AC9"/>
    <w:rsid w:val="008D189E"/>
    <w:rsid w:val="008D43C0"/>
    <w:rsid w:val="008D5A54"/>
    <w:rsid w:val="008D620A"/>
    <w:rsid w:val="008D7B41"/>
    <w:rsid w:val="008D7B4C"/>
    <w:rsid w:val="008E0B9C"/>
    <w:rsid w:val="008E1521"/>
    <w:rsid w:val="008E4DF1"/>
    <w:rsid w:val="008E5D6A"/>
    <w:rsid w:val="008E7E3B"/>
    <w:rsid w:val="008F088A"/>
    <w:rsid w:val="008F129A"/>
    <w:rsid w:val="008F2A5D"/>
    <w:rsid w:val="008F4783"/>
    <w:rsid w:val="008F53C0"/>
    <w:rsid w:val="008F74D3"/>
    <w:rsid w:val="008F7D7B"/>
    <w:rsid w:val="00900039"/>
    <w:rsid w:val="009046BA"/>
    <w:rsid w:val="0090610B"/>
    <w:rsid w:val="00907EBD"/>
    <w:rsid w:val="0091138E"/>
    <w:rsid w:val="0091175E"/>
    <w:rsid w:val="009144F8"/>
    <w:rsid w:val="0091485D"/>
    <w:rsid w:val="009152F2"/>
    <w:rsid w:val="00917E85"/>
    <w:rsid w:val="00920804"/>
    <w:rsid w:val="00921330"/>
    <w:rsid w:val="00921F46"/>
    <w:rsid w:val="00922655"/>
    <w:rsid w:val="009246E2"/>
    <w:rsid w:val="00925049"/>
    <w:rsid w:val="0092692F"/>
    <w:rsid w:val="009269B9"/>
    <w:rsid w:val="00927B9A"/>
    <w:rsid w:val="009301E3"/>
    <w:rsid w:val="00930259"/>
    <w:rsid w:val="00931498"/>
    <w:rsid w:val="00932585"/>
    <w:rsid w:val="00932F3C"/>
    <w:rsid w:val="00935C0D"/>
    <w:rsid w:val="0093632C"/>
    <w:rsid w:val="00940B32"/>
    <w:rsid w:val="00940BDB"/>
    <w:rsid w:val="00942B93"/>
    <w:rsid w:val="009465E9"/>
    <w:rsid w:val="00951EA8"/>
    <w:rsid w:val="00952284"/>
    <w:rsid w:val="009538F5"/>
    <w:rsid w:val="00957ACE"/>
    <w:rsid w:val="00962F0A"/>
    <w:rsid w:val="00964704"/>
    <w:rsid w:val="00966FED"/>
    <w:rsid w:val="009679B0"/>
    <w:rsid w:val="00970328"/>
    <w:rsid w:val="00971EBA"/>
    <w:rsid w:val="0097440D"/>
    <w:rsid w:val="009865F1"/>
    <w:rsid w:val="009903B4"/>
    <w:rsid w:val="00990E1C"/>
    <w:rsid w:val="00992B30"/>
    <w:rsid w:val="00993ABF"/>
    <w:rsid w:val="009946E6"/>
    <w:rsid w:val="009963AB"/>
    <w:rsid w:val="009972F2"/>
    <w:rsid w:val="009978F2"/>
    <w:rsid w:val="009A20EF"/>
    <w:rsid w:val="009A2841"/>
    <w:rsid w:val="009A28C3"/>
    <w:rsid w:val="009A5CFB"/>
    <w:rsid w:val="009A6379"/>
    <w:rsid w:val="009A7CB9"/>
    <w:rsid w:val="009B370E"/>
    <w:rsid w:val="009B4233"/>
    <w:rsid w:val="009B4FDC"/>
    <w:rsid w:val="009B5EAB"/>
    <w:rsid w:val="009B7367"/>
    <w:rsid w:val="009C1EFD"/>
    <w:rsid w:val="009C393E"/>
    <w:rsid w:val="009C4998"/>
    <w:rsid w:val="009D0DEC"/>
    <w:rsid w:val="009D0EB8"/>
    <w:rsid w:val="009D2C5D"/>
    <w:rsid w:val="009D6829"/>
    <w:rsid w:val="009D6BEF"/>
    <w:rsid w:val="009D6E28"/>
    <w:rsid w:val="009E1179"/>
    <w:rsid w:val="009E5039"/>
    <w:rsid w:val="009E53FA"/>
    <w:rsid w:val="009E5892"/>
    <w:rsid w:val="009F3668"/>
    <w:rsid w:val="009F3B8B"/>
    <w:rsid w:val="009F4246"/>
    <w:rsid w:val="00A03B86"/>
    <w:rsid w:val="00A046A6"/>
    <w:rsid w:val="00A0605D"/>
    <w:rsid w:val="00A070EB"/>
    <w:rsid w:val="00A102B6"/>
    <w:rsid w:val="00A10FAF"/>
    <w:rsid w:val="00A11590"/>
    <w:rsid w:val="00A1466E"/>
    <w:rsid w:val="00A14B7A"/>
    <w:rsid w:val="00A16116"/>
    <w:rsid w:val="00A2093B"/>
    <w:rsid w:val="00A220A4"/>
    <w:rsid w:val="00A22A85"/>
    <w:rsid w:val="00A26CA4"/>
    <w:rsid w:val="00A35185"/>
    <w:rsid w:val="00A35666"/>
    <w:rsid w:val="00A37286"/>
    <w:rsid w:val="00A37DFD"/>
    <w:rsid w:val="00A40B7B"/>
    <w:rsid w:val="00A4495F"/>
    <w:rsid w:val="00A44EE3"/>
    <w:rsid w:val="00A44FF7"/>
    <w:rsid w:val="00A50EAB"/>
    <w:rsid w:val="00A50F8F"/>
    <w:rsid w:val="00A5175F"/>
    <w:rsid w:val="00A56129"/>
    <w:rsid w:val="00A56F49"/>
    <w:rsid w:val="00A57092"/>
    <w:rsid w:val="00A610B0"/>
    <w:rsid w:val="00A63823"/>
    <w:rsid w:val="00A638A4"/>
    <w:rsid w:val="00A66564"/>
    <w:rsid w:val="00A66ECA"/>
    <w:rsid w:val="00A67446"/>
    <w:rsid w:val="00A67939"/>
    <w:rsid w:val="00A7076B"/>
    <w:rsid w:val="00A70F3F"/>
    <w:rsid w:val="00A72EC2"/>
    <w:rsid w:val="00A73A9C"/>
    <w:rsid w:val="00A751D6"/>
    <w:rsid w:val="00A75BA4"/>
    <w:rsid w:val="00A81659"/>
    <w:rsid w:val="00A81CFE"/>
    <w:rsid w:val="00A82770"/>
    <w:rsid w:val="00A83F58"/>
    <w:rsid w:val="00A851DC"/>
    <w:rsid w:val="00A85C20"/>
    <w:rsid w:val="00A85CAA"/>
    <w:rsid w:val="00A86151"/>
    <w:rsid w:val="00A92893"/>
    <w:rsid w:val="00A92B76"/>
    <w:rsid w:val="00A950FB"/>
    <w:rsid w:val="00AA4AA0"/>
    <w:rsid w:val="00AA768E"/>
    <w:rsid w:val="00AA7C0D"/>
    <w:rsid w:val="00AA7E67"/>
    <w:rsid w:val="00AB2777"/>
    <w:rsid w:val="00AB2DD6"/>
    <w:rsid w:val="00AB37CD"/>
    <w:rsid w:val="00AB78E8"/>
    <w:rsid w:val="00AC1743"/>
    <w:rsid w:val="00AC3A1E"/>
    <w:rsid w:val="00AC3E15"/>
    <w:rsid w:val="00AC53F2"/>
    <w:rsid w:val="00AC58B3"/>
    <w:rsid w:val="00AC6336"/>
    <w:rsid w:val="00AD0B62"/>
    <w:rsid w:val="00AD0D06"/>
    <w:rsid w:val="00AD1864"/>
    <w:rsid w:val="00AD2AE4"/>
    <w:rsid w:val="00AD65CC"/>
    <w:rsid w:val="00AD6967"/>
    <w:rsid w:val="00AE0150"/>
    <w:rsid w:val="00AE2107"/>
    <w:rsid w:val="00AE2E75"/>
    <w:rsid w:val="00AE3587"/>
    <w:rsid w:val="00AE5226"/>
    <w:rsid w:val="00AE6278"/>
    <w:rsid w:val="00AF3272"/>
    <w:rsid w:val="00AF3454"/>
    <w:rsid w:val="00AF396D"/>
    <w:rsid w:val="00AF52E0"/>
    <w:rsid w:val="00AF63FF"/>
    <w:rsid w:val="00AF6988"/>
    <w:rsid w:val="00B0222E"/>
    <w:rsid w:val="00B02469"/>
    <w:rsid w:val="00B02DAC"/>
    <w:rsid w:val="00B05385"/>
    <w:rsid w:val="00B060C1"/>
    <w:rsid w:val="00B104E9"/>
    <w:rsid w:val="00B10F51"/>
    <w:rsid w:val="00B17790"/>
    <w:rsid w:val="00B177C9"/>
    <w:rsid w:val="00B2058E"/>
    <w:rsid w:val="00B22D53"/>
    <w:rsid w:val="00B30228"/>
    <w:rsid w:val="00B307AD"/>
    <w:rsid w:val="00B31F01"/>
    <w:rsid w:val="00B33DD7"/>
    <w:rsid w:val="00B35853"/>
    <w:rsid w:val="00B35C3A"/>
    <w:rsid w:val="00B37DF5"/>
    <w:rsid w:val="00B4021E"/>
    <w:rsid w:val="00B40E72"/>
    <w:rsid w:val="00B449E0"/>
    <w:rsid w:val="00B45D4A"/>
    <w:rsid w:val="00B51FC9"/>
    <w:rsid w:val="00B52827"/>
    <w:rsid w:val="00B52897"/>
    <w:rsid w:val="00B52970"/>
    <w:rsid w:val="00B54643"/>
    <w:rsid w:val="00B55B11"/>
    <w:rsid w:val="00B56BEF"/>
    <w:rsid w:val="00B6098D"/>
    <w:rsid w:val="00B60A46"/>
    <w:rsid w:val="00B615FC"/>
    <w:rsid w:val="00B635BF"/>
    <w:rsid w:val="00B63E03"/>
    <w:rsid w:val="00B64DFC"/>
    <w:rsid w:val="00B650DB"/>
    <w:rsid w:val="00B651FE"/>
    <w:rsid w:val="00B66C83"/>
    <w:rsid w:val="00B75CCC"/>
    <w:rsid w:val="00B77687"/>
    <w:rsid w:val="00B77D4A"/>
    <w:rsid w:val="00B8171C"/>
    <w:rsid w:val="00B85401"/>
    <w:rsid w:val="00B87848"/>
    <w:rsid w:val="00B87DBE"/>
    <w:rsid w:val="00B9797A"/>
    <w:rsid w:val="00BA6496"/>
    <w:rsid w:val="00BA7DE5"/>
    <w:rsid w:val="00BB06D3"/>
    <w:rsid w:val="00BB5578"/>
    <w:rsid w:val="00BB6184"/>
    <w:rsid w:val="00BB644E"/>
    <w:rsid w:val="00BC040B"/>
    <w:rsid w:val="00BC06B1"/>
    <w:rsid w:val="00BC1118"/>
    <w:rsid w:val="00BC125B"/>
    <w:rsid w:val="00BC4F5C"/>
    <w:rsid w:val="00BC58BD"/>
    <w:rsid w:val="00BC5B5F"/>
    <w:rsid w:val="00BC6140"/>
    <w:rsid w:val="00BC71B1"/>
    <w:rsid w:val="00BD1A7B"/>
    <w:rsid w:val="00BD3349"/>
    <w:rsid w:val="00BD3B91"/>
    <w:rsid w:val="00BD6630"/>
    <w:rsid w:val="00BD7AFB"/>
    <w:rsid w:val="00BE2572"/>
    <w:rsid w:val="00BE2703"/>
    <w:rsid w:val="00BE2F04"/>
    <w:rsid w:val="00BE47A2"/>
    <w:rsid w:val="00BE568C"/>
    <w:rsid w:val="00BE5B96"/>
    <w:rsid w:val="00BE6E27"/>
    <w:rsid w:val="00BF05A4"/>
    <w:rsid w:val="00BF0D7C"/>
    <w:rsid w:val="00BF1233"/>
    <w:rsid w:val="00BF196B"/>
    <w:rsid w:val="00BF2B58"/>
    <w:rsid w:val="00BF37E5"/>
    <w:rsid w:val="00BF4201"/>
    <w:rsid w:val="00BF5771"/>
    <w:rsid w:val="00BF7933"/>
    <w:rsid w:val="00BF79EB"/>
    <w:rsid w:val="00C01FA2"/>
    <w:rsid w:val="00C05DA2"/>
    <w:rsid w:val="00C07E9C"/>
    <w:rsid w:val="00C10EAF"/>
    <w:rsid w:val="00C119CA"/>
    <w:rsid w:val="00C12F95"/>
    <w:rsid w:val="00C13199"/>
    <w:rsid w:val="00C1364E"/>
    <w:rsid w:val="00C14220"/>
    <w:rsid w:val="00C14783"/>
    <w:rsid w:val="00C161FB"/>
    <w:rsid w:val="00C16BED"/>
    <w:rsid w:val="00C21C92"/>
    <w:rsid w:val="00C21E7E"/>
    <w:rsid w:val="00C23C40"/>
    <w:rsid w:val="00C25956"/>
    <w:rsid w:val="00C26722"/>
    <w:rsid w:val="00C3120F"/>
    <w:rsid w:val="00C34E92"/>
    <w:rsid w:val="00C36A87"/>
    <w:rsid w:val="00C379F9"/>
    <w:rsid w:val="00C42612"/>
    <w:rsid w:val="00C456EE"/>
    <w:rsid w:val="00C4719A"/>
    <w:rsid w:val="00C53574"/>
    <w:rsid w:val="00C53874"/>
    <w:rsid w:val="00C54B05"/>
    <w:rsid w:val="00C560B5"/>
    <w:rsid w:val="00C5636D"/>
    <w:rsid w:val="00C567CE"/>
    <w:rsid w:val="00C60273"/>
    <w:rsid w:val="00C621F2"/>
    <w:rsid w:val="00C626CB"/>
    <w:rsid w:val="00C64AF2"/>
    <w:rsid w:val="00C6536C"/>
    <w:rsid w:val="00C65BD1"/>
    <w:rsid w:val="00C66F9D"/>
    <w:rsid w:val="00C67D31"/>
    <w:rsid w:val="00C7018B"/>
    <w:rsid w:val="00C71684"/>
    <w:rsid w:val="00C737A8"/>
    <w:rsid w:val="00C73A25"/>
    <w:rsid w:val="00C7420D"/>
    <w:rsid w:val="00C745FC"/>
    <w:rsid w:val="00C74DCA"/>
    <w:rsid w:val="00C7506C"/>
    <w:rsid w:val="00C75912"/>
    <w:rsid w:val="00C75AA6"/>
    <w:rsid w:val="00C75B5F"/>
    <w:rsid w:val="00C803A8"/>
    <w:rsid w:val="00C803D7"/>
    <w:rsid w:val="00C80B82"/>
    <w:rsid w:val="00C80F03"/>
    <w:rsid w:val="00C812EF"/>
    <w:rsid w:val="00C82924"/>
    <w:rsid w:val="00C83C3E"/>
    <w:rsid w:val="00C8404B"/>
    <w:rsid w:val="00C85EA9"/>
    <w:rsid w:val="00C864F9"/>
    <w:rsid w:val="00C86ABA"/>
    <w:rsid w:val="00C86B1F"/>
    <w:rsid w:val="00C94400"/>
    <w:rsid w:val="00C9577B"/>
    <w:rsid w:val="00C96338"/>
    <w:rsid w:val="00C975BF"/>
    <w:rsid w:val="00CA0227"/>
    <w:rsid w:val="00CA168A"/>
    <w:rsid w:val="00CA1911"/>
    <w:rsid w:val="00CA2C73"/>
    <w:rsid w:val="00CA38F1"/>
    <w:rsid w:val="00CA3F43"/>
    <w:rsid w:val="00CB1C51"/>
    <w:rsid w:val="00CB35CC"/>
    <w:rsid w:val="00CB3F66"/>
    <w:rsid w:val="00CB5769"/>
    <w:rsid w:val="00CB5A88"/>
    <w:rsid w:val="00CB7737"/>
    <w:rsid w:val="00CB7A25"/>
    <w:rsid w:val="00CC05AC"/>
    <w:rsid w:val="00CC0B04"/>
    <w:rsid w:val="00CC18E7"/>
    <w:rsid w:val="00CC4231"/>
    <w:rsid w:val="00CC46DE"/>
    <w:rsid w:val="00CC545B"/>
    <w:rsid w:val="00CC71F4"/>
    <w:rsid w:val="00CC75CD"/>
    <w:rsid w:val="00CD1BF7"/>
    <w:rsid w:val="00CD22F5"/>
    <w:rsid w:val="00CD3F85"/>
    <w:rsid w:val="00CD586D"/>
    <w:rsid w:val="00CD5ADF"/>
    <w:rsid w:val="00CD60C3"/>
    <w:rsid w:val="00CD6765"/>
    <w:rsid w:val="00CD6812"/>
    <w:rsid w:val="00CE0441"/>
    <w:rsid w:val="00CE2175"/>
    <w:rsid w:val="00CE5B6D"/>
    <w:rsid w:val="00CE6190"/>
    <w:rsid w:val="00CE72E6"/>
    <w:rsid w:val="00CE7318"/>
    <w:rsid w:val="00CE7343"/>
    <w:rsid w:val="00CE7946"/>
    <w:rsid w:val="00CF1259"/>
    <w:rsid w:val="00CF1977"/>
    <w:rsid w:val="00CF1A1F"/>
    <w:rsid w:val="00CF2185"/>
    <w:rsid w:val="00CF4AFF"/>
    <w:rsid w:val="00CF7BCE"/>
    <w:rsid w:val="00D0699B"/>
    <w:rsid w:val="00D074DD"/>
    <w:rsid w:val="00D1496C"/>
    <w:rsid w:val="00D1625F"/>
    <w:rsid w:val="00D17D52"/>
    <w:rsid w:val="00D20072"/>
    <w:rsid w:val="00D211E4"/>
    <w:rsid w:val="00D220EF"/>
    <w:rsid w:val="00D25526"/>
    <w:rsid w:val="00D25551"/>
    <w:rsid w:val="00D26438"/>
    <w:rsid w:val="00D319F8"/>
    <w:rsid w:val="00D32376"/>
    <w:rsid w:val="00D35389"/>
    <w:rsid w:val="00D40DE4"/>
    <w:rsid w:val="00D43318"/>
    <w:rsid w:val="00D4371A"/>
    <w:rsid w:val="00D43DAD"/>
    <w:rsid w:val="00D44AE8"/>
    <w:rsid w:val="00D45605"/>
    <w:rsid w:val="00D462C9"/>
    <w:rsid w:val="00D538B6"/>
    <w:rsid w:val="00D56F11"/>
    <w:rsid w:val="00D60C49"/>
    <w:rsid w:val="00D61DAD"/>
    <w:rsid w:val="00D638F2"/>
    <w:rsid w:val="00D64D4F"/>
    <w:rsid w:val="00D65038"/>
    <w:rsid w:val="00D65685"/>
    <w:rsid w:val="00D6623F"/>
    <w:rsid w:val="00D67967"/>
    <w:rsid w:val="00D72CB9"/>
    <w:rsid w:val="00D75730"/>
    <w:rsid w:val="00D7758F"/>
    <w:rsid w:val="00D81501"/>
    <w:rsid w:val="00D824EB"/>
    <w:rsid w:val="00D8562D"/>
    <w:rsid w:val="00D86AB3"/>
    <w:rsid w:val="00D901A8"/>
    <w:rsid w:val="00D918B2"/>
    <w:rsid w:val="00D92CA1"/>
    <w:rsid w:val="00D9436C"/>
    <w:rsid w:val="00D95400"/>
    <w:rsid w:val="00D969B0"/>
    <w:rsid w:val="00D970CF"/>
    <w:rsid w:val="00DA4E04"/>
    <w:rsid w:val="00DA5BA4"/>
    <w:rsid w:val="00DA77C0"/>
    <w:rsid w:val="00DA78F7"/>
    <w:rsid w:val="00DA7A67"/>
    <w:rsid w:val="00DB053F"/>
    <w:rsid w:val="00DB6F1A"/>
    <w:rsid w:val="00DC1884"/>
    <w:rsid w:val="00DC2D02"/>
    <w:rsid w:val="00DC3151"/>
    <w:rsid w:val="00DC3560"/>
    <w:rsid w:val="00DC38EE"/>
    <w:rsid w:val="00DC3F13"/>
    <w:rsid w:val="00DC5552"/>
    <w:rsid w:val="00DC623C"/>
    <w:rsid w:val="00DC6902"/>
    <w:rsid w:val="00DC6917"/>
    <w:rsid w:val="00DC7C11"/>
    <w:rsid w:val="00DD0043"/>
    <w:rsid w:val="00DD18DF"/>
    <w:rsid w:val="00DD21EF"/>
    <w:rsid w:val="00DD4297"/>
    <w:rsid w:val="00DD4494"/>
    <w:rsid w:val="00DD44F7"/>
    <w:rsid w:val="00DD518D"/>
    <w:rsid w:val="00DD6F0E"/>
    <w:rsid w:val="00DE0D73"/>
    <w:rsid w:val="00DE104F"/>
    <w:rsid w:val="00DE32F4"/>
    <w:rsid w:val="00DE4FD7"/>
    <w:rsid w:val="00DE7D85"/>
    <w:rsid w:val="00DF2E86"/>
    <w:rsid w:val="00DF778C"/>
    <w:rsid w:val="00E03D4D"/>
    <w:rsid w:val="00E03E7A"/>
    <w:rsid w:val="00E05EE3"/>
    <w:rsid w:val="00E06652"/>
    <w:rsid w:val="00E07E90"/>
    <w:rsid w:val="00E106BE"/>
    <w:rsid w:val="00E12A73"/>
    <w:rsid w:val="00E23413"/>
    <w:rsid w:val="00E2533D"/>
    <w:rsid w:val="00E2661B"/>
    <w:rsid w:val="00E26ABB"/>
    <w:rsid w:val="00E3093C"/>
    <w:rsid w:val="00E31094"/>
    <w:rsid w:val="00E311C0"/>
    <w:rsid w:val="00E31341"/>
    <w:rsid w:val="00E319D0"/>
    <w:rsid w:val="00E320B8"/>
    <w:rsid w:val="00E32526"/>
    <w:rsid w:val="00E3404A"/>
    <w:rsid w:val="00E353ED"/>
    <w:rsid w:val="00E3682F"/>
    <w:rsid w:val="00E370F0"/>
    <w:rsid w:val="00E377E2"/>
    <w:rsid w:val="00E3780C"/>
    <w:rsid w:val="00E37FC7"/>
    <w:rsid w:val="00E40676"/>
    <w:rsid w:val="00E43F9C"/>
    <w:rsid w:val="00E46D15"/>
    <w:rsid w:val="00E4713F"/>
    <w:rsid w:val="00E52216"/>
    <w:rsid w:val="00E52574"/>
    <w:rsid w:val="00E525BC"/>
    <w:rsid w:val="00E56147"/>
    <w:rsid w:val="00E57710"/>
    <w:rsid w:val="00E57AEA"/>
    <w:rsid w:val="00E62988"/>
    <w:rsid w:val="00E634A5"/>
    <w:rsid w:val="00E6368C"/>
    <w:rsid w:val="00E6464D"/>
    <w:rsid w:val="00E651FC"/>
    <w:rsid w:val="00E665A3"/>
    <w:rsid w:val="00E7158D"/>
    <w:rsid w:val="00E72B1C"/>
    <w:rsid w:val="00E731FC"/>
    <w:rsid w:val="00E750B8"/>
    <w:rsid w:val="00E76547"/>
    <w:rsid w:val="00E7727C"/>
    <w:rsid w:val="00E77DF5"/>
    <w:rsid w:val="00E86308"/>
    <w:rsid w:val="00E869C3"/>
    <w:rsid w:val="00E91054"/>
    <w:rsid w:val="00E918D9"/>
    <w:rsid w:val="00EA3149"/>
    <w:rsid w:val="00EA61E1"/>
    <w:rsid w:val="00EA6220"/>
    <w:rsid w:val="00EA66E6"/>
    <w:rsid w:val="00EA6CFB"/>
    <w:rsid w:val="00EA7BB1"/>
    <w:rsid w:val="00EB2583"/>
    <w:rsid w:val="00EB5BC2"/>
    <w:rsid w:val="00EB6DCA"/>
    <w:rsid w:val="00EB71CE"/>
    <w:rsid w:val="00EC2655"/>
    <w:rsid w:val="00EC65C8"/>
    <w:rsid w:val="00EC6AA3"/>
    <w:rsid w:val="00ED1D5E"/>
    <w:rsid w:val="00ED3E78"/>
    <w:rsid w:val="00ED70BA"/>
    <w:rsid w:val="00ED7E86"/>
    <w:rsid w:val="00EE20B4"/>
    <w:rsid w:val="00EE72E4"/>
    <w:rsid w:val="00EF006C"/>
    <w:rsid w:val="00EF047D"/>
    <w:rsid w:val="00EF1524"/>
    <w:rsid w:val="00EF21DE"/>
    <w:rsid w:val="00EF237E"/>
    <w:rsid w:val="00EF3E3C"/>
    <w:rsid w:val="00EF6310"/>
    <w:rsid w:val="00EF6A4F"/>
    <w:rsid w:val="00EF776B"/>
    <w:rsid w:val="00F0114B"/>
    <w:rsid w:val="00F027AE"/>
    <w:rsid w:val="00F028AB"/>
    <w:rsid w:val="00F036DC"/>
    <w:rsid w:val="00F03C3F"/>
    <w:rsid w:val="00F054B4"/>
    <w:rsid w:val="00F07F18"/>
    <w:rsid w:val="00F12778"/>
    <w:rsid w:val="00F12D8F"/>
    <w:rsid w:val="00F143B2"/>
    <w:rsid w:val="00F14A7C"/>
    <w:rsid w:val="00F16B0C"/>
    <w:rsid w:val="00F2046C"/>
    <w:rsid w:val="00F2174A"/>
    <w:rsid w:val="00F31E27"/>
    <w:rsid w:val="00F31F4A"/>
    <w:rsid w:val="00F322BB"/>
    <w:rsid w:val="00F32863"/>
    <w:rsid w:val="00F34169"/>
    <w:rsid w:val="00F35333"/>
    <w:rsid w:val="00F36A17"/>
    <w:rsid w:val="00F36E90"/>
    <w:rsid w:val="00F37ABF"/>
    <w:rsid w:val="00F40A20"/>
    <w:rsid w:val="00F44422"/>
    <w:rsid w:val="00F44906"/>
    <w:rsid w:val="00F451E2"/>
    <w:rsid w:val="00F536B7"/>
    <w:rsid w:val="00F64C02"/>
    <w:rsid w:val="00F66632"/>
    <w:rsid w:val="00F66A07"/>
    <w:rsid w:val="00F67802"/>
    <w:rsid w:val="00F72ABA"/>
    <w:rsid w:val="00F72E4B"/>
    <w:rsid w:val="00F75471"/>
    <w:rsid w:val="00F75FD7"/>
    <w:rsid w:val="00F804DC"/>
    <w:rsid w:val="00F80668"/>
    <w:rsid w:val="00F81E3B"/>
    <w:rsid w:val="00F820EB"/>
    <w:rsid w:val="00F8620D"/>
    <w:rsid w:val="00F875A8"/>
    <w:rsid w:val="00F91969"/>
    <w:rsid w:val="00F91D1C"/>
    <w:rsid w:val="00F92613"/>
    <w:rsid w:val="00F93640"/>
    <w:rsid w:val="00F9444A"/>
    <w:rsid w:val="00F965B2"/>
    <w:rsid w:val="00F96BEC"/>
    <w:rsid w:val="00FA11AD"/>
    <w:rsid w:val="00FA26FB"/>
    <w:rsid w:val="00FA76D5"/>
    <w:rsid w:val="00FB187C"/>
    <w:rsid w:val="00FB222B"/>
    <w:rsid w:val="00FB28D5"/>
    <w:rsid w:val="00FB3331"/>
    <w:rsid w:val="00FB419D"/>
    <w:rsid w:val="00FB42DA"/>
    <w:rsid w:val="00FB4885"/>
    <w:rsid w:val="00FB6B05"/>
    <w:rsid w:val="00FC5405"/>
    <w:rsid w:val="00FC6F6B"/>
    <w:rsid w:val="00FC79F4"/>
    <w:rsid w:val="00FD14B5"/>
    <w:rsid w:val="00FD17B1"/>
    <w:rsid w:val="00FD33F1"/>
    <w:rsid w:val="00FD35BE"/>
    <w:rsid w:val="00FD54DC"/>
    <w:rsid w:val="00FD6A07"/>
    <w:rsid w:val="00FD7824"/>
    <w:rsid w:val="00FE061F"/>
    <w:rsid w:val="00FE065A"/>
    <w:rsid w:val="00FE1F65"/>
    <w:rsid w:val="00FE28DD"/>
    <w:rsid w:val="00FE2E13"/>
    <w:rsid w:val="00FE2FA4"/>
    <w:rsid w:val="00FE68BC"/>
    <w:rsid w:val="00FE706B"/>
    <w:rsid w:val="00FF1EE3"/>
    <w:rsid w:val="00FF2499"/>
    <w:rsid w:val="00FF643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y">
    <w:name w:val="Normal"/>
    <w:qFormat/>
    <w:rsid w:val="00CE72E6"/>
    <w:pPr>
      <w:spacing w:after="200" w:line="276" w:lineRule="auto"/>
    </w:pPr>
    <w:rPr>
      <w:rFonts w:cs="Times New Roman"/>
      <w:sz w:val="22"/>
      <w:szCs w:val="22"/>
    </w:rPr>
  </w:style>
  <w:style w:type="paragraph" w:styleId="Nadpis1">
    <w:name w:val="heading 1"/>
    <w:basedOn w:val="Normlny"/>
    <w:next w:val="Normlny"/>
    <w:link w:val="Nadpis1Char"/>
    <w:uiPriority w:val="9"/>
    <w:qFormat/>
    <w:locked/>
    <w:rsid w:val="00635C2D"/>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unhideWhenUsed/>
    <w:qFormat/>
    <w:rsid w:val="00B87848"/>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9"/>
    <w:qFormat/>
    <w:rsid w:val="005335CB"/>
    <w:pPr>
      <w:keepNext/>
      <w:keepLines/>
      <w:spacing w:before="200" w:after="0"/>
      <w:outlineLvl w:val="2"/>
    </w:pPr>
    <w:rPr>
      <w:rFonts w:ascii="Cambria" w:hAnsi="Cambria"/>
      <w:b/>
      <w:bCs/>
      <w:color w:val="4F81BD"/>
    </w:rPr>
  </w:style>
  <w:style w:type="paragraph" w:styleId="Nadpis4">
    <w:name w:val="heading 4"/>
    <w:basedOn w:val="Normlny"/>
    <w:next w:val="Normlny"/>
    <w:link w:val="Nadpis4Char"/>
    <w:uiPriority w:val="99"/>
    <w:qFormat/>
    <w:rsid w:val="005335CB"/>
    <w:pPr>
      <w:keepNext/>
      <w:tabs>
        <w:tab w:val="num" w:pos="851"/>
      </w:tabs>
      <w:spacing w:before="120" w:after="120" w:line="240" w:lineRule="auto"/>
      <w:jc w:val="both"/>
      <w:outlineLvl w:val="3"/>
    </w:pPr>
    <w:rPr>
      <w:rFonts w:ascii="Arial" w:hAnsi="Arial" w:cs="Arial"/>
      <w:b/>
      <w:bCs/>
    </w:rPr>
  </w:style>
  <w:style w:type="paragraph" w:styleId="Nadpis5">
    <w:name w:val="heading 5"/>
    <w:basedOn w:val="Normlny"/>
    <w:next w:val="Normlny"/>
    <w:link w:val="Nadpis5Char"/>
    <w:uiPriority w:val="9"/>
    <w:qFormat/>
    <w:locked/>
    <w:rsid w:val="003C4A4F"/>
    <w:pPr>
      <w:spacing w:before="240" w:after="60"/>
      <w:outlineLvl w:val="4"/>
    </w:pPr>
    <w:rPr>
      <w:b/>
      <w:bCs/>
      <w:i/>
      <w:iCs/>
      <w:sz w:val="26"/>
      <w:szCs w:val="26"/>
    </w:rPr>
  </w:style>
  <w:style w:type="paragraph" w:styleId="Nadpis6">
    <w:name w:val="heading 6"/>
    <w:basedOn w:val="Normlny"/>
    <w:next w:val="Normlny"/>
    <w:link w:val="Nadpis6Char"/>
    <w:uiPriority w:val="9"/>
    <w:qFormat/>
    <w:rsid w:val="00E665A3"/>
    <w:pPr>
      <w:spacing w:before="240" w:after="60"/>
      <w:outlineLvl w:val="5"/>
    </w:pPr>
    <w:rPr>
      <w:rFonts w:ascii="Times New Roman" w:hAnsi="Times New Roman"/>
      <w:b/>
      <w:bCs/>
    </w:rPr>
  </w:style>
  <w:style w:type="paragraph" w:styleId="Nadpis7">
    <w:name w:val="heading 7"/>
    <w:basedOn w:val="Normlny"/>
    <w:next w:val="Normlny"/>
    <w:link w:val="Nadpis7Char"/>
    <w:uiPriority w:val="9"/>
    <w:qFormat/>
    <w:rsid w:val="00E665A3"/>
    <w:pPr>
      <w:spacing w:before="240" w:after="60"/>
      <w:outlineLvl w:val="6"/>
    </w:pPr>
    <w:rPr>
      <w:rFonts w:ascii="Times New Roman" w:hAnsi="Times New Roman"/>
      <w:sz w:val="24"/>
      <w:szCs w:val="24"/>
    </w:rPr>
  </w:style>
  <w:style w:type="paragraph" w:styleId="Nadpis9">
    <w:name w:val="heading 9"/>
    <w:basedOn w:val="Normlny"/>
    <w:next w:val="Normlny"/>
    <w:link w:val="Nadpis9Char"/>
    <w:uiPriority w:val="9"/>
    <w:semiHidden/>
    <w:unhideWhenUsed/>
    <w:qFormat/>
    <w:rsid w:val="00B17790"/>
    <w:pPr>
      <w:spacing w:before="240" w:after="60"/>
      <w:outlineLvl w:val="8"/>
    </w:pPr>
    <w:rPr>
      <w:rFonts w:asciiTheme="majorHAnsi" w:eastAsiaTheme="majorEastAsia" w:hAnsiTheme="majorHAnsi" w:cstheme="majorBid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635C2D"/>
    <w:rPr>
      <w:rFonts w:ascii="Cambria" w:hAnsi="Cambria" w:cs="Times New Roman"/>
      <w:b/>
      <w:bCs/>
      <w:kern w:val="32"/>
      <w:sz w:val="32"/>
      <w:szCs w:val="32"/>
    </w:rPr>
  </w:style>
  <w:style w:type="character" w:customStyle="1" w:styleId="Nadpis2Char">
    <w:name w:val="Nadpis 2 Char"/>
    <w:basedOn w:val="Predvolenpsmoodseku"/>
    <w:link w:val="Nadpis2"/>
    <w:uiPriority w:val="9"/>
    <w:locked/>
    <w:rsid w:val="00B87848"/>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9"/>
    <w:semiHidden/>
    <w:locked/>
    <w:rsid w:val="005335CB"/>
    <w:rPr>
      <w:rFonts w:ascii="Cambria" w:hAnsi="Cambria" w:cs="Times New Roman"/>
      <w:b/>
      <w:bCs/>
      <w:color w:val="4F81BD"/>
    </w:rPr>
  </w:style>
  <w:style w:type="character" w:customStyle="1" w:styleId="Nadpis4Char">
    <w:name w:val="Nadpis 4 Char"/>
    <w:basedOn w:val="Predvolenpsmoodseku"/>
    <w:link w:val="Nadpis4"/>
    <w:uiPriority w:val="9"/>
    <w:locked/>
    <w:rsid w:val="005335CB"/>
    <w:rPr>
      <w:rFonts w:ascii="Arial" w:hAnsi="Arial" w:cs="Arial"/>
      <w:b/>
      <w:bCs/>
    </w:rPr>
  </w:style>
  <w:style w:type="character" w:customStyle="1" w:styleId="Nadpis5Char">
    <w:name w:val="Nadpis 5 Char"/>
    <w:basedOn w:val="Predvolenpsmoodseku"/>
    <w:link w:val="Nadpis5"/>
    <w:uiPriority w:val="9"/>
    <w:semiHidden/>
    <w:locked/>
    <w:rsid w:val="003C4A4F"/>
    <w:rPr>
      <w:rFonts w:ascii="Calibri" w:hAnsi="Calibr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heme="minorBidi"/>
      <w:b/>
      <w:bCs/>
      <w:sz w:val="22"/>
      <w:szCs w:val="22"/>
    </w:rPr>
  </w:style>
  <w:style w:type="character" w:customStyle="1" w:styleId="Nadpis7Char">
    <w:name w:val="Nadpis 7 Char"/>
    <w:basedOn w:val="Predvolenpsmoodseku"/>
    <w:link w:val="Nadpis7"/>
    <w:uiPriority w:val="9"/>
    <w:semiHidden/>
    <w:locked/>
    <w:rPr>
      <w:rFonts w:asciiTheme="minorHAnsi" w:eastAsiaTheme="minorEastAsia" w:hAnsiTheme="minorHAnsi" w:cstheme="minorBidi"/>
      <w:sz w:val="24"/>
      <w:szCs w:val="24"/>
    </w:rPr>
  </w:style>
  <w:style w:type="character" w:customStyle="1" w:styleId="Nadpis9Char">
    <w:name w:val="Nadpis 9 Char"/>
    <w:basedOn w:val="Predvolenpsmoodseku"/>
    <w:link w:val="Nadpis9"/>
    <w:uiPriority w:val="9"/>
    <w:semiHidden/>
    <w:locked/>
    <w:rsid w:val="00B17790"/>
    <w:rPr>
      <w:rFonts w:asciiTheme="majorHAnsi" w:eastAsiaTheme="majorEastAsia" w:hAnsiTheme="majorHAnsi" w:cstheme="majorBidi"/>
      <w:sz w:val="22"/>
      <w:szCs w:val="22"/>
    </w:rPr>
  </w:style>
  <w:style w:type="paragraph" w:styleId="Odsekzoznamu">
    <w:name w:val="List Paragraph"/>
    <w:basedOn w:val="Normlny"/>
    <w:uiPriority w:val="34"/>
    <w:qFormat/>
    <w:rsid w:val="00C23C40"/>
    <w:pPr>
      <w:ind w:left="720"/>
      <w:contextualSpacing/>
    </w:pPr>
  </w:style>
  <w:style w:type="paragraph" w:styleId="Textkomentra">
    <w:name w:val="annotation text"/>
    <w:basedOn w:val="Normlny"/>
    <w:link w:val="TextkomentraChar"/>
    <w:uiPriority w:val="99"/>
    <w:semiHidden/>
    <w:rsid w:val="004C0D20"/>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4C0D20"/>
    <w:rPr>
      <w:rFonts w:cs="Times New Roman"/>
      <w:sz w:val="20"/>
      <w:szCs w:val="20"/>
    </w:rPr>
  </w:style>
  <w:style w:type="character" w:styleId="Hypertextovprepojenie">
    <w:name w:val="Hyperlink"/>
    <w:basedOn w:val="Predvolenpsmoodseku"/>
    <w:uiPriority w:val="99"/>
    <w:rsid w:val="009D6E28"/>
    <w:rPr>
      <w:rFonts w:cs="Times New Roman"/>
      <w:color w:val="0000FF"/>
      <w:u w:val="single"/>
    </w:rPr>
  </w:style>
  <w:style w:type="paragraph" w:styleId="Normlnywebov">
    <w:name w:val="Normal (Web)"/>
    <w:basedOn w:val="Normlny"/>
    <w:uiPriority w:val="99"/>
    <w:rsid w:val="009D6E28"/>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9D6E28"/>
    <w:pPr>
      <w:autoSpaceDE w:val="0"/>
      <w:autoSpaceDN w:val="0"/>
      <w:adjustRightInd w:val="0"/>
    </w:pPr>
    <w:rPr>
      <w:rFonts w:ascii="Arial" w:hAnsi="Arial" w:cs="Arial"/>
      <w:color w:val="000000"/>
      <w:sz w:val="24"/>
      <w:szCs w:val="24"/>
    </w:rPr>
  </w:style>
  <w:style w:type="paragraph" w:styleId="Hlavika">
    <w:name w:val="header"/>
    <w:basedOn w:val="Normlny"/>
    <w:link w:val="HlavikaChar"/>
    <w:uiPriority w:val="99"/>
    <w:rsid w:val="005335CB"/>
    <w:pPr>
      <w:tabs>
        <w:tab w:val="center" w:pos="4536"/>
        <w:tab w:val="right" w:pos="9072"/>
      </w:tabs>
      <w:spacing w:before="80" w:after="80" w:line="240" w:lineRule="auto"/>
      <w:jc w:val="both"/>
    </w:pPr>
    <w:rPr>
      <w:rFonts w:ascii="Arial" w:hAnsi="Arial" w:cs="Arial"/>
      <w:b/>
      <w:bCs/>
    </w:rPr>
  </w:style>
  <w:style w:type="character" w:customStyle="1" w:styleId="HlavikaChar">
    <w:name w:val="Hlavička Char"/>
    <w:basedOn w:val="Predvolenpsmoodseku"/>
    <w:link w:val="Hlavika"/>
    <w:uiPriority w:val="99"/>
    <w:locked/>
    <w:rsid w:val="005335CB"/>
    <w:rPr>
      <w:rFonts w:ascii="Arial" w:hAnsi="Arial" w:cs="Arial"/>
      <w:b/>
      <w:bCs/>
    </w:rPr>
  </w:style>
  <w:style w:type="paragraph" w:styleId="Predmetkomentra">
    <w:name w:val="annotation subject"/>
    <w:basedOn w:val="Textkomentra"/>
    <w:next w:val="Textkomentra"/>
    <w:link w:val="PredmetkomentraChar"/>
    <w:uiPriority w:val="99"/>
    <w:semiHidden/>
    <w:rsid w:val="005335CB"/>
    <w:pPr>
      <w:spacing w:before="80" w:after="80"/>
      <w:jc w:val="both"/>
    </w:pPr>
    <w:rPr>
      <w:rFonts w:ascii="Arial" w:hAnsi="Arial" w:cs="Arial"/>
      <w:b/>
      <w:bCs/>
    </w:rPr>
  </w:style>
  <w:style w:type="character" w:customStyle="1" w:styleId="PredmetkomentraChar">
    <w:name w:val="Predmet komentára Char"/>
    <w:basedOn w:val="TextkomentraChar"/>
    <w:link w:val="Predmetkomentra"/>
    <w:uiPriority w:val="99"/>
    <w:semiHidden/>
    <w:locked/>
    <w:rsid w:val="005335CB"/>
    <w:rPr>
      <w:rFonts w:ascii="Arial" w:hAnsi="Arial" w:cs="Arial"/>
      <w:b/>
      <w:bCs/>
    </w:rPr>
  </w:style>
  <w:style w:type="paragraph" w:styleId="Zkladntext2">
    <w:name w:val="Body Text 2"/>
    <w:basedOn w:val="Normlny"/>
    <w:link w:val="Zkladntext2Char"/>
    <w:uiPriority w:val="99"/>
    <w:rsid w:val="00D44AE8"/>
    <w:pPr>
      <w:widowControl w:val="0"/>
      <w:overflowPunct w:val="0"/>
      <w:autoSpaceDE w:val="0"/>
      <w:autoSpaceDN w:val="0"/>
      <w:adjustRightInd w:val="0"/>
      <w:spacing w:before="120" w:after="0" w:line="240" w:lineRule="auto"/>
      <w:ind w:firstLine="708"/>
      <w:jc w:val="both"/>
      <w:textAlignment w:val="baseline"/>
    </w:pPr>
    <w:rPr>
      <w:rFonts w:ascii="Times New Roman" w:hAnsi="Times New Roman"/>
      <w:sz w:val="24"/>
      <w:szCs w:val="20"/>
      <w:lang w:val="cs-CZ" w:eastAsia="cs-CZ"/>
    </w:rPr>
  </w:style>
  <w:style w:type="character" w:customStyle="1" w:styleId="Zkladntext2Char">
    <w:name w:val="Základný text 2 Char"/>
    <w:basedOn w:val="Predvolenpsmoodseku"/>
    <w:link w:val="Zkladntext2"/>
    <w:uiPriority w:val="99"/>
    <w:locked/>
    <w:rsid w:val="00835E2D"/>
    <w:rPr>
      <w:rFonts w:ascii="Arial" w:hAnsi="Arial" w:cs="Arial"/>
      <w:lang w:eastAsia="cs-CZ"/>
    </w:rPr>
  </w:style>
  <w:style w:type="character" w:styleId="Odkaznakomentr">
    <w:name w:val="annotation reference"/>
    <w:basedOn w:val="Predvolenpsmoodseku"/>
    <w:uiPriority w:val="99"/>
    <w:semiHidden/>
    <w:rsid w:val="00F32863"/>
    <w:rPr>
      <w:rFonts w:cs="Times New Roman"/>
      <w:sz w:val="16"/>
      <w:szCs w:val="16"/>
    </w:rPr>
  </w:style>
  <w:style w:type="paragraph" w:styleId="Textbubliny">
    <w:name w:val="Balloon Text"/>
    <w:basedOn w:val="Normlny"/>
    <w:link w:val="TextbublinyChar"/>
    <w:uiPriority w:val="99"/>
    <w:semiHidden/>
    <w:rsid w:val="00F3286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32863"/>
    <w:rPr>
      <w:rFonts w:ascii="Tahoma" w:hAnsi="Tahoma" w:cs="Tahoma"/>
      <w:sz w:val="16"/>
      <w:szCs w:val="16"/>
    </w:rPr>
  </w:style>
  <w:style w:type="paragraph" w:styleId="Pta">
    <w:name w:val="footer"/>
    <w:basedOn w:val="Normlny"/>
    <w:link w:val="PtaChar"/>
    <w:uiPriority w:val="99"/>
    <w:rsid w:val="00A44EE3"/>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4"/>
      <w:szCs w:val="24"/>
    </w:rPr>
  </w:style>
  <w:style w:type="character" w:customStyle="1" w:styleId="PtaChar">
    <w:name w:val="Päta Char"/>
    <w:basedOn w:val="Predvolenpsmoodseku"/>
    <w:link w:val="Pta"/>
    <w:uiPriority w:val="99"/>
    <w:locked/>
    <w:rsid w:val="00A44EE3"/>
    <w:rPr>
      <w:rFonts w:ascii="Times New Roman" w:hAnsi="Times New Roman" w:cs="Times New Roman"/>
      <w:sz w:val="24"/>
      <w:szCs w:val="24"/>
    </w:rPr>
  </w:style>
  <w:style w:type="paragraph" w:styleId="Textpoznmkypodiarou">
    <w:name w:val="footnote text"/>
    <w:basedOn w:val="Normlny"/>
    <w:link w:val="TextpoznmkypodiarouChar"/>
    <w:uiPriority w:val="99"/>
    <w:rsid w:val="00A44EE3"/>
    <w:pPr>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TextpoznmkypodiarouChar">
    <w:name w:val="Text poznámky pod čiarou Char"/>
    <w:basedOn w:val="Predvolenpsmoodseku"/>
    <w:link w:val="Textpoznmkypodiarou"/>
    <w:uiPriority w:val="99"/>
    <w:locked/>
    <w:rsid w:val="00A44EE3"/>
    <w:rPr>
      <w:rFonts w:ascii="Times New Roman" w:hAnsi="Times New Roman" w:cs="Times New Roman"/>
      <w:sz w:val="20"/>
      <w:szCs w:val="20"/>
    </w:rPr>
  </w:style>
  <w:style w:type="character" w:styleId="Odkaznapoznmkupodiarou">
    <w:name w:val="footnote reference"/>
    <w:basedOn w:val="Predvolenpsmoodseku"/>
    <w:uiPriority w:val="99"/>
    <w:semiHidden/>
    <w:rsid w:val="00A44EE3"/>
    <w:rPr>
      <w:rFonts w:cs="Times New Roman"/>
      <w:vertAlign w:val="superscript"/>
    </w:rPr>
  </w:style>
  <w:style w:type="paragraph" w:styleId="Zkladntext">
    <w:name w:val="Body Text"/>
    <w:basedOn w:val="Normlny"/>
    <w:link w:val="ZkladntextChar"/>
    <w:uiPriority w:val="99"/>
    <w:semiHidden/>
    <w:rsid w:val="0041683C"/>
    <w:pPr>
      <w:spacing w:after="120"/>
    </w:pPr>
  </w:style>
  <w:style w:type="character" w:customStyle="1" w:styleId="ZkladntextChar">
    <w:name w:val="Základný text Char"/>
    <w:basedOn w:val="Predvolenpsmoodseku"/>
    <w:link w:val="Zkladntext"/>
    <w:uiPriority w:val="99"/>
    <w:semiHidden/>
    <w:locked/>
    <w:rsid w:val="0041683C"/>
    <w:rPr>
      <w:rFonts w:cs="Times New Roman"/>
    </w:rPr>
  </w:style>
  <w:style w:type="character" w:styleId="Textzstupnhosymbolu">
    <w:name w:val="Placeholder Text"/>
    <w:basedOn w:val="Predvolenpsmoodseku"/>
    <w:uiPriority w:val="99"/>
    <w:semiHidden/>
    <w:rsid w:val="00DD518D"/>
    <w:rPr>
      <w:rFonts w:cs="Times New Roman"/>
      <w:color w:val="808080"/>
    </w:rPr>
  </w:style>
  <w:style w:type="paragraph" w:customStyle="1" w:styleId="CharCharCharCharCharChar">
    <w:name w:val="Char Char Char Char Char Char"/>
    <w:basedOn w:val="Normlny"/>
    <w:uiPriority w:val="99"/>
    <w:rsid w:val="000135BF"/>
    <w:pPr>
      <w:spacing w:after="160" w:line="240" w:lineRule="exact"/>
    </w:pPr>
    <w:rPr>
      <w:rFonts w:ascii="Tahoma" w:hAnsi="Tahoma" w:cs="Tahoma"/>
      <w:sz w:val="20"/>
      <w:szCs w:val="20"/>
      <w:lang w:val="en-US" w:eastAsia="en-US"/>
    </w:rPr>
  </w:style>
  <w:style w:type="paragraph" w:styleId="Textkoncovejpoznmky">
    <w:name w:val="endnote text"/>
    <w:basedOn w:val="Normlny"/>
    <w:link w:val="TextkoncovejpoznmkyChar"/>
    <w:uiPriority w:val="99"/>
    <w:semiHidden/>
    <w:unhideWhenUsed/>
    <w:rsid w:val="00F91969"/>
    <w:pPr>
      <w:spacing w:after="0" w:line="240" w:lineRule="auto"/>
    </w:pPr>
    <w:rPr>
      <w:sz w:val="20"/>
      <w:szCs w:val="20"/>
    </w:rPr>
  </w:style>
  <w:style w:type="character" w:customStyle="1" w:styleId="TextkoncovejpoznmkyChar">
    <w:name w:val="Text koncovej poznámky Char"/>
    <w:basedOn w:val="Predvolenpsmoodseku"/>
    <w:link w:val="Textkoncovejpoznmky"/>
    <w:uiPriority w:val="99"/>
    <w:semiHidden/>
    <w:locked/>
    <w:rsid w:val="00F91969"/>
    <w:rPr>
      <w:rFonts w:cs="Times New Roman"/>
    </w:rPr>
  </w:style>
  <w:style w:type="character" w:styleId="Odkaznakoncovpoznmku">
    <w:name w:val="endnote reference"/>
    <w:basedOn w:val="Predvolenpsmoodseku"/>
    <w:uiPriority w:val="99"/>
    <w:semiHidden/>
    <w:unhideWhenUsed/>
    <w:rsid w:val="00F91969"/>
    <w:rPr>
      <w:rFonts w:cs="Times New Roman"/>
      <w:vertAlign w:val="superscript"/>
    </w:rPr>
  </w:style>
  <w:style w:type="paragraph" w:styleId="Revzia">
    <w:name w:val="Revision"/>
    <w:hidden/>
    <w:uiPriority w:val="99"/>
    <w:semiHidden/>
    <w:rsid w:val="00790CCD"/>
    <w:rPr>
      <w:rFonts w:cs="Times New Roman"/>
      <w:sz w:val="22"/>
      <w:szCs w:val="22"/>
    </w:rPr>
  </w:style>
  <w:style w:type="paragraph" w:styleId="Hlavikaobsahu">
    <w:name w:val="TOC Heading"/>
    <w:basedOn w:val="Nadpis1"/>
    <w:next w:val="Normlny"/>
    <w:uiPriority w:val="39"/>
    <w:qFormat/>
    <w:rsid w:val="00635C2D"/>
    <w:pPr>
      <w:keepLines/>
      <w:spacing w:before="480" w:after="0"/>
      <w:outlineLvl w:val="9"/>
    </w:pPr>
    <w:rPr>
      <w:color w:val="365F91"/>
      <w:kern w:val="0"/>
      <w:sz w:val="28"/>
      <w:szCs w:val="28"/>
      <w:lang w:eastAsia="en-US"/>
    </w:rPr>
  </w:style>
  <w:style w:type="paragraph" w:styleId="Obsah3">
    <w:name w:val="toc 3"/>
    <w:basedOn w:val="Normlny"/>
    <w:next w:val="Normlny"/>
    <w:autoRedefine/>
    <w:uiPriority w:val="39"/>
    <w:qFormat/>
    <w:locked/>
    <w:rsid w:val="00635C2D"/>
    <w:pPr>
      <w:ind w:left="440"/>
    </w:pPr>
  </w:style>
  <w:style w:type="paragraph" w:customStyle="1" w:styleId="tlIRA01">
    <w:name w:val="Štýl IRA_01"/>
    <w:basedOn w:val="Nadpis1"/>
    <w:link w:val="tlIRA01Char"/>
    <w:rsid w:val="005E135F"/>
    <w:pPr>
      <w:spacing w:before="0"/>
    </w:pPr>
    <w:rPr>
      <w:rFonts w:ascii="Tahoma" w:hAnsi="Tahoma" w:cs="Tahoma"/>
      <w:sz w:val="24"/>
      <w:szCs w:val="24"/>
    </w:rPr>
  </w:style>
  <w:style w:type="paragraph" w:styleId="Obsah2">
    <w:name w:val="toc 2"/>
    <w:basedOn w:val="Normlny"/>
    <w:next w:val="Normlny"/>
    <w:autoRedefine/>
    <w:uiPriority w:val="39"/>
    <w:unhideWhenUsed/>
    <w:qFormat/>
    <w:locked/>
    <w:rsid w:val="00635C2D"/>
    <w:pPr>
      <w:spacing w:after="100"/>
      <w:ind w:left="220"/>
    </w:pPr>
    <w:rPr>
      <w:lang w:eastAsia="en-US"/>
    </w:rPr>
  </w:style>
  <w:style w:type="character" w:customStyle="1" w:styleId="tlIRA01Char">
    <w:name w:val="Štýl IRA_01 Char"/>
    <w:basedOn w:val="Predvolenpsmoodseku"/>
    <w:link w:val="tlIRA01"/>
    <w:locked/>
    <w:rsid w:val="005E135F"/>
    <w:rPr>
      <w:rFonts w:ascii="Tahoma" w:hAnsi="Tahoma" w:cs="Tahoma"/>
      <w:b/>
      <w:bCs/>
      <w:kern w:val="32"/>
      <w:sz w:val="24"/>
      <w:szCs w:val="24"/>
    </w:rPr>
  </w:style>
  <w:style w:type="paragraph" w:styleId="Obsah1">
    <w:name w:val="toc 1"/>
    <w:basedOn w:val="Normlny"/>
    <w:next w:val="Normlny"/>
    <w:autoRedefine/>
    <w:uiPriority w:val="39"/>
    <w:unhideWhenUsed/>
    <w:qFormat/>
    <w:locked/>
    <w:rsid w:val="00635C2D"/>
    <w:pPr>
      <w:spacing w:after="100"/>
    </w:pPr>
    <w:rPr>
      <w:lang w:eastAsia="en-US"/>
    </w:rPr>
  </w:style>
  <w:style w:type="paragraph" w:customStyle="1" w:styleId="tl1">
    <w:name w:val="Štýl1"/>
    <w:basedOn w:val="tlIRA01"/>
    <w:link w:val="tl1Char"/>
    <w:qFormat/>
    <w:rsid w:val="00635C2D"/>
  </w:style>
  <w:style w:type="character" w:styleId="Siln">
    <w:name w:val="Strong"/>
    <w:basedOn w:val="Predvolenpsmoodseku"/>
    <w:uiPriority w:val="22"/>
    <w:qFormat/>
    <w:locked/>
    <w:rsid w:val="005E135F"/>
    <w:rPr>
      <w:rFonts w:cs="Times New Roman"/>
      <w:sz w:val="24"/>
      <w:szCs w:val="24"/>
    </w:rPr>
  </w:style>
  <w:style w:type="character" w:customStyle="1" w:styleId="tl1Char">
    <w:name w:val="Štýl1 Char"/>
    <w:basedOn w:val="tlIRA01Char"/>
    <w:link w:val="tl1"/>
    <w:locked/>
    <w:rsid w:val="00635C2D"/>
  </w:style>
  <w:style w:type="paragraph" w:customStyle="1" w:styleId="tlIRA010">
    <w:name w:val="ŠtýlIRA_01"/>
    <w:basedOn w:val="Nadpis1"/>
    <w:qFormat/>
    <w:rsid w:val="005E135F"/>
    <w:pPr>
      <w:spacing w:before="0"/>
    </w:pPr>
    <w:rPr>
      <w:rFonts w:ascii="Tahoma" w:hAnsi="Tahoma"/>
      <w:caps/>
      <w:sz w:val="24"/>
    </w:rPr>
  </w:style>
  <w:style w:type="table" w:styleId="Mriekatabuky">
    <w:name w:val="Table Grid"/>
    <w:basedOn w:val="Normlnatabuka"/>
    <w:uiPriority w:val="59"/>
    <w:rsid w:val="00014C51"/>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arkazkladnhotextu2">
    <w:name w:val="Body Text Indent 2"/>
    <w:basedOn w:val="Normlny"/>
    <w:link w:val="Zarkazkladnhotextu2Char"/>
    <w:uiPriority w:val="99"/>
    <w:semiHidden/>
    <w:unhideWhenUsed/>
    <w:rsid w:val="00F93640"/>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F93640"/>
    <w:rPr>
      <w:rFonts w:cs="Times New Roman"/>
      <w:sz w:val="22"/>
      <w:szCs w:val="22"/>
    </w:rPr>
  </w:style>
  <w:style w:type="paragraph" w:styleId="Zarkazkladnhotextu3">
    <w:name w:val="Body Text Indent 3"/>
    <w:basedOn w:val="Normlny"/>
    <w:link w:val="Zarkazkladnhotextu3Char"/>
    <w:uiPriority w:val="99"/>
    <w:semiHidden/>
    <w:unhideWhenUsed/>
    <w:rsid w:val="00F93640"/>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locked/>
    <w:rsid w:val="00F93640"/>
    <w:rPr>
      <w:rFonts w:cs="Times New Roman"/>
      <w:sz w:val="16"/>
      <w:szCs w:val="16"/>
    </w:rPr>
  </w:style>
  <w:style w:type="paragraph" w:styleId="Zarkazkladnhotextu">
    <w:name w:val="Body Text Indent"/>
    <w:basedOn w:val="Normlny"/>
    <w:link w:val="ZarkazkladnhotextuChar"/>
    <w:uiPriority w:val="99"/>
    <w:semiHidden/>
    <w:unhideWhenUsed/>
    <w:rsid w:val="00D44AE8"/>
    <w:pPr>
      <w:spacing w:after="120"/>
      <w:ind w:left="283"/>
    </w:pPr>
  </w:style>
  <w:style w:type="character" w:customStyle="1" w:styleId="ZarkazkladnhotextuChar">
    <w:name w:val="Zarážka základného textu Char"/>
    <w:basedOn w:val="Predvolenpsmoodseku"/>
    <w:link w:val="Zarkazkladnhotextu"/>
    <w:uiPriority w:val="99"/>
    <w:semiHidden/>
    <w:locked/>
    <w:rsid w:val="00D44AE8"/>
    <w:rPr>
      <w:rFonts w:cs="Times New Roman"/>
      <w:sz w:val="22"/>
      <w:szCs w:val="22"/>
    </w:rPr>
  </w:style>
  <w:style w:type="paragraph" w:styleId="Normlnysozarkami">
    <w:name w:val="Normal Indent"/>
    <w:basedOn w:val="Normlny"/>
    <w:uiPriority w:val="99"/>
    <w:unhideWhenUsed/>
    <w:rsid w:val="00D44AE8"/>
    <w:pPr>
      <w:overflowPunct w:val="0"/>
      <w:autoSpaceDE w:val="0"/>
      <w:autoSpaceDN w:val="0"/>
      <w:adjustRightInd w:val="0"/>
      <w:spacing w:after="0" w:line="240" w:lineRule="auto"/>
      <w:ind w:left="708"/>
    </w:pPr>
    <w:rPr>
      <w:rFonts w:ascii="Times New Roman" w:hAnsi="Times New Roman"/>
      <w:sz w:val="20"/>
      <w:szCs w:val="20"/>
    </w:rPr>
  </w:style>
  <w:style w:type="paragraph" w:styleId="Zoznam">
    <w:name w:val="List"/>
    <w:basedOn w:val="Normlny"/>
    <w:uiPriority w:val="99"/>
    <w:semiHidden/>
    <w:rsid w:val="00FF6439"/>
    <w:pPr>
      <w:widowControl w:val="0"/>
      <w:overflowPunct w:val="0"/>
      <w:autoSpaceDE w:val="0"/>
      <w:autoSpaceDN w:val="0"/>
      <w:adjustRightInd w:val="0"/>
      <w:spacing w:after="0" w:line="240" w:lineRule="auto"/>
      <w:ind w:left="283" w:hanging="283"/>
      <w:textAlignment w:val="baseline"/>
    </w:pPr>
    <w:rPr>
      <w:rFonts w:ascii="Times New Roman" w:hAnsi="Times New Roman"/>
      <w:sz w:val="20"/>
      <w:szCs w:val="20"/>
      <w:lang w:val="cs-CZ" w:eastAsia="cs-CZ"/>
    </w:rPr>
  </w:style>
  <w:style w:type="character" w:styleId="PouitHypertextovPrepojenie">
    <w:name w:val="FollowedHyperlink"/>
    <w:basedOn w:val="Predvolenpsmoodseku"/>
    <w:uiPriority w:val="99"/>
    <w:semiHidden/>
    <w:unhideWhenUsed/>
    <w:rsid w:val="009E53FA"/>
    <w:rPr>
      <w:rFonts w:cs="Times New Roman"/>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90542967">
      <w:marLeft w:val="0"/>
      <w:marRight w:val="0"/>
      <w:marTop w:val="0"/>
      <w:marBottom w:val="0"/>
      <w:divBdr>
        <w:top w:val="none" w:sz="0" w:space="0" w:color="auto"/>
        <w:left w:val="none" w:sz="0" w:space="0" w:color="auto"/>
        <w:bottom w:val="none" w:sz="0" w:space="0" w:color="auto"/>
        <w:right w:val="none" w:sz="0" w:space="0" w:color="auto"/>
      </w:divBdr>
    </w:div>
    <w:div w:id="2090542968">
      <w:marLeft w:val="0"/>
      <w:marRight w:val="0"/>
      <w:marTop w:val="0"/>
      <w:marBottom w:val="0"/>
      <w:divBdr>
        <w:top w:val="none" w:sz="0" w:space="0" w:color="auto"/>
        <w:left w:val="none" w:sz="0" w:space="0" w:color="auto"/>
        <w:bottom w:val="none" w:sz="0" w:space="0" w:color="auto"/>
        <w:right w:val="none" w:sz="0" w:space="0" w:color="auto"/>
      </w:divBdr>
    </w:div>
    <w:div w:id="2090542969">
      <w:marLeft w:val="0"/>
      <w:marRight w:val="0"/>
      <w:marTop w:val="0"/>
      <w:marBottom w:val="0"/>
      <w:divBdr>
        <w:top w:val="none" w:sz="0" w:space="0" w:color="auto"/>
        <w:left w:val="none" w:sz="0" w:space="0" w:color="auto"/>
        <w:bottom w:val="none" w:sz="0" w:space="0" w:color="auto"/>
        <w:right w:val="none" w:sz="0" w:space="0" w:color="auto"/>
      </w:divBdr>
    </w:div>
    <w:div w:id="2090542970">
      <w:marLeft w:val="0"/>
      <w:marRight w:val="0"/>
      <w:marTop w:val="0"/>
      <w:marBottom w:val="0"/>
      <w:divBdr>
        <w:top w:val="none" w:sz="0" w:space="0" w:color="auto"/>
        <w:left w:val="none" w:sz="0" w:space="0" w:color="auto"/>
        <w:bottom w:val="none" w:sz="0" w:space="0" w:color="auto"/>
        <w:right w:val="none" w:sz="0" w:space="0" w:color="auto"/>
      </w:divBdr>
    </w:div>
    <w:div w:id="2090542972">
      <w:marLeft w:val="0"/>
      <w:marRight w:val="0"/>
      <w:marTop w:val="0"/>
      <w:marBottom w:val="0"/>
      <w:divBdr>
        <w:top w:val="none" w:sz="0" w:space="0" w:color="auto"/>
        <w:left w:val="none" w:sz="0" w:space="0" w:color="auto"/>
        <w:bottom w:val="none" w:sz="0" w:space="0" w:color="auto"/>
        <w:right w:val="none" w:sz="0" w:space="0" w:color="auto"/>
      </w:divBdr>
      <w:divsChild>
        <w:div w:id="2090542971">
          <w:marLeft w:val="144"/>
          <w:marRight w:val="0"/>
          <w:marTop w:val="192"/>
          <w:marBottom w:val="0"/>
          <w:divBdr>
            <w:top w:val="none" w:sz="0" w:space="0" w:color="auto"/>
            <w:left w:val="none" w:sz="0" w:space="0" w:color="auto"/>
            <w:bottom w:val="none" w:sz="0" w:space="0" w:color="auto"/>
            <w:right w:val="none" w:sz="0" w:space="0" w:color="auto"/>
          </w:divBdr>
        </w:div>
      </w:divsChild>
    </w:div>
    <w:div w:id="2090542973">
      <w:marLeft w:val="0"/>
      <w:marRight w:val="0"/>
      <w:marTop w:val="0"/>
      <w:marBottom w:val="0"/>
      <w:divBdr>
        <w:top w:val="none" w:sz="0" w:space="0" w:color="auto"/>
        <w:left w:val="none" w:sz="0" w:space="0" w:color="auto"/>
        <w:bottom w:val="none" w:sz="0" w:space="0" w:color="auto"/>
        <w:right w:val="none" w:sz="0" w:space="0" w:color="auto"/>
      </w:divBdr>
      <w:divsChild>
        <w:div w:id="2090542974">
          <w:marLeft w:val="144"/>
          <w:marRight w:val="0"/>
          <w:marTop w:val="216"/>
          <w:marBottom w:val="0"/>
          <w:divBdr>
            <w:top w:val="none" w:sz="0" w:space="0" w:color="auto"/>
            <w:left w:val="none" w:sz="0" w:space="0" w:color="auto"/>
            <w:bottom w:val="none" w:sz="0" w:space="0" w:color="auto"/>
            <w:right w:val="none" w:sz="0" w:space="0" w:color="auto"/>
          </w:divBdr>
        </w:div>
      </w:divsChild>
    </w:div>
    <w:div w:id="2090542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4BBAD-DF0C-4C5E-977C-1643BD93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30641</Words>
  <Characters>174655</Characters>
  <Application>Microsoft Office Word</Application>
  <DocSecurity>0</DocSecurity>
  <Lines>1455</Lines>
  <Paragraphs>409</Paragraphs>
  <ScaleCrop>false</ScaleCrop>
  <Company>ŽSR ŽT - ZSS Bratislava</Company>
  <LinksUpToDate>false</LinksUpToDate>
  <CharactersWithSpaces>204887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ÚVOD</dc:title>
  <dc:creator>Servis Bratislava</dc:creator>
  <cp:lastModifiedBy>instaluj</cp:lastModifiedBy>
  <cp:revision>2</cp:revision>
  <cp:lastPrinted>2009-05-06T10:33:00Z</cp:lastPrinted>
  <dcterms:created xsi:type="dcterms:W3CDTF">2009-12-28T20:53:00Z</dcterms:created>
  <dcterms:modified xsi:type="dcterms:W3CDTF">2009-12-28T20:53:00Z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