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17A81" w14:textId="0C7D52C3" w:rsidR="00910668" w:rsidRDefault="00910668" w:rsidP="00910668"/>
    <w:p w14:paraId="69FB035B" w14:textId="3EDCACBA" w:rsidR="00910668" w:rsidRPr="00910668" w:rsidRDefault="00910668" w:rsidP="00910668">
      <w:pPr>
        <w:rPr>
          <w:color w:val="FF0000"/>
        </w:rPr>
      </w:pPr>
      <w:r w:rsidRPr="00910668">
        <w:rPr>
          <w:color w:val="FF0000"/>
        </w:rPr>
        <w:t>PREČO BYŤ ČLENOM ODBOROVEJ ORGANIZÁCIE ?</w:t>
      </w:r>
    </w:p>
    <w:p w14:paraId="32DB23A7" w14:textId="77777777" w:rsidR="00910668" w:rsidRDefault="00910668" w:rsidP="00910668"/>
    <w:p w14:paraId="5CD5A7F7" w14:textId="0DCFF608" w:rsidR="00910668" w:rsidRDefault="00910668" w:rsidP="00910668">
      <w:r>
        <w:t xml:space="preserve">Čo sú vlastne „ODBORY“?  ODBORY – je to organizácia, ktorú tvoria zamestnanci v našej spoločnosti na základe dobrovoľného členstva a úlohou odborov je obhajovať práva a záujmy členov, zamestnancov a prispievať k rozvoju sociálnej súdržnosti. Hlavnými hodnotami odborov sú: sociálne partnerstvo, demokracia, otvorenosť a solidarita. Často sa na odbory prihliada ako na prežitok komunistického režimu, ale v skutočnosti u nás siaha história odborov ďaleko pred obdobie vládnutia komunistickej strany </w:t>
      </w:r>
      <w:proofErr w:type="spellStart"/>
      <w:r>
        <w:t>t.j</w:t>
      </w:r>
      <w:proofErr w:type="spellEnd"/>
      <w:r>
        <w:t xml:space="preserve">. do II. polovice 19. St. a myšlienka odborového združovania bola totalitným režimom len zneužitá.  </w:t>
      </w:r>
    </w:p>
    <w:p w14:paraId="0B998760" w14:textId="77777777" w:rsidR="00910668" w:rsidRDefault="00910668" w:rsidP="00910668">
      <w:r>
        <w:t xml:space="preserve">Ďalším faktom je, že sú odbory často akýmsi nástrojom alebo predĺženou rukou politických strán. V skutočnosti sú odbory nezávislým a nepolitickým občianskym združením, ktorého cieľom a zmyslom je ochrana hospodárskych a sociálnych záujmov zamestnancov. I napriek tomu, že odbory sami nevyvíjajú politickú činnosť, musia v rámci svojej činnosti, kde presadzujú záujmy a práva zamestnancov, komunikovať s vládnymi predstaviteľmi a s jednotlivými politickými stranami, čo z nich nevytvára politický subjekt. </w:t>
      </w:r>
    </w:p>
    <w:p w14:paraId="1BEB1CC8" w14:textId="77777777" w:rsidR="00910668" w:rsidRDefault="00910668" w:rsidP="00910668">
      <w:r>
        <w:t xml:space="preserve">Odbory, ako sociálny partner zamestnávateľa a zástupcovia zamestnancov,  vyjednávajú pre nich kolektívnu zmluvu (KZ), </w:t>
      </w:r>
      <w:proofErr w:type="spellStart"/>
      <w:r>
        <w:t>tj</w:t>
      </w:r>
      <w:proofErr w:type="spellEnd"/>
      <w:r>
        <w:t xml:space="preserve">. Zmluva, ktorá zaručuje zamestnancom výhody nad rámec platnej legislatívy.  </w:t>
      </w:r>
    </w:p>
    <w:p w14:paraId="25BBF342" w14:textId="735D4824" w:rsidR="00910668" w:rsidRDefault="00910668" w:rsidP="00910668">
      <w:r>
        <w:t>KOLEKTÍVNA ZMLUVA okrem  iného stanovuje výšku TARIFNEJ MZDY, tvorbu a čerpanie sociálneho fondu, výšku odstupného a ďalších výhodnejších mzdových podmienok. Len cez kolektívnu zmluvu je možné dohodnúť ďalšiu dovolenku – v našom ponímaní – „dodatková dovolenka“, vyššie zmenové príplatky – príplatok za prácu v noci a za prácu v sobotu a v nedeľu. Zákon definuje iba mzdové zvýhodnenie za prácu v noci, ale v KZ máme</w:t>
      </w:r>
      <w:r w:rsidR="0049055B">
        <w:t xml:space="preserve"> možnosť</w:t>
      </w:r>
      <w:r>
        <w:t xml:space="preserve"> dohodnu</w:t>
      </w:r>
      <w:r w:rsidR="0049055B">
        <w:t>ť</w:t>
      </w:r>
      <w:r>
        <w:t xml:space="preserve">  vyššiu sumu.   Práca odborov smeruje i k zlepšeniu komunikácie a posilňovaniu vzájomne otvorených vzťahov medzi zamestnávateľom a zamestnancami. Preto odbory nemôžu byť vnímané ako niekto, kto brzdí ekonomický rozvoj zamestnávateľa. Je naopak skutočnosťou, že rozvinutý sociálny dialóg a kvalitná komunikácia medzi zamestnancami a zamestnávateľom, ich konštruktívne vzťahy postavené na sociálnom zmieri, smerujú k vyššej efektivite a produktivite práce. Ide o nástroj, ktorý zvyšuje konkurencieschopnosť a prosperitu zamestnávateľa.  </w:t>
      </w:r>
    </w:p>
    <w:p w14:paraId="366FF335" w14:textId="401E272F" w:rsidR="00910668" w:rsidRDefault="00910668" w:rsidP="00910668">
      <w:r>
        <w:t xml:space="preserve">Odbory vyjednávajú aj ďalšie mimoriadne mzdové zvýhodnenia, vianočný príplatok, výšku náhrady mzdy pri dočasnej pracovnej neschopnosti, výšku príplatku za  zácvik  a iné bonusy prostredníctvom sociálneho fondu. </w:t>
      </w:r>
    </w:p>
    <w:p w14:paraId="7FD215FC" w14:textId="77777777" w:rsidR="00910668" w:rsidRDefault="00910668" w:rsidP="00910668">
      <w:r>
        <w:t xml:space="preserve">Čerpanie sociálneho fondu je možno len po dohode s odborovou organizáciou.  </w:t>
      </w:r>
    </w:p>
    <w:p w14:paraId="39A26DAB" w14:textId="77777777" w:rsidR="00910668" w:rsidRDefault="00910668" w:rsidP="00910668">
      <w:r>
        <w:t xml:space="preserve">Odbory pomáhajú členom aj v mimoriadnych situáciách, kedy sú postihnutí sociálnymi udalosťami ako napr.: dlhodobá pracovná neschopnosť, úmrtie, živelné pohromy a iné sociálne prípady. Odbory pomáhajú finančným príspevkom alebo darom aj pri: uzavretí manželstva, pri narodení dieťaťa alebo pri životnom jubileu. Deťom, ktoré navštevujú školy v prírode alebo detské rekreácie – taktiež odbory prispievajú rodičom.  </w:t>
      </w:r>
    </w:p>
    <w:p w14:paraId="2755FC2F" w14:textId="77777777" w:rsidR="00910668" w:rsidRDefault="00910668" w:rsidP="00910668">
      <w:r>
        <w:t xml:space="preserve">Odbory vyjednávajú aj o výške odškodnenia pri pracovných úrazoch zamestnancov. Nie vždy sú úrazy s príčinou „12“ – momentálna indispozícia, nevoľnosť.... žiaľ, sú úrazy a závažné úrazy, pri ktorých je uvedená príčina „8“ – kedy si úraz spôsobil zamestnanec sám z nepozornosti, nedbanlivosti atď. Ak </w:t>
      </w:r>
      <w:r>
        <w:lastRenderedPageBreak/>
        <w:t xml:space="preserve">nastane situácia, že je príčina 8, Sociálna poisťovňa požiada zamestnávateľa o vyjadrenie – ako bude krátená – znížená výplata finančného dorovnania (straty na zárobku) mzdy postihnutému zamestnancovi.  </w:t>
      </w:r>
    </w:p>
    <w:p w14:paraId="3AF972A4" w14:textId="17206C93" w:rsidR="007B6EB1" w:rsidRDefault="00910668" w:rsidP="00910668">
      <w:r>
        <w:t xml:space="preserve">Vtedy nastupuje naša práca, kedy sa snažíme o čo najnižšie krátenie náhrady straty na zárobku. Už samotným úrazom a nemožnosťou chodiť do práce je zamestnanec postihnutý.  </w:t>
      </w:r>
    </w:p>
    <w:p w14:paraId="51F21419" w14:textId="4EF9F4F9" w:rsidR="006173AF" w:rsidRDefault="006173AF" w:rsidP="00910668"/>
    <w:p w14:paraId="6637D1E4" w14:textId="476B6163" w:rsidR="006173AF" w:rsidRDefault="0049055B" w:rsidP="00910668">
      <w:r>
        <w:t xml:space="preserve">                                                                                    Republiková rada OAVD</w:t>
      </w:r>
      <w:bookmarkStart w:id="0" w:name="_GoBack"/>
      <w:bookmarkEnd w:id="0"/>
    </w:p>
    <w:sectPr w:rsidR="0061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9C"/>
    <w:rsid w:val="0049055B"/>
    <w:rsid w:val="006173AF"/>
    <w:rsid w:val="0062558C"/>
    <w:rsid w:val="007B6EB1"/>
    <w:rsid w:val="00910668"/>
    <w:rsid w:val="00A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F43"/>
  <w15:chartTrackingRefBased/>
  <w15:docId w15:val="{3651BD9C-2EEC-47C0-BF8E-39AC51B6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 František</dc:creator>
  <cp:keywords/>
  <dc:description/>
  <cp:lastModifiedBy>Demko František</cp:lastModifiedBy>
  <cp:revision>4</cp:revision>
  <dcterms:created xsi:type="dcterms:W3CDTF">2018-02-07T20:18:00Z</dcterms:created>
  <dcterms:modified xsi:type="dcterms:W3CDTF">2018-04-06T06:20:00Z</dcterms:modified>
</cp:coreProperties>
</file>