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B21A" w14:textId="7882E477" w:rsidR="00B73B4C" w:rsidRDefault="00B73B4C" w:rsidP="006E17BB">
      <w:pPr>
        <w:pStyle w:val="Nadpis1"/>
      </w:pPr>
      <w:r>
        <w:t>Na základe podnetov od zamestnancov z prevádzky si Vás dovoľujeme upozorniť na ustanovenia článk</w:t>
      </w:r>
      <w:r w:rsidR="00BB24E6">
        <w:t>u2.1. bod</w:t>
      </w:r>
      <w:r>
        <w:t xml:space="preserve">  10 a 11, platnej KZ ŽSR.  Sú tam jasne zadefinované povinnosti vedúcich zamestnancov ale aj práva zamestnancov. Poprosíme všetkých zamestnancov aby uplatňovali svoje práva, ktoré im zaručuje KZ ŽSR a platná legislatíva Slovenskej republiky. </w:t>
      </w:r>
    </w:p>
    <w:p w14:paraId="109BA677" w14:textId="7C9502A5" w:rsidR="00D639CE" w:rsidRPr="006E17BB" w:rsidRDefault="00D639CE" w:rsidP="006E17BB">
      <w:pPr>
        <w:pStyle w:val="Nadpis1"/>
      </w:pPr>
      <w:r w:rsidRPr="006E17BB">
        <w:t>Zamestnanec má v rámci svojho zamestnania len neveľkú moc</w:t>
      </w:r>
      <w:r w:rsidR="00B73B4C">
        <w:t xml:space="preserve"> </w:t>
      </w:r>
      <w:r w:rsidRPr="006E17BB">
        <w:t xml:space="preserve">ovplyvniť svoje pracovné podmienky a ekonomické záujmy. Ako jednotlivec si pripadá príliš slabý a bezmocný voči svojim nadriadeným, nedôležitý a nahraditeľný. Sám toho veľa nezmôže. Často krát volí medzi odhodlaním presadiť svoje požiadavky a obavou, že príde o pracovné miesto. Avšak organizované kolektívy Odborových centrál, so silnou podporou v zákone už mocou oplývajú a stávajú sa závažiami, ktoré nielen vo vzťahu k zamestnávateľovi, ale celkovo v oblasti pracovnoprávnych vzťahov, vyrovnávajú misky váh a </w:t>
      </w:r>
      <w:bookmarkStart w:id="0" w:name="_GoBack"/>
      <w:bookmarkEnd w:id="0"/>
      <w:r w:rsidRPr="006E17BB">
        <w:t>zúčastnené strany musia s nimi počítať.</w:t>
      </w:r>
    </w:p>
    <w:p w14:paraId="4DAECE66" w14:textId="1909DE0A" w:rsidR="00B73B4C" w:rsidRDefault="007C3810" w:rsidP="00B73B4C">
      <w:pPr>
        <w:pStyle w:val="Nzov"/>
      </w:pPr>
      <w:r>
        <w:t>KZ ŽSR 2017 - 2018</w:t>
      </w:r>
      <w:r w:rsidR="0094655F">
        <w:t>.</w:t>
      </w:r>
    </w:p>
    <w:p w14:paraId="5EA6E7EC" w14:textId="5472D5A1" w:rsidR="00B73B4C" w:rsidRDefault="008D2497" w:rsidP="00B73B4C">
      <w:pPr>
        <w:pStyle w:val="Nzov"/>
      </w:pPr>
      <w:r>
        <w:t>BOD</w:t>
      </w:r>
      <w:r w:rsidR="00B73B4C">
        <w:t xml:space="preserve"> 10.</w:t>
      </w:r>
    </w:p>
    <w:p w14:paraId="6747A84B" w14:textId="77777777" w:rsidR="008D2497" w:rsidRDefault="0094655F" w:rsidP="00B73B4C">
      <w:pPr>
        <w:pStyle w:val="Nzov"/>
      </w:pPr>
      <w:r>
        <w:t xml:space="preserve"> </w:t>
      </w:r>
      <w:r w:rsidRPr="00B73B4C">
        <w:rPr>
          <w:rStyle w:val="Nadpis1Char"/>
        </w:rPr>
        <w:t xml:space="preserve">V prípade zisťovania príčin vzniku nehody a prevádzkovej poruchy  je vedúci zamestnanec povinný upozorniť vypočúvaného zamestnanca na možnosť prizvania zástupcu odborovej organizácie, ktorú si sám určí a ďalšieho priebežného informovania  príslušnej odborovej organizácie. Táto odborová organizácia bude až do uzatvorenia nehody a prevádzkovej poruchy informovaná o priebehu vyšetrovania. Vypočúvanému zamestnancovi sa odovzdá preukázateľne odpis výpovede, ktorú urobil pred vyšetrujúcim orgánom zamestnávateľa. Zamestnávateľ prizve zástupcu príslušnej odborovej organizácie do komisie, ktorá je zvolaná k vyšetrovaciemu pokusu a k uzavretiu nehody  a prevádzkovej poruchy. </w:t>
      </w:r>
      <w:r w:rsidR="00B73B4C">
        <w:rPr>
          <w:rStyle w:val="Nadpis1Char"/>
        </w:rPr>
        <w:t xml:space="preserve">                                                                                </w:t>
      </w:r>
    </w:p>
    <w:p w14:paraId="06F0799B" w14:textId="77777777" w:rsidR="008D2497" w:rsidRDefault="008D2497" w:rsidP="008D2497">
      <w:pPr>
        <w:pStyle w:val="Nzov"/>
      </w:pPr>
      <w:r>
        <w:t>BOD</w:t>
      </w:r>
      <w:r w:rsidR="00B73B4C" w:rsidRPr="00B73B4C">
        <w:t xml:space="preserve"> 11.</w:t>
      </w:r>
    </w:p>
    <w:p w14:paraId="4A2E1F3C" w14:textId="139CF1AF" w:rsidR="00206134" w:rsidRPr="008D2497" w:rsidRDefault="0094655F" w:rsidP="008D2497">
      <w:pPr>
        <w:pStyle w:val="Nadpis1"/>
      </w:pPr>
      <w:r w:rsidRPr="001C1D1C">
        <w:lastRenderedPageBreak/>
        <w:t>Pri prešetrovaní porušenia pracovnej disciplíny a pri šetrení písomných podaní, podnetov a sťažností, ktoré sa týkajú pracovnoprávnej problematiky, je príslušný vedúci zamestnanec povinný vyhovieť požiadavke zamestnanca o účasť  zástupcu odborového orgánu na takomto šetrení. Zároveň zabezpečí, aby sa zamestnancovi po oboznámení a podpísaní zápisnice zo šetrenia odovzdalo jedno vyhotoveni</w:t>
      </w:r>
      <w:r w:rsidR="001C1D1C">
        <w:t>e.</w:t>
      </w:r>
    </w:p>
    <w:p w14:paraId="6E5BA082" w14:textId="7063396E" w:rsidR="007B6EB1" w:rsidRDefault="007B6EB1" w:rsidP="008D2497">
      <w:pPr>
        <w:pStyle w:val="Nadpis1"/>
      </w:pPr>
    </w:p>
    <w:sectPr w:rsidR="007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1E"/>
    <w:rsid w:val="001C1D1C"/>
    <w:rsid w:val="00206134"/>
    <w:rsid w:val="0029731E"/>
    <w:rsid w:val="006E17BB"/>
    <w:rsid w:val="007B6EB1"/>
    <w:rsid w:val="007C3810"/>
    <w:rsid w:val="008D2497"/>
    <w:rsid w:val="0094655F"/>
    <w:rsid w:val="00AA18AA"/>
    <w:rsid w:val="00B73B4C"/>
    <w:rsid w:val="00BB24E6"/>
    <w:rsid w:val="00D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590D"/>
  <w15:chartTrackingRefBased/>
  <w15:docId w15:val="{EA4C0ED0-BE98-499D-AAA6-52C8BED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46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6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6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946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B73B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73B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 František</dc:creator>
  <cp:keywords/>
  <dc:description/>
  <cp:lastModifiedBy>Demko František</cp:lastModifiedBy>
  <cp:revision>11</cp:revision>
  <dcterms:created xsi:type="dcterms:W3CDTF">2018-04-06T06:01:00Z</dcterms:created>
  <dcterms:modified xsi:type="dcterms:W3CDTF">2018-04-06T06:47:00Z</dcterms:modified>
</cp:coreProperties>
</file>