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54" w:rsidRDefault="00D77C54" w:rsidP="00D77C54">
      <w:pPr>
        <w:jc w:val="both"/>
      </w:pPr>
      <w:bookmarkStart w:id="0" w:name="_GoBack"/>
      <w:r>
        <w:t xml:space="preserve">            Pozdravujem všetkých členov OAVD, sympatizantov OAVD a neposlednom rade aj všetkých zamestnancov ŽSR.</w:t>
      </w:r>
    </w:p>
    <w:p w:rsidR="00D77C54" w:rsidRDefault="00D77C54" w:rsidP="00D77C54">
      <w:pPr>
        <w:jc w:val="both"/>
      </w:pPr>
      <w:r>
        <w:t xml:space="preserve">            Dnes 30.4.2028 prebehlo ďalši</w:t>
      </w:r>
      <w:r w:rsidR="00656A69">
        <w:t xml:space="preserve">e kolo </w:t>
      </w:r>
      <w:proofErr w:type="spellStart"/>
      <w:r w:rsidR="00656A69">
        <w:t>kolektíneho</w:t>
      </w:r>
      <w:proofErr w:type="spellEnd"/>
      <w:r w:rsidR="00656A69">
        <w:t xml:space="preserve"> vyjednávania</w:t>
      </w:r>
      <w:r>
        <w:t xml:space="preserve"> kde hlavným bodom bola aplikácia novely ZP tzv. príplatky.</w:t>
      </w:r>
    </w:p>
    <w:p w:rsidR="00D77C54" w:rsidRDefault="00D77C54" w:rsidP="00D77C54">
      <w:pPr>
        <w:jc w:val="both"/>
      </w:pPr>
      <w:r>
        <w:t xml:space="preserve">Dnešné kolo KV malo tri body a to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C54" w:rsidRDefault="00D77C54" w:rsidP="00D77C54">
      <w:pPr>
        <w:jc w:val="both"/>
      </w:pPr>
    </w:p>
    <w:p w:rsidR="00D77C54" w:rsidRDefault="00D77C54" w:rsidP="00D77C54">
      <w:pPr>
        <w:jc w:val="both"/>
      </w:pPr>
    </w:p>
    <w:p w:rsidR="00D77C54" w:rsidRDefault="00D77C54" w:rsidP="00D77C54">
      <w:pPr>
        <w:jc w:val="both"/>
      </w:pPr>
      <w:r>
        <w:t xml:space="preserve">1.  Smernica pre odmeňovanie zamestnancov ŽSR, zmena č. 13 :                                                                                               </w:t>
      </w:r>
    </w:p>
    <w:p w:rsidR="00D77C54" w:rsidRDefault="00D77C54" w:rsidP="00D77C54">
      <w:pPr>
        <w:jc w:val="both"/>
      </w:pPr>
      <w:r>
        <w:t>Bod 40  : príplatok za nočnú prácu</w:t>
      </w:r>
    </w:p>
    <w:p w:rsidR="00D77C54" w:rsidRDefault="00D77C54" w:rsidP="00D77C54">
      <w:pPr>
        <w:jc w:val="both"/>
      </w:pPr>
      <w:r>
        <w:t>Bod 41 : príplatok za soboty a nedele</w:t>
      </w:r>
    </w:p>
    <w:p w:rsidR="00D77C54" w:rsidRDefault="00D77C54" w:rsidP="00D77C54">
      <w:pPr>
        <w:jc w:val="both"/>
      </w:pPr>
      <w:r>
        <w:t xml:space="preserve">2. Osobitný príplatok hlavnému inštruktorovi </w:t>
      </w:r>
      <w:proofErr w:type="spellStart"/>
      <w:r>
        <w:t>Dvz</w:t>
      </w:r>
      <w:proofErr w:type="spellEnd"/>
    </w:p>
    <w:p w:rsidR="00D77C54" w:rsidRDefault="00D77C54" w:rsidP="00D77C54">
      <w:pPr>
        <w:jc w:val="both"/>
      </w:pPr>
      <w:r>
        <w:t>3.  Informácie o postupe zavádzania „ CALIO karty“, nový spôsob zabezpečenia stravovania.</w:t>
      </w:r>
    </w:p>
    <w:p w:rsidR="00D77C54" w:rsidRDefault="00D77C54" w:rsidP="00D77C54">
      <w:pPr>
        <w:jc w:val="both"/>
      </w:pPr>
    </w:p>
    <w:p w:rsidR="00D77C54" w:rsidRDefault="00D77C54" w:rsidP="00D77C54">
      <w:pPr>
        <w:jc w:val="both"/>
      </w:pPr>
      <w:r>
        <w:t xml:space="preserve">Toto je krátke zhodnotenie KV v režime „online“, ďalšie dôležité a podstatné informácie budú dodatočne zverejnené na našich stránkach.  </w:t>
      </w:r>
    </w:p>
    <w:p w:rsidR="00D77C54" w:rsidRDefault="00D77C54" w:rsidP="00D77C54">
      <w:pPr>
        <w:jc w:val="both"/>
      </w:pPr>
      <w:r>
        <w:t xml:space="preserve">K bodu 2. Dobrá správa pre Hlavných inštruktorov </w:t>
      </w:r>
      <w:proofErr w:type="spellStart"/>
      <w:r>
        <w:t>Dvz</w:t>
      </w:r>
      <w:proofErr w:type="spellEnd"/>
      <w:r>
        <w:t xml:space="preserve"> (duálne vzdelávanie)  na ŽSR.  Návrh zamestnávateľa bol schválený a v plnej miere akceptovaný zástupcami zamestnancov bez pripomienok.</w:t>
      </w:r>
    </w:p>
    <w:p w:rsidR="00D77C54" w:rsidRDefault="00D77C54" w:rsidP="00D77C54">
      <w:pPr>
        <w:jc w:val="both"/>
      </w:pPr>
      <w:r>
        <w:t xml:space="preserve">K bodu 3. </w:t>
      </w:r>
      <w:proofErr w:type="spellStart"/>
      <w:r>
        <w:t>Info</w:t>
      </w:r>
      <w:proofErr w:type="spellEnd"/>
      <w:r>
        <w:t xml:space="preserve"> k „ CALIO karte“. Zástupcom zamestnávateľa bola podaná informácia o pilotnom projekte, o termíne zavedenia( pravdepodobnom) pre všetkých zamestnancov a prvých pozitívnych  aj negatívnych skúsenostiach pri používaní stravovacej elektronickej karty. OC vzniesli veľký počet pripomienok a podnetov, kde zamestnávateľ garantoval, že všetky problémy a negatívne javy pri aplikácii  „ CALIO“ karty bude riešiť v spolupráci  s OC a hlavne emitentom elektronickej stravovacej karty. Pri samotnom nábehu „ CALIO“ karty bude nutná spolupráca vedúcich zamestnancov a aj Vás zamestnancov  aby sa riešili problémy, ktoré je možné očakávať pri samotnej „ ostrej prevádzke“. </w:t>
      </w:r>
    </w:p>
    <w:p w:rsidR="00D77C54" w:rsidRDefault="00D77C54" w:rsidP="00D77C54">
      <w:pPr>
        <w:jc w:val="both"/>
      </w:pPr>
      <w:r>
        <w:t>Podrobnosti a možnosti budú zverejnené aj na našich stránkach, tesne pred zavedením nového spôsobu zabezpečenia stravovania.</w:t>
      </w:r>
    </w:p>
    <w:p w:rsidR="00D77C54" w:rsidRDefault="00D77C54" w:rsidP="00D77C54">
      <w:pPr>
        <w:jc w:val="both"/>
      </w:pPr>
      <w:r>
        <w:t>K BODU 1 . Aplikácia novely Zákonníka práce od 1.5.2018. ( príplatková časť).</w:t>
      </w:r>
    </w:p>
    <w:p w:rsidR="00D77C54" w:rsidRDefault="00D77C54" w:rsidP="00D77C54">
      <w:pPr>
        <w:jc w:val="both"/>
      </w:pPr>
      <w:r>
        <w:t xml:space="preserve">OC   jednoznačne odmietli návrh zamestnávateľa na Zmenu č. 13 do Smernice pre odmeňovanie a predložili svoj návrh tzv. „ príplatkovej časti“, ktoré v  tomto kole neakceptoval zástupca zamestnávateľa. </w:t>
      </w:r>
    </w:p>
    <w:p w:rsidR="00D77C54" w:rsidRDefault="00D77C54" w:rsidP="00D77C54">
      <w:pPr>
        <w:jc w:val="both"/>
      </w:pPr>
      <w:r>
        <w:t>Po tomto bolo kolektívne vyjednávanie prerušené.  Zamestnávateľ bol požiadaný aby spracoval podrobnú finančnú analýzu dopadov „ na hospodárenie“ a po vypracovaní a dodaní tejto analýzy bude pokračovať KV.  Predstava OC je, že by to mohlo byť v horizonte 10 – 12 dní.</w:t>
      </w:r>
    </w:p>
    <w:p w:rsidR="00D77C54" w:rsidRDefault="00D77C54" w:rsidP="00D77C54">
      <w:pPr>
        <w:jc w:val="both"/>
      </w:pPr>
    </w:p>
    <w:p w:rsidR="00D77C54" w:rsidRDefault="00D77C54" w:rsidP="00D77C54">
      <w:pPr>
        <w:jc w:val="both"/>
      </w:pPr>
      <w:r>
        <w:t>V rámci dnešného dňa popri povinnostiach KV OAVD absolvovalo pracovné stretnutie  s generálnym riaditeľom ŽSR a riaditeľom O 510.</w:t>
      </w:r>
    </w:p>
    <w:p w:rsidR="00D77C54" w:rsidRDefault="00D77C54" w:rsidP="00D77C54">
      <w:pPr>
        <w:jc w:val="both"/>
      </w:pPr>
      <w:r>
        <w:lastRenderedPageBreak/>
        <w:t>Predmetom stretnutí bolo : žiadosť o urýchlenie procesov  nového systému odmeňovania na ŽSR, zavedenie výkonového príplatku pre funkciu výpravca v garantovanom termíne a iné pracovné témy vo vzťahu k platnej KZ ŽSR.</w:t>
      </w:r>
    </w:p>
    <w:p w:rsidR="00D77C54" w:rsidRDefault="00D77C54" w:rsidP="00D77C54">
      <w:pPr>
        <w:jc w:val="both"/>
      </w:pPr>
      <w:r>
        <w:t>Záverom iba moje opakované konštatovanie :  „ Čo pán generálny riaditeľ doteraz sľúbil, všetko splnil „.  Chceme  mať aj naďalej to presvedčenie a istotu, že to tak bude aj naďalej.</w:t>
      </w:r>
    </w:p>
    <w:p w:rsidR="00D77C54" w:rsidRDefault="00D77C54" w:rsidP="00D77C54">
      <w:pPr>
        <w:jc w:val="both"/>
      </w:pPr>
    </w:p>
    <w:p w:rsidR="00E666F0" w:rsidRDefault="00D77C54" w:rsidP="00D77C54">
      <w:pPr>
        <w:jc w:val="both"/>
      </w:pPr>
      <w:r>
        <w:t xml:space="preserve">                                                                                                                   Za   TÍM OAVD</w:t>
      </w:r>
    </w:p>
    <w:p w:rsidR="00D77C54" w:rsidRDefault="00D77C54" w:rsidP="00D77C54">
      <w:pPr>
        <w:jc w:val="both"/>
      </w:pPr>
      <w:r>
        <w:t xml:space="preserve">                                                                                                            Predseda Republikovej rady</w:t>
      </w:r>
      <w:bookmarkEnd w:id="0"/>
    </w:p>
    <w:sectPr w:rsidR="00D7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54"/>
    <w:rsid w:val="00656A69"/>
    <w:rsid w:val="00D77C54"/>
    <w:rsid w:val="00E6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7791"/>
  <w15:chartTrackingRefBased/>
  <w15:docId w15:val="{D08937E1-CAD3-4CA7-AA08-C0733FDC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2018-04-30T18:59:00Z</dcterms:created>
  <dcterms:modified xsi:type="dcterms:W3CDTF">2018-04-30T18:59:00Z</dcterms:modified>
</cp:coreProperties>
</file>